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26B4" w:rsidRPr="00006B70" w:rsidRDefault="008A26B4" w:rsidP="008A26B4">
      <w:pPr>
        <w:jc w:val="center"/>
        <w:rPr>
          <w:rFonts w:ascii="Arial" w:hAnsi="Arial" w:cs="Arial"/>
          <w:b/>
          <w:sz w:val="24"/>
          <w:szCs w:val="24"/>
          <w:lang w:val="ru-RU"/>
        </w:rPr>
      </w:pPr>
      <w:r w:rsidRPr="00006B70">
        <w:rPr>
          <w:rFonts w:ascii="Arial" w:hAnsi="Arial" w:cs="Arial"/>
          <w:noProof/>
          <w:sz w:val="24"/>
          <w:szCs w:val="24"/>
          <w:lang w:val="ru-RU" w:eastAsia="ru-RU"/>
        </w:rPr>
        <mc:AlternateContent>
          <mc:Choice Requires="wps">
            <w:drawing>
              <wp:anchor distT="45720" distB="45720" distL="114300" distR="114300" simplePos="0" relativeHeight="251741696" behindDoc="0" locked="0" layoutInCell="1" allowOverlap="1" wp14:anchorId="7492309B" wp14:editId="275F936F">
                <wp:simplePos x="0" y="0"/>
                <wp:positionH relativeFrom="column">
                  <wp:posOffset>5001895</wp:posOffset>
                </wp:positionH>
                <wp:positionV relativeFrom="paragraph">
                  <wp:posOffset>-460375</wp:posOffset>
                </wp:positionV>
                <wp:extent cx="904875" cy="295275"/>
                <wp:effectExtent l="0" t="0" r="9525" b="952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95275"/>
                        </a:xfrm>
                        <a:prstGeom prst="rect">
                          <a:avLst/>
                        </a:prstGeom>
                        <a:solidFill>
                          <a:srgbClr val="FFFFFF"/>
                        </a:solidFill>
                        <a:ln w="9525">
                          <a:noFill/>
                          <a:miter lim="800000"/>
                          <a:headEnd/>
                          <a:tailEnd/>
                        </a:ln>
                      </wps:spPr>
                      <wps:txbx>
                        <w:txbxContent>
                          <w:p w:rsidR="00126C54" w:rsidRPr="007A57A1" w:rsidRDefault="00126C54" w:rsidP="008A26B4">
                            <w:pPr>
                              <w:rPr>
                                <w:rFonts w:ascii="Arial" w:hAnsi="Arial" w:cs="Arial"/>
                                <w:i/>
                                <w:sz w:val="24"/>
                                <w:szCs w:val="24"/>
                                <w:lang w:val="ru-RU"/>
                              </w:rPr>
                            </w:pPr>
                            <w:r w:rsidRPr="007A57A1">
                              <w:rPr>
                                <w:rFonts w:ascii="Arial" w:hAnsi="Arial" w:cs="Arial"/>
                                <w:i/>
                                <w:sz w:val="24"/>
                                <w:szCs w:val="24"/>
                                <w:lang w:val="ru-RU"/>
                              </w:rPr>
                              <w:t>Проект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92309B" id="_x0000_t202" coordsize="21600,21600" o:spt="202" path="m,l,21600r21600,l21600,xe">
                <v:stroke joinstyle="miter"/>
                <v:path gradientshapeok="t" o:connecttype="rect"/>
              </v:shapetype>
              <v:shape id="Надпись 2" o:spid="_x0000_s1026" type="#_x0000_t202" style="position:absolute;left:0;text-align:left;margin-left:393.85pt;margin-top:-36.25pt;width:71.25pt;height:23.25pt;z-index:251741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" stroked="f">
                <v:textbox>
                  <w:txbxContent>
                    <w:p w:rsidR="00126C54" w:rsidRPr="007A57A1" w:rsidRDefault="00126C54" w:rsidP="008A26B4">
                      <w:pPr>
                        <w:rPr>
                          <w:rFonts w:ascii="Arial" w:hAnsi="Arial" w:cs="Arial"/>
                          <w:i/>
                          <w:sz w:val="24"/>
                          <w:szCs w:val="24"/>
                          <w:lang w:val="ru-RU"/>
                        </w:rPr>
                      </w:pPr>
                      <w:r w:rsidRPr="007A57A1">
                        <w:rPr>
                          <w:rFonts w:ascii="Arial" w:hAnsi="Arial" w:cs="Arial"/>
                          <w:i/>
                          <w:sz w:val="24"/>
                          <w:szCs w:val="24"/>
                          <w:lang w:val="ru-RU"/>
                        </w:rPr>
                        <w:t>Проект</w:t>
                      </w:r>
                    </w:p>
                  </w:txbxContent>
                </v:textbox>
                <w10:wrap type="square"/>
              </v:shape>
            </w:pict>
          </mc:Fallback>
        </mc:AlternateContent>
      </w:r>
      <w:r w:rsidRPr="00006B70">
        <w:rPr>
          <w:rFonts w:ascii="Arial" w:hAnsi="Arial" w:cs="Arial"/>
          <w:b/>
          <w:noProof/>
          <w:sz w:val="24"/>
          <w:szCs w:val="24"/>
          <w:lang w:val="ru-RU" w:eastAsia="ru-RU"/>
        </w:rPr>
        <mc:AlternateContent>
          <mc:Choice Requires="wps">
            <w:drawing>
              <wp:anchor distT="0" distB="0" distL="114300" distR="114300" simplePos="0" relativeHeight="251740672" behindDoc="0" locked="0" layoutInCell="1" allowOverlap="1" wp14:anchorId="18A7DD2C" wp14:editId="7ADC9E46">
                <wp:simplePos x="0" y="0"/>
                <wp:positionH relativeFrom="column">
                  <wp:posOffset>3625215</wp:posOffset>
                </wp:positionH>
                <wp:positionV relativeFrom="paragraph">
                  <wp:posOffset>-454025</wp:posOffset>
                </wp:positionV>
                <wp:extent cx="2621280" cy="434340"/>
                <wp:effectExtent l="0" t="0" r="13335" b="16510"/>
                <wp:wrapNone/>
                <wp:docPr id="1" name="Прямоугольник 1"/>
                <wp:cNvGraphicFramePr/>
                <a:graphic xmlns:a="http://schemas.openxmlformats.org/drawingml/2006/main">
                  <a:graphicData uri="http://schemas.microsoft.com/office/word/2010/wordprocessingShape">
                    <wps:wsp>
                      <wps:cNvSpPr/>
                      <wps:spPr>
                        <a:xfrm>
                          <a:off x="0" y="0"/>
                          <a:ext cx="2621280" cy="4343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26C54" w:rsidRPr="007A57A1" w:rsidRDefault="00126C54" w:rsidP="008A26B4">
                            <w:pPr>
                              <w:jc w:val="center"/>
                              <w:rPr>
                                <w:rFonts w:ascii="Arial" w:hAnsi="Arial" w:cs="Arial"/>
                                <w:sz w:val="24"/>
                                <w:szCs w:val="24"/>
                                <w:lang w:val="ru-RU"/>
                                <w14:textOutline w14:w="9525" w14:cap="rnd" w14:cmpd="sng" w14:algn="ctr">
                                  <w14:solidFill>
                                    <w14:schemeClr w14:val="bg1"/>
                                  </w14:solidFill>
                                  <w14:prstDash w14:val="solid"/>
                                  <w14:bevel/>
                                </w14:textOutline>
                              </w:rPr>
                            </w:pPr>
                            <w:r w:rsidRPr="007A57A1">
                              <w:rPr>
                                <w:rFonts w:ascii="Arial" w:hAnsi="Arial" w:cs="Arial"/>
                                <w:sz w:val="24"/>
                                <w:szCs w:val="24"/>
                                <w:lang w:val="ru-RU"/>
                                <w14:textOutline w14:w="9525" w14:cap="rnd" w14:cmpd="sng" w14:algn="ctr">
                                  <w14:solidFill>
                                    <w14:schemeClr w14:val="bg1"/>
                                  </w14:solidFill>
                                  <w14:prstDash w14:val="solid"/>
                                  <w14:bevel/>
                                </w14:textOutline>
                              </w:rPr>
                              <w:t>Проект</w:t>
                            </w:r>
                          </w:p>
                          <w:p w:rsidR="00126C54" w:rsidRDefault="00126C54" w:rsidP="008A26B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A7DD2C" id="Прямоугольник 1" o:spid="_x0000_s1027" style="position:absolute;left:0;text-align:left;margin-left:285.45pt;margin-top:-35.75pt;width:206.4pt;height:34.2pt;z-index:251740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" fillcolor="white [3212]" strokecolor="white [3212]" strokeweight="2pt">
                <v:textbox>
                  <w:txbxContent>
                    <w:p w:rsidR="00126C54" w:rsidRPr="007A57A1" w:rsidRDefault="00126C54" w:rsidP="008A26B4">
                      <w:pPr>
                        <w:jc w:val="center"/>
                        <w:rPr>
                          <w:rFonts w:ascii="Arial" w:hAnsi="Arial" w:cs="Arial"/>
                          <w:sz w:val="24"/>
                          <w:szCs w:val="24"/>
                          <w:lang w:val="ru-RU"/>
                          <w14:textOutline w14:w="9525" w14:cap="rnd" w14:cmpd="sng" w14:algn="ctr">
                            <w14:solidFill>
                              <w14:schemeClr w14:val="bg1"/>
                            </w14:solidFill>
                            <w14:prstDash w14:val="solid"/>
                            <w14:bevel/>
                          </w14:textOutline>
                        </w:rPr>
                      </w:pPr>
                      <w:r w:rsidRPr="007A57A1">
                        <w:rPr>
                          <w:rFonts w:ascii="Arial" w:hAnsi="Arial" w:cs="Arial"/>
                          <w:sz w:val="24"/>
                          <w:szCs w:val="24"/>
                          <w:lang w:val="ru-RU"/>
                          <w14:textOutline w14:w="9525" w14:cap="rnd" w14:cmpd="sng" w14:algn="ctr">
                            <w14:solidFill>
                              <w14:schemeClr w14:val="bg1"/>
                            </w14:solidFill>
                            <w14:prstDash w14:val="solid"/>
                            <w14:bevel/>
                          </w14:textOutline>
                        </w:rPr>
                        <w:t>Проект</w:t>
                      </w:r>
                    </w:p>
                    <w:p w:rsidR="00126C54" w:rsidRDefault="00126C54" w:rsidP="008A26B4"/>
                  </w:txbxContent>
                </v:textbox>
              </v:rect>
            </w:pict>
          </mc:Fallback>
        </mc:AlternateContent>
      </w:r>
      <w:r w:rsidR="0015487D">
        <w:rPr>
          <w:rFonts w:ascii="Arial" w:hAnsi="Arial" w:cs="Arial"/>
          <w:b/>
          <w:sz w:val="24"/>
          <w:szCs w:val="24"/>
          <w:lang w:val="ru-RU"/>
        </w:rPr>
        <w:t>Е</w:t>
      </w:r>
      <w:bookmarkStart w:id="0" w:name="_GoBack"/>
      <w:bookmarkEnd w:id="0"/>
      <w:r w:rsidRPr="00006B70">
        <w:rPr>
          <w:rFonts w:ascii="Arial" w:hAnsi="Arial" w:cs="Arial"/>
          <w:b/>
          <w:sz w:val="24"/>
          <w:szCs w:val="24"/>
          <w:lang w:val="ru-RU"/>
        </w:rPr>
        <w:t>ВРАЗИЙСКИЙ СОВЕТ ПО СТАНДАРТИЗАЦИИ, МЕТРОЛОГИИ И СЕРТИФИКАЦИИ</w:t>
      </w:r>
    </w:p>
    <w:p w:rsidR="008A26B4" w:rsidRPr="00006B70" w:rsidRDefault="008A26B4" w:rsidP="008A26B4">
      <w:pPr>
        <w:jc w:val="center"/>
        <w:rPr>
          <w:rFonts w:ascii="Arial" w:hAnsi="Arial" w:cs="Arial"/>
          <w:b/>
          <w:sz w:val="24"/>
          <w:szCs w:val="24"/>
        </w:rPr>
      </w:pPr>
      <w:r w:rsidRPr="00006B70">
        <w:rPr>
          <w:rFonts w:ascii="Arial" w:hAnsi="Arial" w:cs="Arial"/>
          <w:b/>
          <w:sz w:val="24"/>
          <w:szCs w:val="24"/>
        </w:rPr>
        <w:t>(ЕАСС)</w:t>
      </w:r>
    </w:p>
    <w:p w:rsidR="008A26B4" w:rsidRPr="00006B70" w:rsidRDefault="008A26B4" w:rsidP="008A26B4">
      <w:pPr>
        <w:jc w:val="center"/>
        <w:rPr>
          <w:rFonts w:ascii="Arial" w:hAnsi="Arial" w:cs="Arial"/>
          <w:sz w:val="24"/>
          <w:szCs w:val="24"/>
        </w:rPr>
      </w:pPr>
    </w:p>
    <w:p w:rsidR="008A26B4" w:rsidRPr="00006B70" w:rsidRDefault="008A26B4" w:rsidP="008A26B4">
      <w:pPr>
        <w:jc w:val="center"/>
        <w:rPr>
          <w:rFonts w:ascii="Arial" w:hAnsi="Arial" w:cs="Arial"/>
          <w:b/>
          <w:sz w:val="24"/>
          <w:szCs w:val="24"/>
        </w:rPr>
      </w:pPr>
      <w:r w:rsidRPr="00006B70">
        <w:rPr>
          <w:rFonts w:ascii="Arial" w:hAnsi="Arial" w:cs="Arial"/>
          <w:b/>
          <w:sz w:val="24"/>
          <w:szCs w:val="24"/>
        </w:rPr>
        <w:t>EURO-ASIAN COUNCIL FOR STИARDIZATION, METROLOGY И CERTIFICATION</w:t>
      </w:r>
    </w:p>
    <w:p w:rsidR="008A26B4" w:rsidRPr="00006B70" w:rsidRDefault="008A26B4" w:rsidP="008A26B4">
      <w:pPr>
        <w:pStyle w:val="a8"/>
        <w:tabs>
          <w:tab w:val="clear" w:pos="4677"/>
          <w:tab w:val="clear" w:pos="9355"/>
        </w:tabs>
        <w:jc w:val="center"/>
        <w:rPr>
          <w:rFonts w:ascii="Arial" w:hAnsi="Arial" w:cs="Arial"/>
          <w:b/>
          <w:sz w:val="24"/>
          <w:szCs w:val="24"/>
        </w:rPr>
      </w:pPr>
      <w:r w:rsidRPr="00006B70">
        <w:rPr>
          <w:rFonts w:ascii="Arial" w:hAnsi="Arial" w:cs="Arial"/>
          <w:b/>
          <w:sz w:val="24"/>
          <w:szCs w:val="24"/>
        </w:rPr>
        <w:t>(EASC)</w:t>
      </w:r>
    </w:p>
    <w:tbl>
      <w:tblPr>
        <w:tblpPr w:leftFromText="180" w:rightFromText="180" w:vertAnchor="text" w:horzAnchor="margin" w:tblpY="478"/>
        <w:tblW w:w="9889"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387"/>
        <w:gridCol w:w="1984"/>
      </w:tblGrid>
      <w:tr w:rsidR="008A26B4" w:rsidRPr="0015487D" w:rsidTr="007A4BB3">
        <w:trPr>
          <w:trHeight w:val="2701"/>
        </w:trPr>
        <w:tc>
          <w:tcPr>
            <w:tcW w:w="2518" w:type="dxa"/>
            <w:tcBorders>
              <w:top w:val="nil"/>
              <w:left w:val="nil"/>
              <w:bottom w:val="nil"/>
              <w:right w:val="nil"/>
            </w:tcBorders>
          </w:tcPr>
          <w:p w:rsidR="008A26B4" w:rsidRPr="00006B70" w:rsidRDefault="008A26B4" w:rsidP="007A4BB3">
            <w:pPr>
              <w:rPr>
                <w:rFonts w:ascii="Arial" w:hAnsi="Arial" w:cs="Arial"/>
              </w:rPr>
            </w:pPr>
            <w:r w:rsidRPr="00006B70">
              <w:rPr>
                <w:noProof/>
                <w:lang w:val="ru-RU" w:eastAsia="ru-RU"/>
              </w:rPr>
              <mc:AlternateContent>
                <mc:Choice Requires="wps">
                  <w:drawing>
                    <wp:anchor distT="4294967295" distB="4294967295" distL="114300" distR="114300" simplePos="0" relativeHeight="251738624" behindDoc="0" locked="0" layoutInCell="1" allowOverlap="1" wp14:anchorId="7CB0D398" wp14:editId="26B26B47">
                      <wp:simplePos x="0" y="0"/>
                      <wp:positionH relativeFrom="column">
                        <wp:posOffset>-100965</wp:posOffset>
                      </wp:positionH>
                      <wp:positionV relativeFrom="paragraph">
                        <wp:posOffset>19684</wp:posOffset>
                      </wp:positionV>
                      <wp:extent cx="6286500" cy="0"/>
                      <wp:effectExtent l="0" t="19050" r="2667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452C8" id="Прямая соединительная линия 2" o:spid="_x0000_s1026" style="position:absolute;z-index:251738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" strokeweight="2.25pt"/>
                  </w:pict>
                </mc:Fallback>
              </mc:AlternateContent>
            </w:r>
            <w:r w:rsidRPr="00006B70">
              <w:rPr>
                <w:noProof/>
                <w:lang w:val="ru-RU" w:eastAsia="ru-RU"/>
              </w:rPr>
              <mc:AlternateContent>
                <mc:Choice Requires="wps">
                  <w:drawing>
                    <wp:anchor distT="4294967295" distB="4294967295" distL="114300" distR="114300" simplePos="0" relativeHeight="251739648" behindDoc="0" locked="0" layoutInCell="1" allowOverlap="1" wp14:anchorId="25CA3C6A" wp14:editId="5A7C7C22">
                      <wp:simplePos x="0" y="0"/>
                      <wp:positionH relativeFrom="column">
                        <wp:posOffset>-75565</wp:posOffset>
                      </wp:positionH>
                      <wp:positionV relativeFrom="paragraph">
                        <wp:posOffset>1722119</wp:posOffset>
                      </wp:positionV>
                      <wp:extent cx="6286500" cy="0"/>
                      <wp:effectExtent l="0" t="0" r="2667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9E9B7" id="Прямая соединительная линия 3" o:spid="_x0000_s1026" style="position:absolute;z-index:251739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" strokeweight="1.5pt"/>
                  </w:pict>
                </mc:Fallback>
              </mc:AlternateContent>
            </w:r>
            <w:r w:rsidRPr="00006B70">
              <w:rPr>
                <w:noProof/>
                <w:sz w:val="20"/>
                <w:lang w:val="ru-RU" w:eastAsia="ru-RU"/>
              </w:rPr>
              <w:drawing>
                <wp:inline distT="0" distB="0" distL="0" distR="0" wp14:anchorId="74B30515" wp14:editId="12D6E394">
                  <wp:extent cx="1524000" cy="151574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5745"/>
                          </a:xfrm>
                          <a:prstGeom prst="rect">
                            <a:avLst/>
                          </a:prstGeom>
                          <a:noFill/>
                          <a:ln>
                            <a:noFill/>
                          </a:ln>
                        </pic:spPr>
                      </pic:pic>
                    </a:graphicData>
                  </a:graphic>
                </wp:inline>
              </w:drawing>
            </w:r>
          </w:p>
        </w:tc>
        <w:tc>
          <w:tcPr>
            <w:tcW w:w="5387" w:type="dxa"/>
            <w:tcBorders>
              <w:top w:val="nil"/>
              <w:left w:val="nil"/>
              <w:bottom w:val="nil"/>
              <w:right w:val="nil"/>
            </w:tcBorders>
          </w:tcPr>
          <w:p w:rsidR="008A26B4" w:rsidRPr="00006B70" w:rsidRDefault="008A26B4" w:rsidP="007A4BB3">
            <w:pPr>
              <w:rPr>
                <w:rFonts w:ascii="Arial" w:hAnsi="Arial" w:cs="Arial"/>
                <w:bCs/>
                <w:spacing w:val="20"/>
                <w:sz w:val="24"/>
                <w:szCs w:val="24"/>
              </w:rPr>
            </w:pPr>
          </w:p>
          <w:p w:rsidR="008A26B4" w:rsidRPr="00006B70" w:rsidRDefault="008A26B4" w:rsidP="007A4BB3">
            <w:pPr>
              <w:rPr>
                <w:rFonts w:ascii="Arial" w:hAnsi="Arial" w:cs="Arial"/>
                <w:b/>
                <w:bCs/>
                <w:spacing w:val="20"/>
                <w:sz w:val="24"/>
                <w:szCs w:val="24"/>
              </w:rPr>
            </w:pPr>
          </w:p>
          <w:p w:rsidR="008A26B4" w:rsidRPr="00006B70" w:rsidRDefault="008A26B4" w:rsidP="007A4BB3">
            <w:pPr>
              <w:rPr>
                <w:rFonts w:ascii="Arial" w:hAnsi="Arial" w:cs="Arial"/>
                <w:b/>
                <w:bCs/>
                <w:spacing w:val="20"/>
                <w:sz w:val="24"/>
                <w:szCs w:val="24"/>
              </w:rPr>
            </w:pPr>
          </w:p>
          <w:p w:rsidR="008A26B4" w:rsidRPr="00006B70" w:rsidRDefault="008A26B4" w:rsidP="007A4BB3">
            <w:pPr>
              <w:jc w:val="center"/>
              <w:rPr>
                <w:rFonts w:ascii="Arial" w:hAnsi="Arial" w:cs="Arial"/>
                <w:b/>
                <w:bCs/>
                <w:spacing w:val="20"/>
                <w:sz w:val="24"/>
                <w:szCs w:val="24"/>
                <w:lang w:val="ru-RU"/>
              </w:rPr>
            </w:pPr>
            <w:r w:rsidRPr="00006B70">
              <w:rPr>
                <w:rFonts w:ascii="Arial" w:hAnsi="Arial" w:cs="Arial"/>
                <w:b/>
                <w:bCs/>
                <w:spacing w:val="20"/>
                <w:sz w:val="24"/>
                <w:szCs w:val="24"/>
                <w:lang w:val="ru-RU"/>
              </w:rPr>
              <w:t>М Е Ж Г О</w:t>
            </w:r>
            <w:r w:rsidRPr="00006B70">
              <w:rPr>
                <w:rFonts w:ascii="Arial" w:hAnsi="Arial" w:cs="Arial"/>
                <w:bCs/>
                <w:spacing w:val="20"/>
                <w:sz w:val="24"/>
                <w:szCs w:val="24"/>
                <w:lang w:val="ru-RU"/>
              </w:rPr>
              <w:t xml:space="preserve"> </w:t>
            </w:r>
            <w:r w:rsidRPr="00006B70">
              <w:rPr>
                <w:rFonts w:ascii="Arial" w:hAnsi="Arial" w:cs="Arial"/>
                <w:b/>
                <w:bCs/>
                <w:spacing w:val="20"/>
                <w:sz w:val="24"/>
                <w:szCs w:val="24"/>
                <w:lang w:val="ru-RU"/>
              </w:rPr>
              <w:t>С У Д А Р С Т В Е Н Н Ы Й</w:t>
            </w:r>
          </w:p>
          <w:p w:rsidR="008A26B4" w:rsidRPr="00006B70" w:rsidRDefault="008A26B4" w:rsidP="007A4BB3">
            <w:pPr>
              <w:jc w:val="center"/>
              <w:rPr>
                <w:rFonts w:ascii="Arial" w:hAnsi="Arial" w:cs="Arial"/>
                <w:b/>
                <w:bCs/>
                <w:spacing w:val="20"/>
                <w:sz w:val="24"/>
                <w:szCs w:val="24"/>
                <w:lang w:val="ru-RU"/>
              </w:rPr>
            </w:pPr>
          </w:p>
          <w:p w:rsidR="008A26B4" w:rsidRPr="00006B70" w:rsidRDefault="008A26B4" w:rsidP="007A4BB3">
            <w:pPr>
              <w:jc w:val="center"/>
              <w:rPr>
                <w:rFonts w:ascii="Arial" w:hAnsi="Arial" w:cs="Arial"/>
                <w:sz w:val="24"/>
                <w:szCs w:val="24"/>
              </w:rPr>
            </w:pPr>
            <w:r w:rsidRPr="00006B70">
              <w:rPr>
                <w:rFonts w:ascii="Arial" w:hAnsi="Arial" w:cs="Arial"/>
                <w:b/>
                <w:bCs/>
                <w:spacing w:val="20"/>
                <w:sz w:val="24"/>
                <w:szCs w:val="24"/>
              </w:rPr>
              <w:t>С Т А Н Д А Р Т</w:t>
            </w:r>
          </w:p>
        </w:tc>
        <w:tc>
          <w:tcPr>
            <w:tcW w:w="1984" w:type="dxa"/>
            <w:tcBorders>
              <w:top w:val="nil"/>
              <w:left w:val="nil"/>
              <w:bottom w:val="nil"/>
              <w:right w:val="nil"/>
            </w:tcBorders>
          </w:tcPr>
          <w:p w:rsidR="008A26B4" w:rsidRPr="00006B70" w:rsidRDefault="008A26B4" w:rsidP="007A4BB3">
            <w:pPr>
              <w:rPr>
                <w:rFonts w:ascii="Arial" w:hAnsi="Arial" w:cs="Arial"/>
                <w:bCs/>
                <w:sz w:val="24"/>
                <w:szCs w:val="24"/>
                <w:lang w:val="ru-RU"/>
              </w:rPr>
            </w:pPr>
          </w:p>
          <w:p w:rsidR="008A26B4" w:rsidRPr="00006B70" w:rsidRDefault="008A26B4" w:rsidP="007A4BB3">
            <w:pPr>
              <w:rPr>
                <w:rFonts w:ascii="Arial" w:hAnsi="Arial" w:cs="Arial"/>
                <w:b/>
                <w:bCs/>
                <w:sz w:val="24"/>
                <w:szCs w:val="24"/>
                <w:lang w:val="ru-RU"/>
              </w:rPr>
            </w:pPr>
            <w:r w:rsidRPr="00006B70">
              <w:rPr>
                <w:rFonts w:ascii="Arial" w:hAnsi="Arial" w:cs="Arial"/>
                <w:b/>
                <w:bCs/>
                <w:sz w:val="24"/>
                <w:szCs w:val="24"/>
                <w:lang w:val="ru-RU"/>
              </w:rPr>
              <w:t xml:space="preserve">ГОСТ </w:t>
            </w:r>
          </w:p>
          <w:p w:rsidR="008A26B4" w:rsidRPr="00006B70" w:rsidRDefault="008A26B4" w:rsidP="007A4BB3">
            <w:pPr>
              <w:rPr>
                <w:rFonts w:ascii="Arial" w:hAnsi="Arial" w:cs="Arial"/>
                <w:b/>
                <w:bCs/>
                <w:sz w:val="24"/>
                <w:szCs w:val="24"/>
                <w:lang w:val="ru-RU"/>
              </w:rPr>
            </w:pPr>
            <w:r w:rsidRPr="00006B70">
              <w:rPr>
                <w:rFonts w:ascii="Arial" w:hAnsi="Arial" w:cs="Arial"/>
                <w:b/>
                <w:bCs/>
                <w:sz w:val="24"/>
                <w:szCs w:val="24"/>
              </w:rPr>
              <w:t>ISO</w:t>
            </w:r>
            <w:r w:rsidRPr="00006B70">
              <w:rPr>
                <w:rFonts w:ascii="Arial" w:hAnsi="Arial" w:cs="Arial"/>
                <w:b/>
                <w:bCs/>
                <w:sz w:val="24"/>
                <w:szCs w:val="24"/>
                <w:lang w:val="ru-RU"/>
              </w:rPr>
              <w:t xml:space="preserve"> </w:t>
            </w:r>
          </w:p>
          <w:p w:rsidR="008A26B4" w:rsidRPr="00006B70" w:rsidRDefault="008A26B4" w:rsidP="007A4BB3">
            <w:pPr>
              <w:rPr>
                <w:rFonts w:ascii="Arial" w:hAnsi="Arial" w:cs="Arial"/>
                <w:b/>
                <w:bCs/>
                <w:sz w:val="24"/>
                <w:szCs w:val="24"/>
                <w:lang w:val="ru-RU"/>
              </w:rPr>
            </w:pPr>
            <w:r>
              <w:rPr>
                <w:rFonts w:ascii="Arial" w:hAnsi="Arial" w:cs="Arial"/>
                <w:b/>
                <w:bCs/>
                <w:sz w:val="24"/>
                <w:szCs w:val="24"/>
                <w:lang w:val="ru-RU"/>
              </w:rPr>
              <w:t>14122-3</w:t>
            </w:r>
          </w:p>
          <w:p w:rsidR="008A26B4" w:rsidRPr="00006B70" w:rsidRDefault="008A26B4" w:rsidP="007A4BB3">
            <w:pPr>
              <w:rPr>
                <w:rFonts w:ascii="Arial" w:hAnsi="Arial" w:cs="Arial"/>
                <w:sz w:val="24"/>
                <w:szCs w:val="24"/>
                <w:lang w:val="ru-RU"/>
              </w:rPr>
            </w:pPr>
            <w:r w:rsidRPr="00006B70">
              <w:rPr>
                <w:rFonts w:ascii="Arial" w:hAnsi="Arial" w:cs="Arial"/>
                <w:sz w:val="24"/>
                <w:szCs w:val="24"/>
                <w:lang w:val="ru-RU"/>
              </w:rPr>
              <w:t xml:space="preserve">(проект, </w:t>
            </w:r>
            <w:r w:rsidRPr="00006B70">
              <w:rPr>
                <w:rFonts w:ascii="Arial" w:hAnsi="Arial" w:cs="Arial"/>
                <w:sz w:val="24"/>
                <w:szCs w:val="24"/>
              </w:rPr>
              <w:t>KZ</w:t>
            </w:r>
            <w:r w:rsidRPr="00006B70">
              <w:rPr>
                <w:rFonts w:ascii="Arial" w:hAnsi="Arial" w:cs="Arial"/>
                <w:sz w:val="24"/>
                <w:szCs w:val="24"/>
                <w:lang w:val="ru-RU"/>
              </w:rPr>
              <w:t>, первая редакция)</w:t>
            </w:r>
          </w:p>
          <w:p w:rsidR="008A26B4" w:rsidRPr="00006B70" w:rsidRDefault="008A26B4" w:rsidP="007A4BB3">
            <w:pPr>
              <w:rPr>
                <w:rFonts w:ascii="Arial" w:hAnsi="Arial" w:cs="Arial"/>
                <w:b/>
                <w:sz w:val="24"/>
                <w:szCs w:val="24"/>
                <w:lang w:val="ru-RU"/>
              </w:rPr>
            </w:pPr>
          </w:p>
          <w:p w:rsidR="008A26B4" w:rsidRPr="00006B70" w:rsidRDefault="008A26B4" w:rsidP="007A4BB3">
            <w:pPr>
              <w:rPr>
                <w:rFonts w:ascii="Arial" w:hAnsi="Arial" w:cs="Arial"/>
                <w:b/>
                <w:sz w:val="24"/>
                <w:szCs w:val="24"/>
                <w:lang w:val="ru-RU"/>
              </w:rPr>
            </w:pPr>
          </w:p>
          <w:p w:rsidR="008A26B4" w:rsidRPr="00006B70" w:rsidRDefault="008A26B4" w:rsidP="007A4BB3">
            <w:pPr>
              <w:rPr>
                <w:rFonts w:ascii="Arial" w:hAnsi="Arial" w:cs="Arial"/>
                <w:b/>
                <w:sz w:val="24"/>
                <w:szCs w:val="24"/>
                <w:lang w:val="ru-RU"/>
              </w:rPr>
            </w:pPr>
          </w:p>
        </w:tc>
      </w:tr>
    </w:tbl>
    <w:p w:rsidR="008A26B4" w:rsidRPr="00006B70" w:rsidRDefault="008A26B4" w:rsidP="008A26B4">
      <w:pPr>
        <w:pStyle w:val="a8"/>
        <w:tabs>
          <w:tab w:val="clear" w:pos="4677"/>
          <w:tab w:val="clear" w:pos="9355"/>
        </w:tabs>
        <w:jc w:val="cente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rPr>
          <w:rFonts w:ascii="Arial" w:hAnsi="Arial" w:cs="Arial"/>
          <w:lang w:val="ru-RU"/>
        </w:rPr>
      </w:pPr>
    </w:p>
    <w:p w:rsidR="008A26B4" w:rsidRPr="008A26B4" w:rsidRDefault="008A26B4" w:rsidP="008A26B4">
      <w:pPr>
        <w:rPr>
          <w:rFonts w:ascii="Arial" w:hAnsi="Arial" w:cs="Arial"/>
          <w:sz w:val="28"/>
          <w:szCs w:val="28"/>
          <w:lang w:val="ru-RU"/>
        </w:rPr>
      </w:pP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Безопасность машин</w:t>
      </w: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Постоянные средства доступа к машинам</w:t>
      </w:r>
    </w:p>
    <w:p w:rsidR="008A26B4" w:rsidRPr="008A26B4" w:rsidRDefault="008A26B4" w:rsidP="008A26B4">
      <w:pPr>
        <w:jc w:val="center"/>
        <w:rPr>
          <w:rFonts w:ascii="Arial" w:hAnsi="Arial" w:cs="Arial"/>
          <w:b/>
          <w:sz w:val="28"/>
          <w:szCs w:val="28"/>
          <w:lang w:val="ru-RU"/>
        </w:rPr>
      </w:pP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Часть 3</w:t>
      </w:r>
    </w:p>
    <w:p w:rsidR="008A26B4" w:rsidRPr="008A26B4" w:rsidRDefault="008A26B4" w:rsidP="008A26B4">
      <w:pPr>
        <w:jc w:val="center"/>
        <w:rPr>
          <w:rFonts w:ascii="Arial" w:hAnsi="Arial" w:cs="Arial"/>
          <w:b/>
          <w:sz w:val="28"/>
          <w:szCs w:val="28"/>
          <w:lang w:val="ru-RU"/>
        </w:rPr>
      </w:pP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ЛЕСТНИЧНЫЕ МАРШИ, СТРЕМЯНКИ И ПЕРИЛА</w:t>
      </w:r>
    </w:p>
    <w:p w:rsidR="008A26B4" w:rsidRDefault="008A26B4" w:rsidP="008A26B4">
      <w:pPr>
        <w:jc w:val="center"/>
        <w:rPr>
          <w:rFonts w:ascii="Arial" w:hAnsi="Arial" w:cs="Arial"/>
          <w:b/>
          <w:sz w:val="28"/>
          <w:szCs w:val="28"/>
          <w:lang w:val="ru-RU"/>
        </w:rPr>
      </w:pPr>
    </w:p>
    <w:p w:rsidR="008A26B4" w:rsidRPr="00006B70" w:rsidRDefault="008A26B4" w:rsidP="008A26B4">
      <w:pPr>
        <w:jc w:val="center"/>
        <w:rPr>
          <w:rFonts w:ascii="Arial" w:hAnsi="Arial" w:cs="Arial"/>
          <w:b/>
          <w:sz w:val="28"/>
          <w:szCs w:val="28"/>
          <w:lang w:val="ru-RU"/>
        </w:rPr>
      </w:pPr>
    </w:p>
    <w:p w:rsidR="008A26B4" w:rsidRPr="00006B70" w:rsidRDefault="008A26B4" w:rsidP="008A26B4">
      <w:pPr>
        <w:jc w:val="center"/>
        <w:rPr>
          <w:rFonts w:ascii="Arial" w:hAnsi="Arial" w:cs="Arial"/>
          <w:bCs/>
          <w:sz w:val="28"/>
          <w:szCs w:val="28"/>
          <w:lang w:val="ru-RU"/>
        </w:rPr>
      </w:pPr>
      <w:r w:rsidRPr="00006B70">
        <w:rPr>
          <w:rFonts w:ascii="Arial" w:hAnsi="Arial" w:cs="Arial"/>
          <w:sz w:val="28"/>
          <w:szCs w:val="28"/>
          <w:lang w:val="ru-RU"/>
        </w:rPr>
        <w:t>(</w:t>
      </w:r>
      <w:r w:rsidRPr="00006B70">
        <w:rPr>
          <w:rFonts w:ascii="Arial" w:hAnsi="Arial" w:cs="Arial"/>
          <w:sz w:val="28"/>
          <w:szCs w:val="28"/>
        </w:rPr>
        <w:t>ISO</w:t>
      </w:r>
      <w:r>
        <w:rPr>
          <w:rFonts w:ascii="Arial" w:hAnsi="Arial" w:cs="Arial"/>
          <w:sz w:val="28"/>
          <w:szCs w:val="28"/>
          <w:lang w:val="ru-RU"/>
        </w:rPr>
        <w:t xml:space="preserve"> 14122-3</w:t>
      </w:r>
      <w:r w:rsidRPr="00006B70">
        <w:rPr>
          <w:rFonts w:ascii="Arial" w:hAnsi="Arial" w:cs="Arial"/>
          <w:sz w:val="28"/>
          <w:szCs w:val="28"/>
          <w:lang w:val="ru-RU"/>
        </w:rPr>
        <w:t xml:space="preserve">:2016, </w:t>
      </w:r>
      <w:r w:rsidRPr="00006B70">
        <w:rPr>
          <w:rFonts w:ascii="Arial" w:hAnsi="Arial" w:cs="Arial"/>
          <w:bCs/>
          <w:sz w:val="28"/>
          <w:szCs w:val="28"/>
        </w:rPr>
        <w:t>IDT</w:t>
      </w:r>
      <w:r w:rsidRPr="00006B70">
        <w:rPr>
          <w:rFonts w:ascii="Arial" w:hAnsi="Arial" w:cs="Arial"/>
          <w:bCs/>
          <w:sz w:val="28"/>
          <w:szCs w:val="28"/>
          <w:lang w:val="ru-RU"/>
        </w:rPr>
        <w:t>)</w:t>
      </w:r>
    </w:p>
    <w:p w:rsidR="008A26B4" w:rsidRPr="00006B70" w:rsidRDefault="008A26B4" w:rsidP="008A26B4">
      <w:pPr>
        <w:rPr>
          <w:b/>
          <w:lang w:val="ru-RU"/>
        </w:rPr>
      </w:pPr>
    </w:p>
    <w:p w:rsidR="008A26B4" w:rsidRPr="00006B70" w:rsidRDefault="008A26B4" w:rsidP="008A26B4">
      <w:pPr>
        <w:rPr>
          <w:b/>
          <w:lang w:val="ru-RU"/>
        </w:rPr>
      </w:pPr>
    </w:p>
    <w:p w:rsidR="008A26B4" w:rsidRPr="00006B70" w:rsidRDefault="008A26B4" w:rsidP="008A26B4">
      <w:pPr>
        <w:rPr>
          <w:b/>
          <w:lang w:val="ru-RU"/>
        </w:rPr>
      </w:pPr>
    </w:p>
    <w:p w:rsidR="008A26B4" w:rsidRPr="00006B70" w:rsidRDefault="008A26B4" w:rsidP="008A26B4">
      <w:pPr>
        <w:rPr>
          <w:b/>
          <w:lang w:val="ru-RU"/>
        </w:rPr>
      </w:pPr>
    </w:p>
    <w:p w:rsidR="008A26B4" w:rsidRPr="00006B70" w:rsidRDefault="008A26B4" w:rsidP="008A26B4">
      <w:pPr>
        <w:ind w:firstLine="567"/>
        <w:jc w:val="center"/>
        <w:rPr>
          <w:rFonts w:ascii="Arial" w:hAnsi="Arial" w:cs="Arial"/>
          <w:i/>
          <w:sz w:val="24"/>
          <w:szCs w:val="24"/>
          <w:lang w:val="ru-RU"/>
        </w:rPr>
      </w:pPr>
      <w:r w:rsidRPr="00006B70">
        <w:rPr>
          <w:rFonts w:ascii="Arial" w:hAnsi="Arial" w:cs="Arial"/>
          <w:i/>
          <w:sz w:val="24"/>
          <w:szCs w:val="24"/>
          <w:lang w:val="ru-RU"/>
        </w:rPr>
        <w:t>Настоящий проект стандарта не подлежит применению до его принятия</w:t>
      </w:r>
    </w:p>
    <w:p w:rsidR="008A26B4" w:rsidRPr="00006B70" w:rsidRDefault="008A26B4" w:rsidP="008A26B4">
      <w:pPr>
        <w:jc w:val="center"/>
        <w:rPr>
          <w:rFonts w:ascii="Arial" w:hAnsi="Arial" w:cs="Arial"/>
          <w:lang w:val="ru-RU"/>
        </w:rPr>
      </w:pPr>
    </w:p>
    <w:p w:rsidR="008A26B4" w:rsidRPr="00006B70" w:rsidRDefault="008A26B4" w:rsidP="008A26B4">
      <w:pPr>
        <w:jc w:val="cente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jc w:val="cente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rPr>
          <w:rFonts w:ascii="Arial" w:hAnsi="Arial" w:cs="Arial"/>
          <w:lang w:val="ru-RU"/>
        </w:rPr>
      </w:pPr>
    </w:p>
    <w:p w:rsidR="008A26B4" w:rsidRPr="00006B70" w:rsidRDefault="008A26B4" w:rsidP="008A26B4">
      <w:pPr>
        <w:jc w:val="center"/>
        <w:rPr>
          <w:rFonts w:ascii="Arial" w:hAnsi="Arial" w:cs="Arial"/>
          <w:sz w:val="24"/>
          <w:szCs w:val="24"/>
          <w:lang w:val="ru-RU"/>
        </w:rPr>
      </w:pPr>
    </w:p>
    <w:p w:rsidR="008A26B4" w:rsidRPr="00006B70" w:rsidRDefault="008A26B4" w:rsidP="008A26B4">
      <w:pPr>
        <w:jc w:val="center"/>
        <w:rPr>
          <w:rFonts w:ascii="Arial" w:hAnsi="Arial" w:cs="Arial"/>
          <w:sz w:val="24"/>
          <w:szCs w:val="24"/>
          <w:lang w:val="ru-RU"/>
        </w:rPr>
      </w:pPr>
      <w:r w:rsidRPr="00006B70">
        <w:rPr>
          <w:rFonts w:ascii="Arial" w:hAnsi="Arial" w:cs="Arial"/>
          <w:sz w:val="24"/>
          <w:szCs w:val="24"/>
          <w:lang w:val="ru-RU"/>
        </w:rPr>
        <w:t>Минск</w:t>
      </w:r>
    </w:p>
    <w:p w:rsidR="008A26B4" w:rsidRPr="00006B70" w:rsidRDefault="008A26B4" w:rsidP="008A26B4">
      <w:pPr>
        <w:jc w:val="center"/>
        <w:rPr>
          <w:rFonts w:ascii="Arial" w:hAnsi="Arial" w:cs="Arial"/>
          <w:sz w:val="24"/>
          <w:szCs w:val="24"/>
          <w:lang w:val="ru-RU"/>
        </w:rPr>
      </w:pPr>
      <w:r w:rsidRPr="00006B70">
        <w:rPr>
          <w:rFonts w:ascii="Arial" w:hAnsi="Arial" w:cs="Arial"/>
          <w:sz w:val="24"/>
          <w:szCs w:val="24"/>
          <w:lang w:val="ru-RU"/>
        </w:rPr>
        <w:t>Евразийский совет по стандартизации, метрологии и сертификации</w:t>
      </w:r>
    </w:p>
    <w:p w:rsidR="008A26B4" w:rsidRPr="00006B70" w:rsidRDefault="008A26B4" w:rsidP="008A26B4">
      <w:pPr>
        <w:jc w:val="center"/>
        <w:rPr>
          <w:rFonts w:ascii="Arial" w:hAnsi="Arial" w:cs="Arial"/>
          <w:sz w:val="24"/>
          <w:szCs w:val="24"/>
          <w:lang w:val="ru-RU"/>
        </w:rPr>
      </w:pPr>
      <w:r w:rsidRPr="00006B70">
        <w:rPr>
          <w:rFonts w:ascii="Arial" w:hAnsi="Arial" w:cs="Arial"/>
          <w:sz w:val="24"/>
          <w:szCs w:val="24"/>
          <w:lang w:val="ru-RU"/>
        </w:rPr>
        <w:t>202___</w:t>
      </w:r>
    </w:p>
    <w:p w:rsidR="008A26B4" w:rsidRPr="008A26B4" w:rsidRDefault="008A26B4" w:rsidP="008A26B4">
      <w:pPr>
        <w:ind w:firstLine="567"/>
        <w:jc w:val="center"/>
        <w:rPr>
          <w:rFonts w:ascii="Arial" w:hAnsi="Arial" w:cs="Arial"/>
          <w:b/>
          <w:sz w:val="24"/>
          <w:szCs w:val="24"/>
          <w:lang w:val="ru-RU"/>
        </w:rPr>
      </w:pPr>
      <w:r w:rsidRPr="00006B70">
        <w:rPr>
          <w:rFonts w:ascii="Arial" w:hAnsi="Arial" w:cs="Arial"/>
          <w:lang w:val="ru-RU"/>
        </w:rPr>
        <w:br w:type="page"/>
      </w:r>
      <w:r w:rsidRPr="008A26B4">
        <w:rPr>
          <w:rFonts w:ascii="Arial" w:hAnsi="Arial" w:cs="Arial"/>
          <w:b/>
          <w:sz w:val="24"/>
          <w:szCs w:val="24"/>
          <w:lang w:val="ru-RU"/>
        </w:rPr>
        <w:lastRenderedPageBreak/>
        <w:t>Предисловие</w:t>
      </w:r>
    </w:p>
    <w:p w:rsidR="008A26B4" w:rsidRPr="00006B70" w:rsidRDefault="008A26B4" w:rsidP="008A26B4">
      <w:pPr>
        <w:ind w:firstLine="567"/>
        <w:jc w:val="center"/>
        <w:rPr>
          <w:rFonts w:ascii="Arial" w:hAnsi="Arial" w:cs="Arial"/>
          <w:lang w:val="ru-RU"/>
        </w:rPr>
      </w:pP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8A26B4" w:rsidRPr="00006B70" w:rsidRDefault="008A26B4" w:rsidP="008A26B4">
      <w:pPr>
        <w:ind w:firstLine="567"/>
        <w:rPr>
          <w:rFonts w:ascii="Arial" w:hAnsi="Arial" w:cs="Arial"/>
          <w:b/>
          <w:bCs/>
          <w:sz w:val="24"/>
          <w:szCs w:val="24"/>
          <w:lang w:val="ru-RU"/>
        </w:rPr>
      </w:pPr>
      <w:r w:rsidRPr="00006B70">
        <w:rPr>
          <w:rFonts w:ascii="Arial" w:hAnsi="Arial" w:cs="Arial"/>
          <w:b/>
          <w:bCs/>
          <w:sz w:val="24"/>
          <w:szCs w:val="24"/>
          <w:lang w:val="ru-RU"/>
        </w:rPr>
        <w:t>Сведения о стандарте</w:t>
      </w: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1 ПОДГОТОВЛЕН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 указанного в пункте 4</w:t>
      </w: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2 ВНЕСЕН Комитетом технического регулирования и метрологии Министерства по торговле и интеграции Республики Казахстан</w:t>
      </w: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3 ПРИНЯТ Евразийским Советом по стандартизации, метрологии и сертификации (протокол № ____ от ________)</w:t>
      </w:r>
    </w:p>
    <w:p w:rsidR="008A26B4" w:rsidRPr="00006B70" w:rsidRDefault="008A26B4" w:rsidP="008A26B4">
      <w:pPr>
        <w:ind w:firstLine="567"/>
        <w:jc w:val="both"/>
        <w:rPr>
          <w:rFonts w:ascii="Arial" w:hAnsi="Arial" w:cs="Arial"/>
          <w:sz w:val="24"/>
          <w:szCs w:val="24"/>
        </w:rPr>
      </w:pPr>
      <w:r w:rsidRPr="00006B70">
        <w:rPr>
          <w:rFonts w:ascii="Arial" w:hAnsi="Arial" w:cs="Arial"/>
          <w:sz w:val="24"/>
          <w:szCs w:val="24"/>
        </w:rPr>
        <w:t xml:space="preserve">За принятие проголосовали: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6"/>
        <w:gridCol w:w="2816"/>
        <w:gridCol w:w="3512"/>
      </w:tblGrid>
      <w:tr w:rsidR="008A26B4" w:rsidRPr="0015487D" w:rsidTr="007A4BB3">
        <w:trPr>
          <w:trHeight w:val="697"/>
          <w:jc w:val="center"/>
        </w:trPr>
        <w:tc>
          <w:tcPr>
            <w:tcW w:w="3261" w:type="dxa"/>
            <w:tcBorders>
              <w:bottom w:val="single" w:sz="4" w:space="0" w:color="auto"/>
            </w:tcBorders>
          </w:tcPr>
          <w:p w:rsidR="008A26B4" w:rsidRPr="00006B70" w:rsidRDefault="008A26B4" w:rsidP="007A4BB3">
            <w:pPr>
              <w:jc w:val="center"/>
              <w:rPr>
                <w:rFonts w:ascii="Arial" w:hAnsi="Arial" w:cs="Arial"/>
                <w:lang w:val="ru-RU"/>
              </w:rPr>
            </w:pPr>
            <w:r w:rsidRPr="00006B70">
              <w:rPr>
                <w:rFonts w:ascii="Arial" w:hAnsi="Arial" w:cs="Arial"/>
                <w:lang w:val="ru-RU"/>
              </w:rPr>
              <w:t>Краткое наименование</w:t>
            </w:r>
          </w:p>
          <w:p w:rsidR="008A26B4" w:rsidRPr="00006B70" w:rsidRDefault="008A26B4" w:rsidP="007A4BB3">
            <w:pPr>
              <w:jc w:val="center"/>
              <w:rPr>
                <w:rFonts w:ascii="Arial" w:hAnsi="Arial" w:cs="Arial"/>
                <w:lang w:val="ru-RU"/>
              </w:rPr>
            </w:pPr>
            <w:r w:rsidRPr="00006B70">
              <w:rPr>
                <w:rFonts w:ascii="Arial" w:hAnsi="Arial" w:cs="Arial"/>
                <w:lang w:val="ru-RU"/>
              </w:rPr>
              <w:t>страны по МК (ИСО 3166)</w:t>
            </w:r>
          </w:p>
          <w:p w:rsidR="008A26B4" w:rsidRPr="00006B70" w:rsidRDefault="008A26B4" w:rsidP="007A4BB3">
            <w:pPr>
              <w:jc w:val="center"/>
              <w:rPr>
                <w:rFonts w:ascii="Arial" w:hAnsi="Arial" w:cs="Arial"/>
              </w:rPr>
            </w:pPr>
            <w:r w:rsidRPr="00006B70">
              <w:rPr>
                <w:rFonts w:ascii="Arial" w:hAnsi="Arial" w:cs="Arial"/>
              </w:rPr>
              <w:t>004–97</w:t>
            </w:r>
          </w:p>
        </w:tc>
        <w:tc>
          <w:tcPr>
            <w:tcW w:w="2835" w:type="dxa"/>
            <w:tcBorders>
              <w:bottom w:val="single" w:sz="4" w:space="0" w:color="auto"/>
            </w:tcBorders>
          </w:tcPr>
          <w:p w:rsidR="008A26B4" w:rsidRPr="00006B70" w:rsidRDefault="008A26B4" w:rsidP="007A4BB3">
            <w:pPr>
              <w:jc w:val="center"/>
              <w:rPr>
                <w:rFonts w:ascii="Arial" w:hAnsi="Arial" w:cs="Arial"/>
                <w:lang w:val="ru-RU"/>
              </w:rPr>
            </w:pPr>
            <w:r w:rsidRPr="00006B70">
              <w:rPr>
                <w:rFonts w:ascii="Arial" w:hAnsi="Arial" w:cs="Arial"/>
                <w:lang w:val="ru-RU"/>
              </w:rPr>
              <w:t>Код страны по МК</w:t>
            </w:r>
          </w:p>
          <w:p w:rsidR="008A26B4" w:rsidRPr="00006B70" w:rsidRDefault="008A26B4" w:rsidP="007A4BB3">
            <w:pPr>
              <w:jc w:val="center"/>
              <w:rPr>
                <w:rFonts w:ascii="Arial" w:hAnsi="Arial" w:cs="Arial"/>
                <w:lang w:val="ru-RU"/>
              </w:rPr>
            </w:pPr>
            <w:r w:rsidRPr="00006B70">
              <w:rPr>
                <w:rFonts w:ascii="Arial" w:hAnsi="Arial" w:cs="Arial"/>
                <w:lang w:val="ru-RU"/>
              </w:rPr>
              <w:t>(ИСО 3166) 004–97</w:t>
            </w:r>
          </w:p>
        </w:tc>
        <w:tc>
          <w:tcPr>
            <w:tcW w:w="3529" w:type="dxa"/>
            <w:tcBorders>
              <w:bottom w:val="single" w:sz="4" w:space="0" w:color="auto"/>
            </w:tcBorders>
          </w:tcPr>
          <w:p w:rsidR="008A26B4" w:rsidRPr="00006B70" w:rsidRDefault="008A26B4" w:rsidP="007A4BB3">
            <w:pPr>
              <w:jc w:val="center"/>
              <w:rPr>
                <w:rFonts w:ascii="Arial" w:hAnsi="Arial" w:cs="Arial"/>
                <w:lang w:val="ru-RU"/>
              </w:rPr>
            </w:pPr>
            <w:r w:rsidRPr="00006B70">
              <w:rPr>
                <w:rFonts w:ascii="Arial" w:hAnsi="Arial" w:cs="Arial"/>
                <w:lang w:val="ru-RU"/>
              </w:rPr>
              <w:t>Сокращенное наименование национального органа по стандартизации</w:t>
            </w:r>
          </w:p>
        </w:tc>
      </w:tr>
      <w:tr w:rsidR="008A26B4" w:rsidRPr="0015487D" w:rsidTr="007A4BB3">
        <w:trPr>
          <w:trHeight w:hRule="exact" w:val="34"/>
          <w:jc w:val="center"/>
        </w:trPr>
        <w:tc>
          <w:tcPr>
            <w:tcW w:w="9625" w:type="dxa"/>
            <w:gridSpan w:val="3"/>
            <w:tcBorders>
              <w:bottom w:val="single" w:sz="4" w:space="0" w:color="auto"/>
            </w:tcBorders>
            <w:vAlign w:val="center"/>
          </w:tcPr>
          <w:p w:rsidR="008A26B4" w:rsidRPr="00006B70" w:rsidRDefault="008A26B4" w:rsidP="007A4BB3">
            <w:pPr>
              <w:rPr>
                <w:rFonts w:ascii="Arial" w:hAnsi="Arial" w:cs="Arial"/>
                <w:lang w:val="ru-RU"/>
              </w:rPr>
            </w:pPr>
          </w:p>
        </w:tc>
      </w:tr>
      <w:tr w:rsidR="008A26B4" w:rsidRPr="0015487D" w:rsidTr="007A4BB3">
        <w:trPr>
          <w:jc w:val="center"/>
        </w:trPr>
        <w:tc>
          <w:tcPr>
            <w:tcW w:w="3261" w:type="dxa"/>
            <w:tcBorders>
              <w:top w:val="nil"/>
              <w:left w:val="single" w:sz="4" w:space="0" w:color="auto"/>
              <w:bottom w:val="nil"/>
            </w:tcBorders>
          </w:tcPr>
          <w:p w:rsidR="008A26B4" w:rsidRPr="00006B70" w:rsidRDefault="008A26B4" w:rsidP="007A4BB3">
            <w:pPr>
              <w:rPr>
                <w:rFonts w:ascii="Arial" w:hAnsi="Arial" w:cs="Arial"/>
                <w:lang w:val="ru-RU"/>
              </w:rPr>
            </w:pPr>
          </w:p>
        </w:tc>
        <w:tc>
          <w:tcPr>
            <w:tcW w:w="2835" w:type="dxa"/>
            <w:tcBorders>
              <w:top w:val="nil"/>
              <w:bottom w:val="nil"/>
            </w:tcBorders>
          </w:tcPr>
          <w:p w:rsidR="008A26B4" w:rsidRPr="00006B70" w:rsidRDefault="008A26B4" w:rsidP="007A4BB3">
            <w:pPr>
              <w:rPr>
                <w:rFonts w:ascii="Arial" w:hAnsi="Arial" w:cs="Arial"/>
                <w:lang w:val="ru-RU"/>
              </w:rPr>
            </w:pPr>
          </w:p>
        </w:tc>
        <w:tc>
          <w:tcPr>
            <w:tcW w:w="3529" w:type="dxa"/>
            <w:tcBorders>
              <w:top w:val="nil"/>
              <w:bottom w:val="nil"/>
              <w:right w:val="single" w:sz="4" w:space="0" w:color="auto"/>
            </w:tcBorders>
          </w:tcPr>
          <w:p w:rsidR="008A26B4" w:rsidRPr="00006B70" w:rsidRDefault="008A26B4" w:rsidP="007A4BB3">
            <w:pPr>
              <w:rPr>
                <w:rFonts w:ascii="Arial" w:hAnsi="Arial" w:cs="Arial"/>
                <w:lang w:val="ru-RU"/>
              </w:rPr>
            </w:pPr>
          </w:p>
        </w:tc>
      </w:tr>
      <w:tr w:rsidR="008A26B4" w:rsidRPr="0015487D" w:rsidTr="007A4BB3">
        <w:trPr>
          <w:jc w:val="center"/>
        </w:trPr>
        <w:tc>
          <w:tcPr>
            <w:tcW w:w="3261" w:type="dxa"/>
            <w:tcBorders>
              <w:top w:val="nil"/>
              <w:left w:val="single" w:sz="4" w:space="0" w:color="auto"/>
              <w:bottom w:val="single" w:sz="4" w:space="0" w:color="auto"/>
            </w:tcBorders>
          </w:tcPr>
          <w:p w:rsidR="008A26B4" w:rsidRPr="00006B70" w:rsidRDefault="008A26B4" w:rsidP="007A4BB3">
            <w:pPr>
              <w:rPr>
                <w:rFonts w:ascii="Arial" w:hAnsi="Arial" w:cs="Arial"/>
                <w:lang w:val="ru-RU"/>
              </w:rPr>
            </w:pPr>
          </w:p>
          <w:p w:rsidR="008A26B4" w:rsidRPr="00006B70" w:rsidRDefault="008A26B4" w:rsidP="007A4BB3">
            <w:pPr>
              <w:rPr>
                <w:rFonts w:ascii="Arial" w:hAnsi="Arial" w:cs="Arial"/>
                <w:lang w:val="ru-RU"/>
              </w:rPr>
            </w:pPr>
          </w:p>
          <w:p w:rsidR="008A26B4" w:rsidRPr="00006B70" w:rsidRDefault="008A26B4" w:rsidP="007A4BB3">
            <w:pPr>
              <w:rPr>
                <w:rFonts w:ascii="Arial" w:hAnsi="Arial" w:cs="Arial"/>
                <w:lang w:val="ru-RU"/>
              </w:rPr>
            </w:pPr>
          </w:p>
          <w:p w:rsidR="008A26B4" w:rsidRPr="00006B70" w:rsidRDefault="008A26B4" w:rsidP="007A4BB3">
            <w:pPr>
              <w:rPr>
                <w:rFonts w:ascii="Arial" w:hAnsi="Arial" w:cs="Arial"/>
                <w:lang w:val="ru-RU"/>
              </w:rPr>
            </w:pPr>
          </w:p>
        </w:tc>
        <w:tc>
          <w:tcPr>
            <w:tcW w:w="2835" w:type="dxa"/>
            <w:tcBorders>
              <w:top w:val="nil"/>
              <w:bottom w:val="single" w:sz="4" w:space="0" w:color="auto"/>
            </w:tcBorders>
          </w:tcPr>
          <w:p w:rsidR="008A26B4" w:rsidRPr="00006B70" w:rsidRDefault="008A26B4" w:rsidP="007A4BB3">
            <w:pPr>
              <w:rPr>
                <w:rFonts w:ascii="Arial" w:hAnsi="Arial" w:cs="Arial"/>
                <w:lang w:val="ru-RU"/>
              </w:rPr>
            </w:pPr>
          </w:p>
        </w:tc>
        <w:tc>
          <w:tcPr>
            <w:tcW w:w="3529" w:type="dxa"/>
            <w:tcBorders>
              <w:top w:val="nil"/>
              <w:bottom w:val="single" w:sz="4" w:space="0" w:color="auto"/>
              <w:right w:val="single" w:sz="4" w:space="0" w:color="auto"/>
            </w:tcBorders>
          </w:tcPr>
          <w:p w:rsidR="008A26B4" w:rsidRPr="00006B70" w:rsidRDefault="008A26B4" w:rsidP="007A4BB3">
            <w:pPr>
              <w:rPr>
                <w:rFonts w:ascii="Arial" w:hAnsi="Arial" w:cs="Arial"/>
                <w:lang w:val="ru-RU"/>
              </w:rPr>
            </w:pPr>
          </w:p>
        </w:tc>
      </w:tr>
    </w:tbl>
    <w:p w:rsidR="008A26B4" w:rsidRPr="00006B70" w:rsidRDefault="008A26B4" w:rsidP="008A26B4">
      <w:pPr>
        <w:ind w:firstLine="567"/>
        <w:jc w:val="both"/>
        <w:rPr>
          <w:rFonts w:ascii="Arial" w:hAnsi="Arial" w:cs="Arial"/>
          <w:lang w:val="ru-RU"/>
        </w:rPr>
      </w:pPr>
    </w:p>
    <w:p w:rsidR="008A26B4" w:rsidRPr="008A26B4" w:rsidRDefault="008A26B4" w:rsidP="008A26B4">
      <w:pPr>
        <w:ind w:firstLine="567"/>
        <w:jc w:val="both"/>
        <w:rPr>
          <w:rFonts w:ascii="Arial" w:hAnsi="Arial" w:cs="Arial"/>
          <w:sz w:val="24"/>
          <w:szCs w:val="24"/>
        </w:rPr>
      </w:pPr>
      <w:r w:rsidRPr="00006B70">
        <w:rPr>
          <w:rFonts w:ascii="Arial" w:hAnsi="Arial" w:cs="Arial"/>
          <w:sz w:val="24"/>
          <w:szCs w:val="24"/>
          <w:lang w:val="ru-RU"/>
        </w:rPr>
        <w:t xml:space="preserve">4 </w:t>
      </w:r>
      <w:r w:rsidRPr="008A26B4">
        <w:rPr>
          <w:rFonts w:ascii="Arial" w:hAnsi="Arial" w:cs="Arial"/>
          <w:sz w:val="24"/>
          <w:szCs w:val="24"/>
          <w:lang w:val="ru-RU"/>
        </w:rPr>
        <w:t xml:space="preserve">Настоящий стандарт идентичен международному стандарту </w:t>
      </w:r>
      <w:r w:rsidRPr="008A26B4">
        <w:rPr>
          <w:rFonts w:ascii="Arial" w:hAnsi="Arial" w:cs="Arial"/>
          <w:sz w:val="24"/>
          <w:szCs w:val="24"/>
        </w:rPr>
        <w:t>ISO</w:t>
      </w:r>
      <w:r w:rsidRPr="008A26B4">
        <w:rPr>
          <w:rFonts w:ascii="Arial" w:hAnsi="Arial" w:cs="Arial"/>
          <w:sz w:val="24"/>
          <w:szCs w:val="24"/>
          <w:lang w:val="ru-RU"/>
        </w:rPr>
        <w:t xml:space="preserve"> 14122-3:2016 </w:t>
      </w:r>
      <w:bookmarkStart w:id="1" w:name="_Hlk72853137"/>
      <w:r w:rsidRPr="008A26B4">
        <w:rPr>
          <w:rFonts w:ascii="Arial" w:hAnsi="Arial" w:cs="Arial"/>
          <w:sz w:val="24"/>
          <w:szCs w:val="24"/>
          <w:lang w:val="ru-RU"/>
        </w:rPr>
        <w:t xml:space="preserve">«Безопасность машин. </w:t>
      </w:r>
      <w:r w:rsidRPr="008A26B4">
        <w:rPr>
          <w:rFonts w:ascii="Arial" w:hAnsi="Arial" w:cs="Arial"/>
          <w:sz w:val="24"/>
          <w:szCs w:val="24"/>
        </w:rPr>
        <w:t>Постоянные средства доступа к машинам. Часть 3. Лестничные марши, стремянки и перила» («</w:t>
      </w:r>
      <w:bookmarkEnd w:id="1"/>
      <w:r w:rsidRPr="008A26B4">
        <w:rPr>
          <w:rFonts w:ascii="Arial" w:hAnsi="Arial" w:cs="Arial"/>
          <w:sz w:val="24"/>
          <w:szCs w:val="24"/>
        </w:rPr>
        <w:t>Safety of machinery — Permanent means of access to machinery — Part 3: Stairs, stepladders and guard-rails»).</w:t>
      </w:r>
    </w:p>
    <w:p w:rsidR="008A26B4" w:rsidRPr="00006B70" w:rsidRDefault="008A26B4" w:rsidP="008A26B4">
      <w:pPr>
        <w:ind w:firstLine="567"/>
        <w:jc w:val="both"/>
        <w:rPr>
          <w:rFonts w:ascii="Arial" w:hAnsi="Arial" w:cs="Arial"/>
          <w:b/>
          <w:sz w:val="24"/>
          <w:szCs w:val="24"/>
          <w:lang w:val="ru-RU"/>
        </w:rPr>
      </w:pPr>
      <w:r w:rsidRPr="008A26B4">
        <w:rPr>
          <w:rFonts w:ascii="Arial" w:hAnsi="Arial" w:cs="Arial"/>
          <w:sz w:val="24"/>
          <w:szCs w:val="24"/>
          <w:lang w:val="ru-RU"/>
        </w:rPr>
        <w:t xml:space="preserve">Международный стандарт разработан Техническим комитетом </w:t>
      </w:r>
      <w:r w:rsidRPr="008A26B4">
        <w:rPr>
          <w:rFonts w:ascii="Arial" w:hAnsi="Arial" w:cs="Arial"/>
          <w:sz w:val="24"/>
          <w:szCs w:val="24"/>
        </w:rPr>
        <w:t>ISO</w:t>
      </w:r>
      <w:r w:rsidRPr="008A26B4">
        <w:rPr>
          <w:rFonts w:ascii="Arial" w:hAnsi="Arial" w:cs="Arial"/>
          <w:sz w:val="24"/>
          <w:szCs w:val="24"/>
          <w:lang w:val="ru-RU"/>
        </w:rPr>
        <w:t>/</w:t>
      </w:r>
      <w:r w:rsidRPr="008A26B4">
        <w:rPr>
          <w:rFonts w:ascii="Arial" w:hAnsi="Arial" w:cs="Arial"/>
          <w:sz w:val="24"/>
          <w:szCs w:val="24"/>
        </w:rPr>
        <w:t>TC</w:t>
      </w:r>
      <w:r w:rsidRPr="008A26B4">
        <w:rPr>
          <w:rFonts w:ascii="Arial" w:hAnsi="Arial" w:cs="Arial"/>
          <w:sz w:val="24"/>
          <w:szCs w:val="24"/>
          <w:lang w:val="ru-RU"/>
        </w:rPr>
        <w:t xml:space="preserve"> </w:t>
      </w:r>
      <w:r w:rsidRPr="008A26B4">
        <w:rPr>
          <w:rFonts w:ascii="Arial" w:eastAsia="Arial Unicode MS" w:hAnsi="Arial" w:cs="Arial"/>
          <w:bCs/>
          <w:sz w:val="24"/>
          <w:szCs w:val="24"/>
          <w:lang w:val="ru-RU"/>
        </w:rPr>
        <w:t>199 Безопасность машин</w:t>
      </w:r>
      <w:r w:rsidRPr="00006B70">
        <w:rPr>
          <w:rFonts w:ascii="Arial" w:hAnsi="Arial" w:cs="Arial"/>
          <w:sz w:val="24"/>
          <w:szCs w:val="24"/>
          <w:lang w:val="ru-RU"/>
        </w:rPr>
        <w:t>.</w:t>
      </w: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8A26B4" w:rsidRPr="00006B70" w:rsidRDefault="008A26B4" w:rsidP="008A26B4">
      <w:pPr>
        <w:ind w:firstLine="567"/>
        <w:rPr>
          <w:rFonts w:ascii="Arial" w:hAnsi="Arial" w:cs="Arial"/>
          <w:sz w:val="24"/>
          <w:szCs w:val="24"/>
          <w:lang w:val="ru-RU" w:eastAsia="x-none"/>
        </w:rPr>
      </w:pPr>
    </w:p>
    <w:p w:rsidR="008A26B4" w:rsidRPr="00006B70" w:rsidRDefault="008A26B4" w:rsidP="008A26B4">
      <w:pPr>
        <w:ind w:firstLine="567"/>
        <w:jc w:val="both"/>
        <w:rPr>
          <w:rFonts w:ascii="Arial" w:hAnsi="Arial" w:cs="Arial"/>
          <w:sz w:val="24"/>
          <w:szCs w:val="24"/>
          <w:highlight w:val="yellow"/>
          <w:lang w:val="ru-RU"/>
        </w:rPr>
      </w:pPr>
      <w:r w:rsidRPr="00006B70">
        <w:rPr>
          <w:rFonts w:ascii="Arial" w:hAnsi="Arial" w:cs="Arial"/>
          <w:sz w:val="24"/>
          <w:szCs w:val="24"/>
          <w:lang w:val="ru-RU"/>
        </w:rPr>
        <w:t>5 ВПЕРВЫЕ</w:t>
      </w:r>
    </w:p>
    <w:p w:rsidR="008A26B4" w:rsidRPr="00006B70" w:rsidRDefault="008A26B4" w:rsidP="008A26B4">
      <w:pPr>
        <w:ind w:firstLine="567"/>
        <w:jc w:val="both"/>
        <w:rPr>
          <w:rFonts w:ascii="Arial" w:hAnsi="Arial" w:cs="Arial"/>
          <w:highlight w:val="yellow"/>
          <w:lang w:val="ru-RU"/>
        </w:rPr>
      </w:pPr>
    </w:p>
    <w:p w:rsidR="008A26B4" w:rsidRPr="00006B70" w:rsidRDefault="008A26B4" w:rsidP="008A26B4">
      <w:pPr>
        <w:widowControl/>
        <w:autoSpaceDE/>
        <w:autoSpaceDN/>
        <w:spacing w:after="200" w:line="276" w:lineRule="auto"/>
        <w:rPr>
          <w:rFonts w:ascii="Arial" w:hAnsi="Arial" w:cs="Arial"/>
          <w:i/>
          <w:lang w:val="ru-RU"/>
        </w:rPr>
      </w:pPr>
      <w:r w:rsidRPr="00006B70">
        <w:rPr>
          <w:rFonts w:ascii="Arial" w:hAnsi="Arial" w:cs="Arial"/>
          <w:i/>
          <w:lang w:val="ru-RU"/>
        </w:rPr>
        <w:br w:type="page"/>
      </w:r>
    </w:p>
    <w:p w:rsidR="008A26B4" w:rsidRPr="00006B70" w:rsidRDefault="008A26B4" w:rsidP="008A26B4">
      <w:pPr>
        <w:ind w:firstLine="567"/>
        <w:jc w:val="both"/>
        <w:rPr>
          <w:rFonts w:ascii="Arial" w:hAnsi="Arial" w:cs="Arial"/>
          <w:i/>
          <w:sz w:val="24"/>
          <w:szCs w:val="24"/>
          <w:lang w:val="ru-RU"/>
        </w:rPr>
      </w:pPr>
      <w:r w:rsidRPr="00006B70">
        <w:rPr>
          <w:rFonts w:ascii="Arial" w:hAnsi="Arial" w:cs="Arial"/>
          <w:i/>
          <w:sz w:val="24"/>
          <w:szCs w:val="24"/>
          <w:lang w:val="ru-RU"/>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8A26B4" w:rsidRPr="00006B70" w:rsidRDefault="008A26B4" w:rsidP="008A26B4">
      <w:pPr>
        <w:ind w:firstLine="567"/>
        <w:jc w:val="both"/>
        <w:rPr>
          <w:rFonts w:ascii="Arial" w:hAnsi="Arial" w:cs="Arial"/>
          <w:i/>
          <w:sz w:val="24"/>
          <w:szCs w:val="24"/>
          <w:lang w:val="ru-RU"/>
        </w:rPr>
      </w:pPr>
      <w:r w:rsidRPr="00006B70">
        <w:rPr>
          <w:rFonts w:ascii="Arial" w:hAnsi="Arial" w:cs="Arial"/>
          <w:i/>
          <w:sz w:val="24"/>
          <w:szCs w:val="24"/>
          <w:lang w:val="ru-RU"/>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8A26B4" w:rsidRPr="00006B70" w:rsidRDefault="008A26B4" w:rsidP="008A26B4">
      <w:pPr>
        <w:ind w:firstLine="567"/>
        <w:jc w:val="both"/>
        <w:rPr>
          <w:rFonts w:ascii="Arial" w:hAnsi="Arial" w:cs="Arial"/>
          <w:sz w:val="24"/>
          <w:szCs w:val="24"/>
          <w:highlight w:val="yellow"/>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p>
    <w:p w:rsidR="008A26B4" w:rsidRPr="00006B70" w:rsidRDefault="008A26B4" w:rsidP="008A26B4">
      <w:pPr>
        <w:ind w:firstLine="567"/>
        <w:jc w:val="both"/>
        <w:rPr>
          <w:rFonts w:ascii="Arial" w:hAnsi="Arial" w:cs="Arial"/>
          <w:sz w:val="24"/>
          <w:szCs w:val="24"/>
          <w:lang w:val="ru-RU"/>
        </w:rPr>
      </w:pPr>
      <w:r w:rsidRPr="00006B70">
        <w:rPr>
          <w:rFonts w:ascii="Arial" w:hAnsi="Arial" w:cs="Arial"/>
          <w:sz w:val="24"/>
          <w:szCs w:val="24"/>
          <w:lang w:val="ru-RU"/>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8A26B4" w:rsidRPr="00006B70" w:rsidRDefault="008A26B4" w:rsidP="008A26B4">
      <w:pPr>
        <w:rPr>
          <w:rFonts w:ascii="Arial" w:hAnsi="Arial" w:cs="Arial"/>
          <w:b/>
          <w:sz w:val="28"/>
          <w:lang w:val="ru-RU"/>
        </w:rPr>
      </w:pPr>
      <w:r w:rsidRPr="00006B70">
        <w:rPr>
          <w:rFonts w:ascii="Arial" w:hAnsi="Arial" w:cs="Arial"/>
          <w:b/>
          <w:sz w:val="28"/>
          <w:lang w:val="ru-RU"/>
        </w:rPr>
        <w:br w:type="page"/>
      </w:r>
    </w:p>
    <w:p w:rsidR="008A26B4" w:rsidRPr="00006B70" w:rsidRDefault="008A26B4" w:rsidP="008A26B4">
      <w:pPr>
        <w:ind w:firstLine="567"/>
        <w:jc w:val="center"/>
        <w:rPr>
          <w:rFonts w:ascii="Arial" w:hAnsi="Arial" w:cs="Arial"/>
          <w:b/>
          <w:sz w:val="28"/>
        </w:rPr>
      </w:pPr>
      <w:r w:rsidRPr="00006B70">
        <w:rPr>
          <w:rFonts w:ascii="Arial" w:hAnsi="Arial" w:cs="Arial"/>
          <w:b/>
          <w:sz w:val="28"/>
        </w:rPr>
        <w:lastRenderedPageBreak/>
        <w:t>Содержание</w:t>
      </w:r>
    </w:p>
    <w:p w:rsidR="008A26B4" w:rsidRDefault="008A26B4" w:rsidP="008A26B4">
      <w:pPr>
        <w:ind w:firstLine="567"/>
        <w:jc w:val="center"/>
        <w:rPr>
          <w:rFonts w:ascii="Arial" w:hAnsi="Arial" w:cs="Arial"/>
          <w:b/>
          <w:sz w:val="28"/>
        </w:rPr>
      </w:pPr>
    </w:p>
    <w:sdt>
      <w:sdtPr>
        <w:rPr>
          <w:rFonts w:ascii="Cambria" w:eastAsia="Cambria" w:hAnsi="Cambria" w:cs="Cambria"/>
          <w:color w:val="auto"/>
          <w:sz w:val="22"/>
          <w:szCs w:val="22"/>
          <w:lang w:val="ru-RU"/>
        </w:rPr>
        <w:id w:val="-1630159511"/>
        <w:docPartObj>
          <w:docPartGallery w:val="Table of Contents"/>
          <w:docPartUnique/>
        </w:docPartObj>
      </w:sdtPr>
      <w:sdtEndPr>
        <w:rPr>
          <w:rFonts w:ascii="Arial" w:hAnsi="Arial" w:cs="Arial"/>
          <w:bCs/>
          <w:sz w:val="24"/>
          <w:szCs w:val="24"/>
          <w:lang w:val="en-US"/>
        </w:rPr>
      </w:sdtEndPr>
      <w:sdtContent>
        <w:p w:rsidR="00BE422C" w:rsidRDefault="00BE422C" w:rsidP="00BE422C">
          <w:pPr>
            <w:pStyle w:val="ad"/>
            <w:spacing w:before="0"/>
          </w:pPr>
        </w:p>
        <w:p w:rsidR="00BE422C" w:rsidRPr="00BE422C" w:rsidRDefault="00BE422C"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r w:rsidRPr="00BE422C">
            <w:rPr>
              <w:rFonts w:ascii="Arial" w:hAnsi="Arial" w:cs="Arial"/>
              <w:b w:val="0"/>
              <w:sz w:val="24"/>
              <w:szCs w:val="24"/>
            </w:rPr>
            <w:fldChar w:fldCharType="begin"/>
          </w:r>
          <w:r w:rsidRPr="00BE422C">
            <w:rPr>
              <w:rFonts w:ascii="Arial" w:hAnsi="Arial" w:cs="Arial"/>
              <w:b w:val="0"/>
              <w:sz w:val="24"/>
              <w:szCs w:val="24"/>
            </w:rPr>
            <w:instrText xml:space="preserve"> TOC \o "1-3" \h \z \u </w:instrText>
          </w:r>
          <w:r w:rsidRPr="00BE422C">
            <w:rPr>
              <w:rFonts w:ascii="Arial" w:hAnsi="Arial" w:cs="Arial"/>
              <w:b w:val="0"/>
              <w:sz w:val="24"/>
              <w:szCs w:val="24"/>
            </w:rPr>
            <w:fldChar w:fldCharType="separate"/>
          </w:r>
          <w:hyperlink w:anchor="_Toc104094113" w:history="1">
            <w:r w:rsidRPr="00BE422C">
              <w:rPr>
                <w:rStyle w:val="aa"/>
                <w:rFonts w:ascii="Arial" w:hAnsi="Arial" w:cs="Arial"/>
                <w:b w:val="0"/>
                <w:noProof/>
                <w:sz w:val="24"/>
                <w:szCs w:val="24"/>
                <w:lang w:val="ru-RU"/>
              </w:rPr>
              <w:t>Введение</w:t>
            </w:r>
            <w:r w:rsidRPr="00BE422C">
              <w:rPr>
                <w:rFonts w:ascii="Arial" w:hAnsi="Arial" w:cs="Arial"/>
                <w:b w:val="0"/>
                <w:noProof/>
                <w:webHidden/>
                <w:sz w:val="24"/>
                <w:szCs w:val="24"/>
              </w:rPr>
              <w:tab/>
            </w:r>
            <w:r w:rsidRPr="00BE422C">
              <w:rPr>
                <w:rFonts w:ascii="Arial" w:hAnsi="Arial" w:cs="Arial"/>
                <w:b w:val="0"/>
                <w:noProof/>
                <w:webHidden/>
                <w:sz w:val="24"/>
                <w:szCs w:val="24"/>
              </w:rPr>
              <w:fldChar w:fldCharType="begin"/>
            </w:r>
            <w:r w:rsidRPr="00BE422C">
              <w:rPr>
                <w:rFonts w:ascii="Arial" w:hAnsi="Arial" w:cs="Arial"/>
                <w:b w:val="0"/>
                <w:noProof/>
                <w:webHidden/>
                <w:sz w:val="24"/>
                <w:szCs w:val="24"/>
              </w:rPr>
              <w:instrText xml:space="preserve"> PAGEREF _Toc104094113 \h </w:instrText>
            </w:r>
            <w:r w:rsidRPr="00BE422C">
              <w:rPr>
                <w:rFonts w:ascii="Arial" w:hAnsi="Arial" w:cs="Arial"/>
                <w:b w:val="0"/>
                <w:noProof/>
                <w:webHidden/>
                <w:sz w:val="24"/>
                <w:szCs w:val="24"/>
              </w:rPr>
            </w:r>
            <w:r w:rsidRPr="00BE422C">
              <w:rPr>
                <w:rFonts w:ascii="Arial" w:hAnsi="Arial" w:cs="Arial"/>
                <w:b w:val="0"/>
                <w:noProof/>
                <w:webHidden/>
                <w:sz w:val="24"/>
                <w:szCs w:val="24"/>
              </w:rPr>
              <w:fldChar w:fldCharType="separate"/>
            </w:r>
            <w:r w:rsidRPr="00BE422C">
              <w:rPr>
                <w:rFonts w:ascii="Arial" w:hAnsi="Arial" w:cs="Arial"/>
                <w:b w:val="0"/>
                <w:noProof/>
                <w:webHidden/>
                <w:sz w:val="24"/>
                <w:szCs w:val="24"/>
              </w:rPr>
              <w:t>5</w:t>
            </w:r>
            <w:r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14" w:history="1">
            <w:r w:rsidR="00BE422C" w:rsidRPr="00BE422C">
              <w:rPr>
                <w:rStyle w:val="aa"/>
                <w:rFonts w:ascii="Arial" w:hAnsi="Arial" w:cs="Arial"/>
                <w:b w:val="0"/>
                <w:noProof/>
                <w:sz w:val="24"/>
                <w:szCs w:val="24"/>
              </w:rPr>
              <w:t>1 Область применения</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_Toc104094114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6</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15" w:history="1">
            <w:r w:rsidR="00BE422C" w:rsidRPr="00BE422C">
              <w:rPr>
                <w:rStyle w:val="aa"/>
                <w:rFonts w:ascii="Arial" w:hAnsi="Arial" w:cs="Arial"/>
                <w:b w:val="0"/>
                <w:noProof/>
                <w:sz w:val="24"/>
                <w:szCs w:val="24"/>
                <w:lang w:val="ru-RU"/>
              </w:rPr>
              <w:t>2 Нормативные ссылки</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_Toc104094115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7</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16" w:history="1">
            <w:r w:rsidR="00BE422C" w:rsidRPr="00BE422C">
              <w:rPr>
                <w:rStyle w:val="aa"/>
                <w:rFonts w:ascii="Arial" w:hAnsi="Arial" w:cs="Arial"/>
                <w:b w:val="0"/>
                <w:noProof/>
                <w:sz w:val="24"/>
                <w:szCs w:val="24"/>
                <w:lang w:val="ru-RU"/>
              </w:rPr>
              <w:t>3 Термины и определения</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_Toc104094116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7</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17" w:history="1">
            <w:r w:rsidR="00BE422C" w:rsidRPr="00BE422C">
              <w:rPr>
                <w:rStyle w:val="aa"/>
                <w:rFonts w:ascii="Arial" w:hAnsi="Arial" w:cs="Arial"/>
                <w:b w:val="0"/>
                <w:noProof/>
                <w:sz w:val="24"/>
                <w:szCs w:val="24"/>
                <w:lang w:val="ru-RU"/>
              </w:rPr>
              <w:t>4 Общие требования</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_Toc104094117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11</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18" w:history="1">
            <w:r w:rsidR="00BE422C" w:rsidRPr="00BE422C">
              <w:rPr>
                <w:rStyle w:val="aa"/>
                <w:rFonts w:ascii="Arial" w:hAnsi="Arial" w:cs="Arial"/>
                <w:b w:val="0"/>
                <w:noProof/>
                <w:sz w:val="24"/>
                <w:szCs w:val="24"/>
                <w:lang w:val="ru-RU"/>
              </w:rPr>
              <w:t>5 Особые требования, предъявляемые к лестницам</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_Toc104094118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12</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19" w:history="1">
            <w:r w:rsidR="00BE422C" w:rsidRPr="00BE422C">
              <w:rPr>
                <w:rStyle w:val="aa"/>
                <w:rFonts w:ascii="Arial" w:hAnsi="Arial" w:cs="Arial"/>
                <w:b w:val="0"/>
                <w:noProof/>
                <w:sz w:val="24"/>
                <w:szCs w:val="24"/>
                <w:lang w:val="ru-RU"/>
              </w:rPr>
              <w:t>6 Особые требования, предъявляемые к стремянкам</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_Toc104094119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13</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20" w:history="1">
            <w:r w:rsidR="00BE422C" w:rsidRPr="00BE422C">
              <w:rPr>
                <w:rStyle w:val="aa"/>
                <w:rFonts w:ascii="Arial" w:hAnsi="Arial" w:cs="Arial"/>
                <w:b w:val="0"/>
                <w:noProof/>
                <w:sz w:val="24"/>
                <w:szCs w:val="24"/>
                <w:lang w:val="ru-RU"/>
              </w:rPr>
              <w:t>7 Особые требования, предъявляемые к перилам</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_Toc104094120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15</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21" w:history="1">
            <w:r w:rsidR="00BE422C" w:rsidRPr="00BE422C">
              <w:rPr>
                <w:rStyle w:val="aa"/>
                <w:rFonts w:ascii="Arial" w:hAnsi="Arial" w:cs="Arial"/>
                <w:b w:val="0"/>
                <w:noProof/>
                <w:sz w:val="24"/>
                <w:szCs w:val="24"/>
                <w:lang w:val="ru-RU"/>
              </w:rPr>
              <w:t>8 Проверка</w:t>
            </w:r>
            <w:r w:rsidR="00BE422C" w:rsidRPr="00BE422C">
              <w:rPr>
                <w:rStyle w:val="aa"/>
                <w:rFonts w:ascii="Arial" w:hAnsi="Arial" w:cs="Arial"/>
                <w:b w:val="0"/>
                <w:noProof/>
                <w:sz w:val="24"/>
                <w:szCs w:val="24"/>
                <w:lang w:val="en-GB"/>
              </w:rPr>
              <w:t xml:space="preserve"> </w:t>
            </w:r>
            <w:r w:rsidR="00BE422C" w:rsidRPr="00BE422C">
              <w:rPr>
                <w:rStyle w:val="aa"/>
                <w:rFonts w:ascii="Arial" w:hAnsi="Arial" w:cs="Arial"/>
                <w:b w:val="0"/>
                <w:noProof/>
                <w:sz w:val="24"/>
                <w:szCs w:val="24"/>
                <w:lang w:val="ru-RU"/>
              </w:rPr>
              <w:t>требований</w:t>
            </w:r>
            <w:r w:rsidR="00BE422C" w:rsidRPr="00BE422C">
              <w:rPr>
                <w:rStyle w:val="aa"/>
                <w:rFonts w:ascii="Arial" w:hAnsi="Arial" w:cs="Arial"/>
                <w:b w:val="0"/>
                <w:noProof/>
                <w:sz w:val="24"/>
                <w:szCs w:val="24"/>
                <w:lang w:val="en-GB"/>
              </w:rPr>
              <w:t xml:space="preserve"> </w:t>
            </w:r>
            <w:r w:rsidR="00BE422C" w:rsidRPr="00BE422C">
              <w:rPr>
                <w:rStyle w:val="aa"/>
                <w:rFonts w:ascii="Arial" w:hAnsi="Arial" w:cs="Arial"/>
                <w:b w:val="0"/>
                <w:noProof/>
                <w:sz w:val="24"/>
                <w:szCs w:val="24"/>
                <w:lang w:val="ru-RU"/>
              </w:rPr>
              <w:t>безопасности</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_Toc104094121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21</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22" w:history="1">
            <w:r w:rsidR="00BE422C" w:rsidRPr="00BE422C">
              <w:rPr>
                <w:rStyle w:val="aa"/>
                <w:rFonts w:ascii="Arial" w:hAnsi="Arial" w:cs="Arial"/>
                <w:b w:val="0"/>
                <w:noProof/>
                <w:sz w:val="24"/>
                <w:szCs w:val="24"/>
                <w:lang w:val="ru-RU"/>
              </w:rPr>
              <w:t>Приложение А</w:t>
            </w:r>
          </w:hyperlink>
          <w:r w:rsidR="00BE422C">
            <w:rPr>
              <w:rFonts w:ascii="Arial" w:eastAsiaTheme="minorEastAsia" w:hAnsi="Arial" w:cs="Arial"/>
              <w:b w:val="0"/>
              <w:bCs w:val="0"/>
              <w:noProof/>
              <w:sz w:val="24"/>
              <w:szCs w:val="24"/>
              <w:lang w:val="ru-RU" w:eastAsia="ru-RU"/>
            </w:rPr>
            <w:t xml:space="preserve"> </w:t>
          </w:r>
          <w:hyperlink w:anchor="_Toc104094123" w:history="1">
            <w:r w:rsidR="00BE422C" w:rsidRPr="00BE422C">
              <w:rPr>
                <w:rStyle w:val="aa"/>
                <w:rFonts w:ascii="Arial" w:hAnsi="Arial" w:cs="Arial"/>
                <w:b w:val="0"/>
                <w:noProof/>
                <w:sz w:val="24"/>
                <w:szCs w:val="24"/>
                <w:lang w:val="ru-RU"/>
              </w:rPr>
              <w:t>(справочное)</w:t>
            </w:r>
            <w:r w:rsidR="00BE422C" w:rsidRPr="00BE422C">
              <w:rPr>
                <w:rFonts w:ascii="Arial" w:hAnsi="Arial" w:cs="Arial"/>
                <w:b w:val="0"/>
                <w:noProof/>
                <w:webHidden/>
                <w:sz w:val="24"/>
                <w:szCs w:val="24"/>
              </w:rPr>
              <w:t xml:space="preserve"> </w:t>
            </w:r>
          </w:hyperlink>
          <w:hyperlink w:anchor="_Toc104094124" w:history="1">
            <w:r w:rsidR="00BE422C" w:rsidRPr="00BE422C">
              <w:rPr>
                <w:rStyle w:val="aa"/>
                <w:rFonts w:ascii="Arial" w:hAnsi="Arial" w:cs="Arial"/>
                <w:b w:val="0"/>
                <w:noProof/>
                <w:sz w:val="24"/>
                <w:szCs w:val="24"/>
                <w:lang w:val="ru-RU"/>
              </w:rPr>
              <w:t>Существенные технические различия между настоящим стандартом и предыдущей редакцией</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_Toc104094124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27</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25" w:history="1">
            <w:r w:rsidR="00BE422C" w:rsidRPr="00BE422C">
              <w:rPr>
                <w:rStyle w:val="aa"/>
                <w:rFonts w:ascii="Arial" w:hAnsi="Arial" w:cs="Arial"/>
                <w:b w:val="0"/>
                <w:noProof/>
                <w:sz w:val="24"/>
                <w:szCs w:val="24"/>
                <w:lang w:val="ru-RU"/>
              </w:rPr>
              <w:t>Библиография</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_Toc104094125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30</w:t>
            </w:r>
            <w:r w:rsidR="00BE422C" w:rsidRPr="00BE422C">
              <w:rPr>
                <w:rFonts w:ascii="Arial" w:hAnsi="Arial" w:cs="Arial"/>
                <w:b w:val="0"/>
                <w:noProof/>
                <w:webHidden/>
                <w:sz w:val="24"/>
                <w:szCs w:val="24"/>
              </w:rPr>
              <w:fldChar w:fldCharType="end"/>
            </w:r>
          </w:hyperlink>
        </w:p>
        <w:p w:rsidR="00BE422C" w:rsidRPr="00BE422C" w:rsidRDefault="00866007" w:rsidP="00BE422C">
          <w:pPr>
            <w:pStyle w:val="10"/>
            <w:tabs>
              <w:tab w:val="right" w:leader="dot" w:pos="9348"/>
            </w:tabs>
            <w:spacing w:before="0"/>
            <w:ind w:left="0" w:firstLine="567"/>
            <w:rPr>
              <w:rFonts w:ascii="Arial" w:eastAsiaTheme="minorEastAsia" w:hAnsi="Arial" w:cs="Arial"/>
              <w:b w:val="0"/>
              <w:bCs w:val="0"/>
              <w:noProof/>
              <w:sz w:val="24"/>
              <w:szCs w:val="24"/>
              <w:lang w:val="ru-RU" w:eastAsia="ru-RU"/>
            </w:rPr>
          </w:pPr>
          <w:hyperlink w:anchor="_Toc104094126" w:history="1">
            <w:r w:rsidR="00BE422C" w:rsidRPr="00BE422C">
              <w:rPr>
                <w:rStyle w:val="aa"/>
                <w:rFonts w:ascii="Arial" w:hAnsi="Arial" w:cs="Arial"/>
                <w:b w:val="0"/>
                <w:noProof/>
                <w:sz w:val="24"/>
                <w:szCs w:val="24"/>
                <w:lang w:val="ru-RU"/>
              </w:rPr>
              <w:t>Приложение ДА</w:t>
            </w:r>
          </w:hyperlink>
          <w:r w:rsidR="00BE422C">
            <w:rPr>
              <w:rFonts w:ascii="Arial" w:eastAsiaTheme="minorEastAsia" w:hAnsi="Arial" w:cs="Arial"/>
              <w:b w:val="0"/>
              <w:bCs w:val="0"/>
              <w:noProof/>
              <w:sz w:val="24"/>
              <w:szCs w:val="24"/>
              <w:lang w:val="ru-RU" w:eastAsia="ru-RU"/>
            </w:rPr>
            <w:t xml:space="preserve"> </w:t>
          </w:r>
          <w:hyperlink w:anchor="_Toc104094127" w:history="1">
            <w:r w:rsidR="00BE422C" w:rsidRPr="00BE422C">
              <w:rPr>
                <w:rStyle w:val="aa"/>
                <w:rFonts w:ascii="Arial" w:hAnsi="Arial" w:cs="Arial"/>
                <w:b w:val="0"/>
                <w:noProof/>
                <w:sz w:val="24"/>
                <w:szCs w:val="24"/>
                <w:lang w:val="ru-RU"/>
              </w:rPr>
              <w:t>(справочное)</w:t>
            </w:r>
            <w:r w:rsidR="00BE422C" w:rsidRPr="00BE422C">
              <w:rPr>
                <w:rFonts w:ascii="Arial" w:hAnsi="Arial" w:cs="Arial"/>
                <w:b w:val="0"/>
                <w:noProof/>
                <w:webHidden/>
                <w:sz w:val="24"/>
                <w:szCs w:val="24"/>
              </w:rPr>
              <w:tab/>
            </w:r>
            <w:r w:rsidR="00BE422C" w:rsidRPr="00BE422C">
              <w:rPr>
                <w:rFonts w:ascii="Arial" w:hAnsi="Arial" w:cs="Arial"/>
                <w:b w:val="0"/>
                <w:noProof/>
                <w:webHidden/>
                <w:sz w:val="24"/>
                <w:szCs w:val="24"/>
              </w:rPr>
              <w:fldChar w:fldCharType="begin"/>
            </w:r>
            <w:r w:rsidR="00BE422C" w:rsidRPr="00BE422C">
              <w:rPr>
                <w:rFonts w:ascii="Arial" w:hAnsi="Arial" w:cs="Arial"/>
                <w:b w:val="0"/>
                <w:noProof/>
                <w:webHidden/>
                <w:sz w:val="24"/>
                <w:szCs w:val="24"/>
              </w:rPr>
              <w:instrText xml:space="preserve"> PAGEREF _Toc104094127 \h </w:instrText>
            </w:r>
            <w:r w:rsidR="00BE422C" w:rsidRPr="00BE422C">
              <w:rPr>
                <w:rFonts w:ascii="Arial" w:hAnsi="Arial" w:cs="Arial"/>
                <w:b w:val="0"/>
                <w:noProof/>
                <w:webHidden/>
                <w:sz w:val="24"/>
                <w:szCs w:val="24"/>
              </w:rPr>
            </w:r>
            <w:r w:rsidR="00BE422C" w:rsidRPr="00BE422C">
              <w:rPr>
                <w:rFonts w:ascii="Arial" w:hAnsi="Arial" w:cs="Arial"/>
                <w:b w:val="0"/>
                <w:noProof/>
                <w:webHidden/>
                <w:sz w:val="24"/>
                <w:szCs w:val="24"/>
              </w:rPr>
              <w:fldChar w:fldCharType="separate"/>
            </w:r>
            <w:r w:rsidR="00BE422C" w:rsidRPr="00BE422C">
              <w:rPr>
                <w:rFonts w:ascii="Arial" w:hAnsi="Arial" w:cs="Arial"/>
                <w:b w:val="0"/>
                <w:noProof/>
                <w:webHidden/>
                <w:sz w:val="24"/>
                <w:szCs w:val="24"/>
              </w:rPr>
              <w:t>32</w:t>
            </w:r>
            <w:r w:rsidR="00BE422C" w:rsidRPr="00BE422C">
              <w:rPr>
                <w:rFonts w:ascii="Arial" w:hAnsi="Arial" w:cs="Arial"/>
                <w:b w:val="0"/>
                <w:noProof/>
                <w:webHidden/>
                <w:sz w:val="24"/>
                <w:szCs w:val="24"/>
              </w:rPr>
              <w:fldChar w:fldCharType="end"/>
            </w:r>
          </w:hyperlink>
        </w:p>
        <w:p w:rsidR="00BE422C" w:rsidRPr="00BE422C" w:rsidRDefault="00BE422C" w:rsidP="00BE422C">
          <w:pPr>
            <w:ind w:firstLine="567"/>
            <w:rPr>
              <w:rFonts w:ascii="Arial" w:hAnsi="Arial" w:cs="Arial"/>
              <w:sz w:val="24"/>
              <w:szCs w:val="24"/>
            </w:rPr>
          </w:pPr>
          <w:r w:rsidRPr="00BE422C">
            <w:rPr>
              <w:rFonts w:ascii="Arial" w:hAnsi="Arial" w:cs="Arial"/>
              <w:bCs/>
              <w:sz w:val="24"/>
              <w:szCs w:val="24"/>
            </w:rPr>
            <w:fldChar w:fldCharType="end"/>
          </w:r>
        </w:p>
      </w:sdtContent>
    </w:sdt>
    <w:p w:rsidR="00BE422C" w:rsidRPr="00006B70" w:rsidRDefault="00BE422C" w:rsidP="008A26B4">
      <w:pPr>
        <w:ind w:firstLine="567"/>
        <w:jc w:val="center"/>
        <w:rPr>
          <w:rFonts w:ascii="Arial" w:hAnsi="Arial" w:cs="Arial"/>
          <w:b/>
          <w:sz w:val="28"/>
        </w:rPr>
      </w:pPr>
    </w:p>
    <w:p w:rsidR="008A26B4" w:rsidRDefault="008A26B4" w:rsidP="008A26B4">
      <w:pPr>
        <w:rPr>
          <w:b/>
          <w:bCs/>
          <w:sz w:val="36"/>
          <w:szCs w:val="36"/>
          <w:lang w:val="ru-RU"/>
        </w:rPr>
      </w:pPr>
      <w:r>
        <w:rPr>
          <w:lang w:val="ru-RU"/>
        </w:rPr>
        <w:t xml:space="preserve"> </w:t>
      </w:r>
      <w:r>
        <w:rPr>
          <w:lang w:val="ru-RU"/>
        </w:rPr>
        <w:br w:type="page"/>
      </w:r>
    </w:p>
    <w:p w:rsidR="00FD10FC" w:rsidRPr="0047368A" w:rsidRDefault="00713BA7" w:rsidP="0047368A">
      <w:pPr>
        <w:pStyle w:val="1"/>
        <w:jc w:val="center"/>
        <w:rPr>
          <w:rFonts w:ascii="Arial" w:hAnsi="Arial" w:cs="Arial"/>
          <w:color w:val="231F20"/>
          <w:sz w:val="24"/>
          <w:szCs w:val="24"/>
          <w:lang w:val="ru-RU"/>
        </w:rPr>
      </w:pPr>
      <w:bookmarkStart w:id="2" w:name="_Toc104094113"/>
      <w:r w:rsidRPr="0047368A">
        <w:rPr>
          <w:rFonts w:ascii="Arial" w:hAnsi="Arial" w:cs="Arial"/>
          <w:color w:val="231F20"/>
          <w:sz w:val="24"/>
          <w:szCs w:val="24"/>
          <w:lang w:val="ru-RU"/>
        </w:rPr>
        <w:lastRenderedPageBreak/>
        <w:t>Введение</w:t>
      </w:r>
      <w:bookmarkEnd w:id="2"/>
    </w:p>
    <w:p w:rsidR="0047368A" w:rsidRDefault="0047368A" w:rsidP="0047368A">
      <w:pPr>
        <w:ind w:firstLine="567"/>
        <w:jc w:val="both"/>
        <w:rPr>
          <w:rFonts w:ascii="Arial" w:hAnsi="Arial" w:cs="Arial"/>
          <w:color w:val="231F20"/>
          <w:sz w:val="24"/>
          <w:szCs w:val="24"/>
          <w:lang w:val="ru-RU"/>
        </w:rPr>
      </w:pPr>
    </w:p>
    <w:p w:rsidR="0047368A" w:rsidRPr="0047368A" w:rsidRDefault="0047368A" w:rsidP="0047368A">
      <w:pPr>
        <w:ind w:firstLine="567"/>
        <w:jc w:val="both"/>
        <w:rPr>
          <w:rFonts w:ascii="Arial" w:hAnsi="Arial" w:cs="Arial"/>
          <w:sz w:val="24"/>
          <w:szCs w:val="24"/>
          <w:lang w:val="ru-RU"/>
        </w:rPr>
      </w:pP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 xml:space="preserve">Настоящий стандарт является стандартом типа </w:t>
      </w:r>
      <w:r w:rsidRPr="0047368A">
        <w:rPr>
          <w:rFonts w:ascii="Arial" w:hAnsi="Arial" w:cs="Arial"/>
          <w:color w:val="231F20"/>
          <w:sz w:val="24"/>
          <w:szCs w:val="24"/>
          <w:lang w:val="en-GB"/>
        </w:rPr>
        <w:t>B</w:t>
      </w:r>
      <w:r w:rsidRPr="0047368A">
        <w:rPr>
          <w:rFonts w:ascii="Arial" w:hAnsi="Arial" w:cs="Arial"/>
          <w:color w:val="231F20"/>
          <w:sz w:val="24"/>
          <w:szCs w:val="24"/>
          <w:lang w:val="ru-RU"/>
        </w:rPr>
        <w:t xml:space="preserve">, как указано в </w:t>
      </w:r>
      <w:r w:rsidRPr="0047368A">
        <w:rPr>
          <w:rFonts w:ascii="Arial" w:hAnsi="Arial" w:cs="Arial"/>
          <w:color w:val="231F20"/>
          <w:sz w:val="24"/>
          <w:szCs w:val="24"/>
          <w:lang w:val="en-GB"/>
        </w:rPr>
        <w:t>ISO</w:t>
      </w:r>
      <w:r w:rsidRPr="0047368A">
        <w:rPr>
          <w:rFonts w:ascii="Arial" w:hAnsi="Arial" w:cs="Arial"/>
          <w:color w:val="231F20"/>
          <w:sz w:val="24"/>
          <w:szCs w:val="24"/>
          <w:lang w:val="ru-RU"/>
        </w:rPr>
        <w:t xml:space="preserve"> 12100.</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Настоящий стандарт актуален, в частности, для следующих групп заинтересованных сторон, представляющих участников рынка в отношении безопасности машинного оборудования:</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w:t>
      </w:r>
      <w:r w:rsidRPr="0047368A">
        <w:rPr>
          <w:rFonts w:ascii="Arial" w:hAnsi="Arial" w:cs="Arial"/>
          <w:color w:val="231F20"/>
          <w:sz w:val="24"/>
          <w:szCs w:val="24"/>
          <w:lang w:val="ru-RU"/>
        </w:rPr>
        <w:tab/>
        <w:t>производителей машин (малые, средние и крупные предприятия);</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w:t>
      </w:r>
      <w:r w:rsidRPr="0047368A">
        <w:rPr>
          <w:rFonts w:ascii="Arial" w:hAnsi="Arial" w:cs="Arial"/>
          <w:color w:val="231F20"/>
          <w:sz w:val="24"/>
          <w:szCs w:val="24"/>
          <w:lang w:val="ru-RU"/>
        </w:rPr>
        <w:tab/>
        <w:t>органов охраны труда и техники безопасности (регуляторы, аварийно-спасательные организации, надзор за рынком и т. д.);</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На других может повлиять уровень безопасности машин, достигнутый с помощью настоящего стандарта вышеупомянутыми группами заинтересованных сторон:</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w:t>
      </w:r>
      <w:r w:rsidRPr="0047368A">
        <w:rPr>
          <w:rFonts w:ascii="Arial" w:hAnsi="Arial" w:cs="Arial"/>
          <w:color w:val="231F20"/>
          <w:sz w:val="24"/>
          <w:szCs w:val="24"/>
          <w:lang w:val="ru-RU"/>
        </w:rPr>
        <w:tab/>
        <w:t>пользователей машин/работодателей (малые, средние и крупные предприятия);</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w:t>
      </w:r>
      <w:r w:rsidRPr="0047368A">
        <w:rPr>
          <w:rFonts w:ascii="Arial" w:hAnsi="Arial" w:cs="Arial"/>
          <w:color w:val="231F20"/>
          <w:sz w:val="24"/>
          <w:szCs w:val="24"/>
          <w:lang w:val="ru-RU"/>
        </w:rPr>
        <w:tab/>
        <w:t>пользователей/сотрудников машин (например, профсоюзы, организации людей с особыми потребностями);</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w:t>
      </w:r>
      <w:r w:rsidRPr="0047368A">
        <w:rPr>
          <w:rFonts w:ascii="Arial" w:hAnsi="Arial" w:cs="Arial"/>
          <w:color w:val="231F20"/>
          <w:sz w:val="24"/>
          <w:szCs w:val="24"/>
          <w:lang w:val="ru-RU"/>
        </w:rPr>
        <w:tab/>
        <w:t>поставщиков услуг, т.е. для технического обслуживания (малые, средние и крупные предприятия);</w:t>
      </w:r>
    </w:p>
    <w:p w:rsidR="00BE6016" w:rsidRPr="0047368A" w:rsidRDefault="00BE6016"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w:t>
      </w:r>
      <w:r w:rsidRPr="0047368A">
        <w:rPr>
          <w:rFonts w:ascii="Arial" w:hAnsi="Arial" w:cs="Arial"/>
          <w:color w:val="231F20"/>
          <w:sz w:val="24"/>
          <w:szCs w:val="24"/>
          <w:lang w:val="ru-RU"/>
        </w:rPr>
        <w:tab/>
        <w:t>потребителей (в случае машин, предназначенных для использования потребителями).</w:t>
      </w:r>
    </w:p>
    <w:p w:rsidR="00BE6016" w:rsidRPr="0047368A" w:rsidRDefault="00BE6016" w:rsidP="0047368A">
      <w:pPr>
        <w:ind w:firstLine="567"/>
        <w:jc w:val="both"/>
        <w:rPr>
          <w:rFonts w:ascii="Arial" w:hAnsi="Arial" w:cs="Arial"/>
          <w:sz w:val="24"/>
          <w:szCs w:val="24"/>
          <w:lang w:val="ru-RU"/>
        </w:rPr>
      </w:pPr>
      <w:r w:rsidRPr="0047368A">
        <w:rPr>
          <w:rFonts w:ascii="Arial" w:hAnsi="Arial" w:cs="Arial"/>
          <w:sz w:val="24"/>
          <w:szCs w:val="24"/>
          <w:lang w:val="ru-RU"/>
        </w:rPr>
        <w:t xml:space="preserve">Вышеупомянутым группам заинтересованных сторон была предоставлена возможность участвовать в процессе разработки </w:t>
      </w:r>
      <w:r w:rsidR="008A26B4">
        <w:rPr>
          <w:rFonts w:ascii="Arial" w:hAnsi="Arial" w:cs="Arial"/>
          <w:sz w:val="24"/>
          <w:szCs w:val="24"/>
        </w:rPr>
        <w:t>ISO</w:t>
      </w:r>
      <w:r w:rsidR="008A26B4">
        <w:rPr>
          <w:rFonts w:ascii="Arial" w:hAnsi="Arial" w:cs="Arial"/>
          <w:sz w:val="24"/>
          <w:szCs w:val="24"/>
          <w:lang w:val="ru-RU"/>
        </w:rPr>
        <w:t xml:space="preserve"> 14122-3</w:t>
      </w:r>
      <w:r w:rsidR="008A26B4" w:rsidRPr="008A26B4">
        <w:rPr>
          <w:rFonts w:ascii="Arial" w:hAnsi="Arial" w:cs="Arial"/>
          <w:sz w:val="24"/>
          <w:szCs w:val="24"/>
          <w:lang w:val="ru-RU"/>
        </w:rPr>
        <w:t>:2016</w:t>
      </w:r>
      <w:r w:rsidRPr="0047368A">
        <w:rPr>
          <w:rFonts w:ascii="Arial" w:hAnsi="Arial" w:cs="Arial"/>
          <w:sz w:val="24"/>
          <w:szCs w:val="24"/>
          <w:lang w:val="ru-RU"/>
        </w:rPr>
        <w:t>.</w:t>
      </w:r>
    </w:p>
    <w:p w:rsidR="00BE6016" w:rsidRPr="0047368A" w:rsidRDefault="00BE6016" w:rsidP="0047368A">
      <w:pPr>
        <w:ind w:firstLine="567"/>
        <w:jc w:val="both"/>
        <w:rPr>
          <w:rFonts w:ascii="Arial" w:hAnsi="Arial" w:cs="Arial"/>
          <w:sz w:val="24"/>
          <w:szCs w:val="24"/>
          <w:lang w:val="ru-RU"/>
        </w:rPr>
      </w:pPr>
      <w:r w:rsidRPr="0047368A">
        <w:rPr>
          <w:rFonts w:ascii="Arial" w:hAnsi="Arial" w:cs="Arial"/>
          <w:sz w:val="24"/>
          <w:szCs w:val="24"/>
          <w:lang w:val="ru-RU"/>
        </w:rPr>
        <w:t>Кроме того, настоящий стандарт предназначен для органов по стандартизации, разрабатывающих стандарты типа С.</w:t>
      </w:r>
    </w:p>
    <w:p w:rsidR="00BE6016" w:rsidRPr="0047368A" w:rsidRDefault="00BE6016" w:rsidP="0047368A">
      <w:pPr>
        <w:ind w:firstLine="567"/>
        <w:jc w:val="both"/>
        <w:rPr>
          <w:rFonts w:ascii="Arial" w:hAnsi="Arial" w:cs="Arial"/>
          <w:sz w:val="24"/>
          <w:szCs w:val="24"/>
          <w:lang w:val="ru-RU"/>
        </w:rPr>
      </w:pPr>
      <w:r w:rsidRPr="0047368A">
        <w:rPr>
          <w:rFonts w:ascii="Arial" w:hAnsi="Arial" w:cs="Arial"/>
          <w:sz w:val="24"/>
          <w:szCs w:val="24"/>
          <w:lang w:val="ru-RU"/>
        </w:rPr>
        <w:t>Требования настоящего стандарта могут быть дополнены или изменены стандартом типа С.</w:t>
      </w:r>
    </w:p>
    <w:p w:rsidR="00BE6016" w:rsidRPr="0047368A" w:rsidRDefault="00BE6016" w:rsidP="0047368A">
      <w:pPr>
        <w:ind w:firstLine="567"/>
        <w:jc w:val="both"/>
        <w:rPr>
          <w:rFonts w:ascii="Arial" w:hAnsi="Arial" w:cs="Arial"/>
          <w:sz w:val="24"/>
          <w:szCs w:val="24"/>
          <w:lang w:val="ru-RU"/>
        </w:rPr>
      </w:pPr>
      <w:r w:rsidRPr="0047368A">
        <w:rPr>
          <w:rFonts w:ascii="Arial" w:hAnsi="Arial" w:cs="Arial"/>
          <w:sz w:val="24"/>
          <w:szCs w:val="24"/>
          <w:lang w:val="ru-RU"/>
        </w:rPr>
        <w:t xml:space="preserve">Требования </w:t>
      </w:r>
      <w:r w:rsidR="008A26B4">
        <w:rPr>
          <w:rFonts w:ascii="Arial" w:hAnsi="Arial" w:cs="Arial"/>
          <w:sz w:val="24"/>
          <w:szCs w:val="24"/>
          <w:lang w:val="ru-RU"/>
        </w:rPr>
        <w:t>настоящего</w:t>
      </w:r>
      <w:r w:rsidRPr="0047368A">
        <w:rPr>
          <w:rFonts w:ascii="Arial" w:hAnsi="Arial" w:cs="Arial"/>
          <w:sz w:val="24"/>
          <w:szCs w:val="24"/>
          <w:lang w:val="ru-RU"/>
        </w:rPr>
        <w:t xml:space="preserve"> стандарта типа </w:t>
      </w:r>
      <w:r w:rsidRPr="0047368A">
        <w:rPr>
          <w:rFonts w:ascii="Arial" w:hAnsi="Arial" w:cs="Arial"/>
          <w:sz w:val="24"/>
          <w:szCs w:val="24"/>
        </w:rPr>
        <w:t>C</w:t>
      </w:r>
      <w:r w:rsidRPr="0047368A">
        <w:rPr>
          <w:rFonts w:ascii="Arial" w:hAnsi="Arial" w:cs="Arial"/>
          <w:sz w:val="24"/>
          <w:szCs w:val="24"/>
          <w:lang w:val="ru-RU"/>
        </w:rPr>
        <w:t xml:space="preserve"> имеют приоритет для машин, на которые распространяется действие стандарта типа </w:t>
      </w:r>
      <w:r w:rsidRPr="0047368A">
        <w:rPr>
          <w:rFonts w:ascii="Arial" w:hAnsi="Arial" w:cs="Arial"/>
          <w:sz w:val="24"/>
          <w:szCs w:val="24"/>
        </w:rPr>
        <w:t>C</w:t>
      </w:r>
      <w:r w:rsidRPr="0047368A">
        <w:rPr>
          <w:rFonts w:ascii="Arial" w:hAnsi="Arial" w:cs="Arial"/>
          <w:sz w:val="24"/>
          <w:szCs w:val="24"/>
          <w:lang w:val="ru-RU"/>
        </w:rPr>
        <w:t xml:space="preserve"> и которые были спроектированы и изготовлены в соответствии с требованиями </w:t>
      </w:r>
      <w:r w:rsidR="008A26B4">
        <w:rPr>
          <w:rFonts w:ascii="Arial" w:hAnsi="Arial" w:cs="Arial"/>
          <w:sz w:val="24"/>
          <w:szCs w:val="24"/>
          <w:lang w:val="ru-RU"/>
        </w:rPr>
        <w:t>настоящего</w:t>
      </w:r>
      <w:r w:rsidRPr="0047368A">
        <w:rPr>
          <w:rFonts w:ascii="Arial" w:hAnsi="Arial" w:cs="Arial"/>
          <w:sz w:val="24"/>
          <w:szCs w:val="24"/>
          <w:lang w:val="ru-RU"/>
        </w:rPr>
        <w:t xml:space="preserve"> стандарта.</w:t>
      </w:r>
    </w:p>
    <w:p w:rsidR="00BE6016" w:rsidRPr="0047368A" w:rsidRDefault="00BE6016" w:rsidP="0047368A">
      <w:pPr>
        <w:ind w:firstLine="567"/>
        <w:jc w:val="both"/>
        <w:rPr>
          <w:rFonts w:ascii="Arial" w:hAnsi="Arial" w:cs="Arial"/>
          <w:sz w:val="24"/>
          <w:szCs w:val="24"/>
          <w:lang w:val="ru-RU"/>
        </w:rPr>
      </w:pPr>
      <w:r w:rsidRPr="0047368A">
        <w:rPr>
          <w:rFonts w:ascii="Arial" w:hAnsi="Arial" w:cs="Arial"/>
          <w:sz w:val="24"/>
          <w:szCs w:val="24"/>
          <w:lang w:val="ru-RU"/>
        </w:rPr>
        <w:t xml:space="preserve">Целью настоящего стандарта является определение общих требований к безопасному доступу к машинам. </w:t>
      </w:r>
      <w:r w:rsidR="008A26B4">
        <w:rPr>
          <w:rFonts w:ascii="Arial" w:hAnsi="Arial" w:cs="Arial"/>
          <w:sz w:val="24"/>
          <w:szCs w:val="24"/>
          <w:lang w:val="ru-RU"/>
        </w:rPr>
        <w:t>Настоящий стандарт</w:t>
      </w:r>
      <w:r w:rsidRPr="0047368A">
        <w:rPr>
          <w:rFonts w:ascii="Arial" w:hAnsi="Arial" w:cs="Arial"/>
          <w:sz w:val="24"/>
          <w:szCs w:val="24"/>
          <w:lang w:val="ru-RU"/>
        </w:rPr>
        <w:t xml:space="preserve"> дает руководство по правильному выбору средств доступа, когда необходимый доступ к машине невозможен непосредственно с уровня земли, пола или платформы.</w:t>
      </w:r>
    </w:p>
    <w:p w:rsidR="00FD10FC" w:rsidRPr="0047368A" w:rsidRDefault="00713BA7"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Указанные размеры соответствуют установленным эргономическим данным, приведенным в </w:t>
      </w:r>
      <w:r w:rsidR="00BE6016" w:rsidRPr="0047368A">
        <w:rPr>
          <w:rFonts w:ascii="Arial" w:hAnsi="Arial" w:cs="Arial"/>
          <w:color w:val="231F20"/>
          <w:sz w:val="24"/>
          <w:szCs w:val="24"/>
          <w:lang w:val="ru-RU"/>
        </w:rPr>
        <w:t xml:space="preserve">стандарте </w:t>
      </w:r>
      <w:r w:rsidRPr="0047368A">
        <w:rPr>
          <w:rFonts w:ascii="Arial" w:hAnsi="Arial" w:cs="Arial"/>
          <w:color w:val="231F20"/>
          <w:sz w:val="24"/>
          <w:szCs w:val="24"/>
          <w:lang w:val="ru-RU"/>
        </w:rPr>
        <w:t>ISO 15534-3.</w:t>
      </w:r>
    </w:p>
    <w:p w:rsidR="00BE422C" w:rsidRDefault="0047368A">
      <w:pPr>
        <w:rPr>
          <w:rFonts w:ascii="Arial" w:hAnsi="Arial" w:cs="Arial"/>
          <w:sz w:val="24"/>
          <w:szCs w:val="24"/>
          <w:lang w:val="ru-RU"/>
        </w:rPr>
        <w:sectPr w:rsidR="00BE422C" w:rsidSect="00BE422C">
          <w:headerReference w:type="even" r:id="rId9"/>
          <w:headerReference w:type="default" r:id="rId10"/>
          <w:footerReference w:type="even" r:id="rId11"/>
          <w:footerReference w:type="default" r:id="rId12"/>
          <w:headerReference w:type="first" r:id="rId13"/>
          <w:pgSz w:w="11910" w:h="16840"/>
          <w:pgMar w:top="1418" w:right="1418" w:bottom="1418" w:left="1134" w:header="1020" w:footer="1020" w:gutter="0"/>
          <w:pgNumType w:fmt="upperRoman"/>
          <w:cols w:space="720"/>
          <w:titlePg/>
          <w:docGrid w:linePitch="299"/>
        </w:sectPr>
      </w:pPr>
      <w:bookmarkStart w:id="3" w:name="1_Scope"/>
      <w:bookmarkStart w:id="4" w:name="2_Normative_references"/>
      <w:bookmarkStart w:id="5" w:name="3_Terms_and_definitions"/>
      <w:bookmarkStart w:id="6" w:name="_bookmark2"/>
      <w:bookmarkEnd w:id="3"/>
      <w:bookmarkEnd w:id="4"/>
      <w:bookmarkEnd w:id="5"/>
      <w:bookmarkEnd w:id="6"/>
      <w:r>
        <w:rPr>
          <w:rFonts w:ascii="Arial" w:hAnsi="Arial" w:cs="Arial"/>
          <w:sz w:val="24"/>
          <w:szCs w:val="24"/>
          <w:lang w:val="ru-RU"/>
        </w:rPr>
        <w:br w:type="page"/>
      </w:r>
    </w:p>
    <w:p w:rsidR="0047368A" w:rsidRDefault="0047368A">
      <w:pPr>
        <w:rPr>
          <w:rFonts w:ascii="Arial" w:hAnsi="Arial" w:cs="Arial"/>
          <w:sz w:val="24"/>
          <w:szCs w:val="24"/>
          <w:lang w:val="ru-RU"/>
        </w:rPr>
      </w:pPr>
    </w:p>
    <w:p w:rsidR="008A26B4" w:rsidRPr="00392E1C" w:rsidRDefault="008A26B4" w:rsidP="008A26B4">
      <w:pPr>
        <w:rPr>
          <w:rFonts w:ascii="Arial" w:hAnsi="Arial" w:cs="Arial"/>
          <w:sz w:val="24"/>
          <w:szCs w:val="24"/>
          <w:lang w:val="ru-RU"/>
        </w:rPr>
      </w:pPr>
    </w:p>
    <w:p w:rsidR="008A26B4" w:rsidRPr="00006B70" w:rsidRDefault="008A26B4" w:rsidP="008A26B4">
      <w:pPr>
        <w:pStyle w:val="11"/>
        <w:pBdr>
          <w:bottom w:val="single" w:sz="4" w:space="1" w:color="auto"/>
        </w:pBdr>
        <w:ind w:firstLine="0"/>
        <w:outlineLvl w:val="9"/>
        <w:rPr>
          <w:rFonts w:ascii="Arial" w:hAnsi="Arial" w:cs="Arial"/>
          <w:spacing w:val="160"/>
        </w:rPr>
      </w:pPr>
      <w:r w:rsidRPr="00006B70">
        <w:rPr>
          <w:rFonts w:ascii="Arial" w:hAnsi="Arial" w:cs="Arial"/>
          <w:spacing w:val="160"/>
        </w:rPr>
        <w:t>МЕЖГОСУДАРСТВЕННЫЙ СТАНДАРТ</w:t>
      </w:r>
    </w:p>
    <w:p w:rsidR="008A26B4" w:rsidRPr="00006B70" w:rsidRDefault="008A26B4" w:rsidP="008A26B4">
      <w:pPr>
        <w:jc w:val="both"/>
        <w:rPr>
          <w:rFonts w:ascii="Arial" w:hAnsi="Arial" w:cs="Arial"/>
          <w:b/>
          <w:lang w:val="ru-RU"/>
        </w:rPr>
      </w:pPr>
      <w:r w:rsidRPr="00006B70">
        <w:rPr>
          <w:rFonts w:ascii="Arial" w:hAnsi="Arial" w:cs="Arial"/>
          <w:b/>
          <w:lang w:val="ru-RU"/>
        </w:rPr>
        <w:t xml:space="preserve">     </w:t>
      </w: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Безопасность машин</w:t>
      </w: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Постоянные средства доступа к машинам</w:t>
      </w:r>
    </w:p>
    <w:p w:rsidR="008A26B4" w:rsidRPr="008A26B4" w:rsidRDefault="008A26B4" w:rsidP="008A26B4">
      <w:pPr>
        <w:jc w:val="center"/>
        <w:rPr>
          <w:rFonts w:ascii="Arial" w:hAnsi="Arial" w:cs="Arial"/>
          <w:b/>
          <w:sz w:val="28"/>
          <w:szCs w:val="28"/>
          <w:lang w:val="ru-RU"/>
        </w:rPr>
      </w:pP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Часть 3</w:t>
      </w:r>
    </w:p>
    <w:p w:rsidR="008A26B4" w:rsidRPr="008A26B4" w:rsidRDefault="008A26B4" w:rsidP="008A26B4">
      <w:pPr>
        <w:jc w:val="center"/>
        <w:rPr>
          <w:rFonts w:ascii="Arial" w:hAnsi="Arial" w:cs="Arial"/>
          <w:b/>
          <w:sz w:val="28"/>
          <w:szCs w:val="28"/>
          <w:lang w:val="ru-RU"/>
        </w:rPr>
      </w:pPr>
    </w:p>
    <w:p w:rsidR="008A26B4" w:rsidRPr="008A26B4" w:rsidRDefault="008A26B4" w:rsidP="008A26B4">
      <w:pPr>
        <w:jc w:val="center"/>
        <w:rPr>
          <w:rFonts w:ascii="Arial" w:hAnsi="Arial" w:cs="Arial"/>
          <w:b/>
          <w:sz w:val="28"/>
          <w:szCs w:val="28"/>
          <w:lang w:val="ru-RU"/>
        </w:rPr>
      </w:pPr>
      <w:r w:rsidRPr="008A26B4">
        <w:rPr>
          <w:rFonts w:ascii="Arial" w:hAnsi="Arial" w:cs="Arial"/>
          <w:b/>
          <w:sz w:val="28"/>
          <w:szCs w:val="28"/>
          <w:lang w:val="ru-RU"/>
        </w:rPr>
        <w:t>ЛЕСТНИЧНЫЕ МАРШИ, СТРЕМЯНКИ И ПЕРИЛА</w:t>
      </w:r>
      <w:r w:rsidR="001B03ED">
        <w:rPr>
          <w:rFonts w:ascii="Arial" w:hAnsi="Arial" w:cs="Arial"/>
          <w:b/>
          <w:sz w:val="28"/>
          <w:szCs w:val="28"/>
          <w:lang w:val="ru-RU"/>
        </w:rPr>
        <w:t xml:space="preserve"> </w:t>
      </w:r>
    </w:p>
    <w:p w:rsidR="008A26B4" w:rsidRPr="008A26B4" w:rsidRDefault="008A26B4" w:rsidP="008A26B4">
      <w:pPr>
        <w:jc w:val="center"/>
        <w:rPr>
          <w:rFonts w:ascii="Arial" w:hAnsi="Arial" w:cs="Arial"/>
          <w:b/>
          <w:lang w:val="ru-RU"/>
        </w:rPr>
      </w:pPr>
    </w:p>
    <w:p w:rsidR="008A26B4" w:rsidRPr="00006B70" w:rsidRDefault="008A26B4" w:rsidP="008A26B4">
      <w:pPr>
        <w:pBdr>
          <w:bottom w:val="single" w:sz="4" w:space="1" w:color="auto"/>
        </w:pBdr>
        <w:jc w:val="center"/>
        <w:rPr>
          <w:rFonts w:ascii="Arial" w:hAnsi="Arial" w:cs="Arial"/>
          <w:b/>
        </w:rPr>
      </w:pPr>
      <w:r w:rsidRPr="008A26B4">
        <w:rPr>
          <w:rFonts w:ascii="Arial" w:hAnsi="Arial" w:cs="Arial"/>
          <w:sz w:val="24"/>
          <w:szCs w:val="24"/>
        </w:rPr>
        <w:t>Safety of machinery — Permanent means of access to machinery — Part 3: Sta</w:t>
      </w:r>
      <w:r>
        <w:rPr>
          <w:rFonts w:ascii="Arial" w:hAnsi="Arial" w:cs="Arial"/>
          <w:sz w:val="24"/>
          <w:szCs w:val="24"/>
        </w:rPr>
        <w:t>irs, stepladders and guard-rail</w:t>
      </w:r>
      <w:r w:rsidRPr="00006B70">
        <w:rPr>
          <w:rFonts w:ascii="Arial" w:hAnsi="Arial" w:cs="Arial"/>
          <w:sz w:val="24"/>
          <w:szCs w:val="24"/>
        </w:rPr>
        <w:t>s</w:t>
      </w:r>
      <w:r w:rsidRPr="00006B70">
        <w:rPr>
          <w:rFonts w:ascii="Arial" w:hAnsi="Arial" w:cs="Arial"/>
          <w:b/>
        </w:rPr>
        <w:t xml:space="preserve"> </w:t>
      </w:r>
    </w:p>
    <w:p w:rsidR="008A26B4" w:rsidRPr="00006B70" w:rsidRDefault="008A26B4" w:rsidP="008A26B4">
      <w:pPr>
        <w:pBdr>
          <w:bottom w:val="single" w:sz="4" w:space="1" w:color="auto"/>
        </w:pBdr>
        <w:jc w:val="center"/>
        <w:rPr>
          <w:rFonts w:ascii="Arial" w:hAnsi="Arial" w:cs="Arial"/>
          <w:b/>
        </w:rPr>
      </w:pPr>
    </w:p>
    <w:p w:rsidR="008A26B4" w:rsidRPr="00392E1C" w:rsidRDefault="008A26B4" w:rsidP="008A26B4">
      <w:pPr>
        <w:jc w:val="right"/>
        <w:rPr>
          <w:rFonts w:ascii="Arial" w:hAnsi="Arial" w:cs="Arial"/>
          <w:b/>
          <w:sz w:val="24"/>
          <w:szCs w:val="24"/>
          <w:lang w:val="ru-RU"/>
        </w:rPr>
      </w:pPr>
      <w:r w:rsidRPr="00006B70">
        <w:rPr>
          <w:rFonts w:ascii="Arial" w:hAnsi="Arial" w:cs="Arial"/>
          <w:b/>
        </w:rPr>
        <w:t xml:space="preserve">                                                                  </w:t>
      </w:r>
      <w:r w:rsidRPr="00392E1C">
        <w:rPr>
          <w:rFonts w:ascii="Arial" w:hAnsi="Arial" w:cs="Arial"/>
          <w:b/>
          <w:sz w:val="24"/>
          <w:szCs w:val="24"/>
          <w:lang w:val="ru-RU"/>
        </w:rPr>
        <w:t>Дата введения</w:t>
      </w:r>
    </w:p>
    <w:p w:rsidR="008A26B4" w:rsidRPr="00006B70" w:rsidRDefault="008A26B4" w:rsidP="008A26B4">
      <w:pPr>
        <w:pStyle w:val="Style21"/>
        <w:widowControl/>
        <w:ind w:firstLine="567"/>
        <w:jc w:val="both"/>
        <w:rPr>
          <w:rStyle w:val="FontStyle38"/>
          <w:rFonts w:ascii="Arial" w:hAnsi="Arial" w:cs="Arial"/>
          <w:color w:val="auto"/>
          <w:lang w:eastAsia="en-US"/>
        </w:rPr>
      </w:pPr>
    </w:p>
    <w:p w:rsidR="008A26B4" w:rsidRPr="00006B70" w:rsidRDefault="008A26B4" w:rsidP="008A26B4">
      <w:pPr>
        <w:pStyle w:val="Style21"/>
        <w:widowControl/>
        <w:ind w:firstLine="567"/>
        <w:jc w:val="both"/>
        <w:outlineLvl w:val="0"/>
        <w:rPr>
          <w:rStyle w:val="FontStyle39"/>
          <w:rFonts w:ascii="Arial" w:hAnsi="Arial" w:cs="Arial"/>
          <w:sz w:val="28"/>
          <w:szCs w:val="28"/>
          <w:lang w:eastAsia="en-US"/>
        </w:rPr>
      </w:pPr>
      <w:bookmarkStart w:id="7" w:name="_Toc103898715"/>
      <w:bookmarkStart w:id="8" w:name="_Toc104053085"/>
      <w:bookmarkStart w:id="9" w:name="_Toc104065492"/>
      <w:bookmarkStart w:id="10" w:name="_Toc104094114"/>
      <w:r w:rsidRPr="00006B70">
        <w:rPr>
          <w:rStyle w:val="FontStyle38"/>
          <w:rFonts w:ascii="Arial" w:hAnsi="Arial" w:cs="Arial"/>
          <w:color w:val="auto"/>
          <w:sz w:val="28"/>
          <w:szCs w:val="28"/>
          <w:lang w:eastAsia="en-US"/>
        </w:rPr>
        <w:t xml:space="preserve">1 </w:t>
      </w:r>
      <w:r w:rsidRPr="00006B70">
        <w:rPr>
          <w:rStyle w:val="FontStyle39"/>
          <w:rFonts w:ascii="Arial" w:hAnsi="Arial" w:cs="Arial"/>
          <w:sz w:val="28"/>
          <w:szCs w:val="28"/>
          <w:lang w:eastAsia="en-US"/>
        </w:rPr>
        <w:t>Область применения</w:t>
      </w:r>
      <w:bookmarkEnd w:id="7"/>
      <w:bookmarkEnd w:id="8"/>
      <w:bookmarkEnd w:id="9"/>
      <w:bookmarkEnd w:id="10"/>
    </w:p>
    <w:p w:rsidR="008A26B4" w:rsidRDefault="008A26B4" w:rsidP="0047368A">
      <w:pPr>
        <w:ind w:firstLine="567"/>
        <w:jc w:val="both"/>
        <w:rPr>
          <w:rFonts w:ascii="Arial" w:hAnsi="Arial" w:cs="Arial"/>
          <w:color w:val="231F20"/>
          <w:sz w:val="24"/>
          <w:szCs w:val="24"/>
          <w:lang w:val="ru-RU"/>
        </w:rPr>
      </w:pPr>
    </w:p>
    <w:p w:rsidR="008A26B4" w:rsidRDefault="008A26B4" w:rsidP="0047368A">
      <w:pPr>
        <w:ind w:firstLine="567"/>
        <w:jc w:val="both"/>
        <w:rPr>
          <w:rFonts w:ascii="Arial" w:hAnsi="Arial" w:cs="Arial"/>
          <w:color w:val="231F20"/>
          <w:sz w:val="24"/>
          <w:szCs w:val="24"/>
          <w:lang w:val="ru-RU"/>
        </w:rPr>
      </w:pPr>
    </w:p>
    <w:p w:rsidR="00FD10FC" w:rsidRPr="0047368A" w:rsidRDefault="008A26B4" w:rsidP="0047368A">
      <w:pPr>
        <w:ind w:firstLine="567"/>
        <w:jc w:val="both"/>
        <w:rPr>
          <w:rFonts w:ascii="Arial" w:hAnsi="Arial" w:cs="Arial"/>
          <w:sz w:val="24"/>
          <w:szCs w:val="24"/>
          <w:lang w:val="ru-RU"/>
        </w:rPr>
      </w:pPr>
      <w:r>
        <w:rPr>
          <w:rFonts w:ascii="Arial" w:hAnsi="Arial" w:cs="Arial"/>
          <w:color w:val="231F20"/>
          <w:sz w:val="24"/>
          <w:szCs w:val="24"/>
          <w:lang w:val="ru-RU"/>
        </w:rPr>
        <w:t>Настоящий стандарт</w:t>
      </w:r>
      <w:r w:rsidR="00713BA7" w:rsidRPr="0047368A">
        <w:rPr>
          <w:rFonts w:ascii="Arial" w:hAnsi="Arial" w:cs="Arial"/>
          <w:color w:val="231F20"/>
          <w:sz w:val="24"/>
          <w:szCs w:val="24"/>
          <w:lang w:val="ru-RU"/>
        </w:rPr>
        <w:t xml:space="preserve"> устанавливает требования к немеханизированным лестницам, стремянкам и </w:t>
      </w:r>
      <w:r w:rsidR="00C0247C" w:rsidRPr="0047368A">
        <w:rPr>
          <w:rFonts w:ascii="Arial" w:hAnsi="Arial" w:cs="Arial"/>
          <w:color w:val="231F20"/>
          <w:sz w:val="24"/>
          <w:szCs w:val="24"/>
          <w:lang w:val="ru-RU"/>
        </w:rPr>
        <w:t>перилам</w:t>
      </w:r>
      <w:r w:rsidR="00713BA7" w:rsidRPr="0047368A">
        <w:rPr>
          <w:rFonts w:ascii="Arial" w:hAnsi="Arial" w:cs="Arial"/>
          <w:color w:val="231F20"/>
          <w:sz w:val="24"/>
          <w:szCs w:val="24"/>
          <w:lang w:val="ru-RU"/>
        </w:rPr>
        <w:t>, которые являются частью стационарных машин, а также к немеханизированным регулируемым частям (например, складным, раздвижным) и подвижным частям этих стационарных средств доступа.</w:t>
      </w:r>
    </w:p>
    <w:p w:rsidR="0047368A" w:rsidRDefault="0047368A" w:rsidP="0047368A">
      <w:pPr>
        <w:ind w:firstLine="567"/>
        <w:jc w:val="both"/>
        <w:rPr>
          <w:rFonts w:ascii="Arial" w:hAnsi="Arial" w:cs="Arial"/>
          <w:color w:val="231F20"/>
          <w:sz w:val="24"/>
          <w:szCs w:val="24"/>
          <w:lang w:val="ru-RU"/>
        </w:rPr>
      </w:pPr>
    </w:p>
    <w:p w:rsidR="00FD10FC" w:rsidRPr="008A26B4" w:rsidRDefault="008A26B4" w:rsidP="0047368A">
      <w:pPr>
        <w:ind w:firstLine="567"/>
        <w:jc w:val="both"/>
        <w:rPr>
          <w:rFonts w:ascii="Arial" w:hAnsi="Arial" w:cs="Arial"/>
          <w:sz w:val="20"/>
          <w:szCs w:val="20"/>
          <w:lang w:val="ru-RU"/>
        </w:rPr>
      </w:pPr>
      <w:r w:rsidRPr="008A26B4">
        <w:rPr>
          <w:rFonts w:ascii="Arial" w:hAnsi="Arial" w:cs="Arial"/>
          <w:color w:val="231F20"/>
          <w:spacing w:val="20"/>
          <w:sz w:val="20"/>
          <w:szCs w:val="20"/>
          <w:lang w:val="ru-RU"/>
        </w:rPr>
        <w:t>Примечание</w:t>
      </w:r>
      <w:r w:rsidRPr="008A26B4">
        <w:rPr>
          <w:rFonts w:ascii="Arial" w:hAnsi="Arial" w:cs="Arial"/>
          <w:color w:val="231F20"/>
          <w:sz w:val="20"/>
          <w:szCs w:val="20"/>
          <w:lang w:val="ru-RU"/>
        </w:rPr>
        <w:t xml:space="preserve"> 1 -</w:t>
      </w:r>
      <w:r w:rsidR="00713BA7" w:rsidRPr="008A26B4">
        <w:rPr>
          <w:rFonts w:ascii="Arial" w:hAnsi="Arial" w:cs="Arial"/>
          <w:color w:val="231F20"/>
          <w:sz w:val="20"/>
          <w:szCs w:val="20"/>
          <w:lang w:val="ru-RU"/>
        </w:rPr>
        <w:t xml:space="preserve"> «Стационарные» средства доступа — это средства доступа, установленные таким образом (например, с помощью винтов, гаек, сварки), что их можно снять только с помощью инструментов.</w:t>
      </w:r>
    </w:p>
    <w:p w:rsidR="0047368A" w:rsidRDefault="0047368A" w:rsidP="0047368A">
      <w:pPr>
        <w:ind w:firstLine="567"/>
        <w:jc w:val="both"/>
        <w:rPr>
          <w:rFonts w:ascii="Arial" w:hAnsi="Arial" w:cs="Arial"/>
          <w:color w:val="231F20"/>
          <w:sz w:val="24"/>
          <w:szCs w:val="24"/>
          <w:lang w:val="ru-RU"/>
        </w:rPr>
      </w:pPr>
    </w:p>
    <w:p w:rsidR="00E97136" w:rsidRPr="0047368A" w:rsidRDefault="00F915DE" w:rsidP="0047368A">
      <w:pPr>
        <w:ind w:firstLine="567"/>
        <w:jc w:val="both"/>
        <w:rPr>
          <w:rFonts w:ascii="Arial" w:hAnsi="Arial" w:cs="Arial"/>
          <w:color w:val="231F20"/>
          <w:sz w:val="24"/>
          <w:szCs w:val="24"/>
          <w:lang w:val="ru-RU"/>
        </w:rPr>
      </w:pPr>
      <w:r>
        <w:rPr>
          <w:rFonts w:ascii="Arial" w:hAnsi="Arial" w:cs="Arial"/>
          <w:color w:val="231F20"/>
          <w:sz w:val="24"/>
          <w:szCs w:val="24"/>
          <w:lang w:val="ru-RU"/>
        </w:rPr>
        <w:t>Настоящий стандарт</w:t>
      </w:r>
      <w:r w:rsidR="00BE6016" w:rsidRPr="0047368A">
        <w:rPr>
          <w:rFonts w:ascii="Arial" w:hAnsi="Arial" w:cs="Arial"/>
          <w:color w:val="231F20"/>
          <w:sz w:val="24"/>
          <w:szCs w:val="24"/>
          <w:lang w:val="ru-RU"/>
        </w:rPr>
        <w:t xml:space="preserve"> устанавливает минимальные требования, которые также применяются, когда требуются те же средства доступа, что и для части здания или гражданского сооружения (например, лестницы, стремянки, ограждения), где установлена машина, при условии, что основная функция той</w:t>
      </w:r>
      <w:r w:rsidR="000636D8" w:rsidRPr="0047368A">
        <w:rPr>
          <w:rFonts w:ascii="Arial" w:hAnsi="Arial" w:cs="Arial"/>
          <w:color w:val="231F20"/>
          <w:sz w:val="24"/>
          <w:szCs w:val="24"/>
          <w:lang w:val="ru-RU"/>
        </w:rPr>
        <w:t xml:space="preserve"> ча</w:t>
      </w:r>
      <w:r w:rsidR="00BE6016" w:rsidRPr="0047368A">
        <w:rPr>
          <w:rFonts w:ascii="Arial" w:hAnsi="Arial" w:cs="Arial"/>
          <w:color w:val="231F20"/>
          <w:sz w:val="24"/>
          <w:szCs w:val="24"/>
          <w:lang w:val="ru-RU"/>
        </w:rPr>
        <w:t>сти конструкции заключается в обеспечении средства доступа к машине.</w:t>
      </w:r>
      <w:r w:rsidR="00E97136" w:rsidRPr="0047368A">
        <w:rPr>
          <w:rFonts w:ascii="Arial" w:hAnsi="Arial" w:cs="Arial"/>
          <w:color w:val="231F20"/>
          <w:sz w:val="24"/>
          <w:szCs w:val="24"/>
          <w:lang w:val="ru-RU"/>
        </w:rPr>
        <w:t xml:space="preserve"> </w:t>
      </w:r>
    </w:p>
    <w:p w:rsidR="0047368A" w:rsidRDefault="0047368A" w:rsidP="0047368A">
      <w:pPr>
        <w:ind w:firstLine="567"/>
        <w:jc w:val="both"/>
        <w:rPr>
          <w:rFonts w:ascii="Arial" w:hAnsi="Arial" w:cs="Arial"/>
          <w:sz w:val="24"/>
          <w:szCs w:val="24"/>
          <w:lang w:val="ru-RU"/>
        </w:rPr>
      </w:pPr>
    </w:p>
    <w:p w:rsidR="00E97136" w:rsidRPr="00F915DE" w:rsidRDefault="00F915DE" w:rsidP="0047368A">
      <w:pPr>
        <w:ind w:firstLine="567"/>
        <w:jc w:val="both"/>
        <w:rPr>
          <w:rFonts w:ascii="Arial" w:hAnsi="Arial" w:cs="Arial"/>
          <w:sz w:val="20"/>
          <w:szCs w:val="20"/>
          <w:lang w:val="ru-RU"/>
        </w:rPr>
      </w:pPr>
      <w:r w:rsidRPr="00F915DE">
        <w:rPr>
          <w:rFonts w:ascii="Arial" w:hAnsi="Arial" w:cs="Arial"/>
          <w:spacing w:val="20"/>
          <w:sz w:val="20"/>
          <w:szCs w:val="20"/>
          <w:lang w:val="ru-RU"/>
        </w:rPr>
        <w:t>Примечание</w:t>
      </w:r>
      <w:r w:rsidRPr="00F915DE">
        <w:rPr>
          <w:rFonts w:ascii="Arial" w:hAnsi="Arial" w:cs="Arial"/>
          <w:sz w:val="20"/>
          <w:szCs w:val="20"/>
          <w:lang w:val="ru-RU"/>
        </w:rPr>
        <w:t xml:space="preserve"> 2 -</w:t>
      </w:r>
      <w:r w:rsidR="00E97136" w:rsidRPr="00F915DE">
        <w:rPr>
          <w:rFonts w:ascii="Arial" w:hAnsi="Arial" w:cs="Arial"/>
          <w:sz w:val="20"/>
          <w:szCs w:val="20"/>
          <w:lang w:val="ru-RU"/>
        </w:rPr>
        <w:t xml:space="preserve"> Если не существует </w:t>
      </w:r>
      <w:r>
        <w:rPr>
          <w:rFonts w:ascii="Arial" w:hAnsi="Arial" w:cs="Arial"/>
          <w:sz w:val="20"/>
          <w:szCs w:val="20"/>
          <w:lang w:val="ru-RU"/>
        </w:rPr>
        <w:t>национальных</w:t>
      </w:r>
      <w:r w:rsidR="00E97136" w:rsidRPr="00F915DE">
        <w:rPr>
          <w:rFonts w:ascii="Arial" w:hAnsi="Arial" w:cs="Arial"/>
          <w:sz w:val="20"/>
          <w:szCs w:val="20"/>
          <w:lang w:val="ru-RU"/>
        </w:rPr>
        <w:t xml:space="preserve"> правил или стандартов, </w:t>
      </w:r>
      <w:r>
        <w:rPr>
          <w:rFonts w:ascii="Arial" w:hAnsi="Arial" w:cs="Arial"/>
          <w:sz w:val="20"/>
          <w:szCs w:val="20"/>
          <w:lang w:val="ru-RU"/>
        </w:rPr>
        <w:t>настоящий стандарт</w:t>
      </w:r>
      <w:r w:rsidR="00E97136" w:rsidRPr="00F915DE">
        <w:rPr>
          <w:rFonts w:ascii="Arial" w:hAnsi="Arial" w:cs="Arial"/>
          <w:sz w:val="20"/>
          <w:szCs w:val="20"/>
          <w:lang w:val="ru-RU"/>
        </w:rPr>
        <w:t xml:space="preserve"> может использоваться для средств доступа, не подпадающих под действие стандарта.</w:t>
      </w:r>
    </w:p>
    <w:p w:rsidR="0047368A" w:rsidRDefault="0047368A" w:rsidP="0047368A">
      <w:pPr>
        <w:ind w:firstLine="567"/>
        <w:jc w:val="both"/>
        <w:rPr>
          <w:rFonts w:ascii="Arial" w:hAnsi="Arial" w:cs="Arial"/>
          <w:color w:val="231F20"/>
          <w:sz w:val="24"/>
          <w:szCs w:val="24"/>
          <w:lang w:val="ru-RU"/>
        </w:rPr>
      </w:pPr>
    </w:p>
    <w:p w:rsidR="00FD10FC" w:rsidRPr="0047368A" w:rsidRDefault="00713BA7"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Предполагается, что </w:t>
      </w:r>
      <w:r w:rsidR="00F915DE">
        <w:rPr>
          <w:rFonts w:ascii="Arial" w:hAnsi="Arial" w:cs="Arial"/>
          <w:color w:val="231F20"/>
          <w:sz w:val="24"/>
          <w:szCs w:val="24"/>
          <w:lang w:val="ru-RU"/>
        </w:rPr>
        <w:t>настоящий стандарт</w:t>
      </w:r>
      <w:r w:rsidRPr="0047368A">
        <w:rPr>
          <w:rFonts w:ascii="Arial" w:hAnsi="Arial" w:cs="Arial"/>
          <w:color w:val="231F20"/>
          <w:sz w:val="24"/>
          <w:szCs w:val="24"/>
          <w:lang w:val="ru-RU"/>
        </w:rPr>
        <w:t xml:space="preserve"> будет использоваться вместе с ISO 14122-1 для определения требований к </w:t>
      </w:r>
      <w:r w:rsidR="00E97136" w:rsidRPr="0047368A">
        <w:rPr>
          <w:rFonts w:ascii="Arial" w:hAnsi="Arial" w:cs="Arial"/>
          <w:color w:val="231F20"/>
          <w:sz w:val="24"/>
          <w:szCs w:val="24"/>
          <w:lang w:val="ru-RU"/>
        </w:rPr>
        <w:t>лестницам</w:t>
      </w:r>
      <w:r w:rsidRPr="0047368A">
        <w:rPr>
          <w:rFonts w:ascii="Arial" w:hAnsi="Arial" w:cs="Arial"/>
          <w:color w:val="231F20"/>
          <w:sz w:val="24"/>
          <w:szCs w:val="24"/>
          <w:lang w:val="ru-RU"/>
        </w:rPr>
        <w:t xml:space="preserve">, стремянкам и </w:t>
      </w:r>
      <w:r w:rsidR="003D3B50" w:rsidRPr="0047368A">
        <w:rPr>
          <w:rFonts w:ascii="Arial" w:hAnsi="Arial" w:cs="Arial"/>
          <w:color w:val="231F20"/>
          <w:sz w:val="24"/>
          <w:szCs w:val="24"/>
          <w:lang w:val="ru-RU"/>
        </w:rPr>
        <w:t>перилам</w:t>
      </w:r>
      <w:r w:rsidRPr="0047368A">
        <w:rPr>
          <w:rFonts w:ascii="Arial" w:hAnsi="Arial" w:cs="Arial"/>
          <w:color w:val="231F20"/>
          <w:sz w:val="24"/>
          <w:szCs w:val="24"/>
          <w:lang w:val="ru-RU"/>
        </w:rPr>
        <w:t>.</w:t>
      </w:r>
    </w:p>
    <w:p w:rsidR="00E97136" w:rsidRPr="0047368A" w:rsidRDefault="00E97136" w:rsidP="0047368A">
      <w:pPr>
        <w:ind w:firstLine="567"/>
        <w:jc w:val="both"/>
        <w:rPr>
          <w:rFonts w:ascii="Arial" w:hAnsi="Arial" w:cs="Arial"/>
          <w:sz w:val="24"/>
          <w:szCs w:val="24"/>
          <w:lang w:val="ru-RU"/>
        </w:rPr>
      </w:pPr>
      <w:r w:rsidRPr="0047368A">
        <w:rPr>
          <w:rFonts w:ascii="Arial" w:hAnsi="Arial" w:cs="Arial"/>
          <w:sz w:val="24"/>
          <w:szCs w:val="24"/>
          <w:lang w:val="ru-RU"/>
        </w:rPr>
        <w:t>Серия стандарта ISO 14122 в целом применима как к стационарным, так и к мобильным машинам, где необходимы стационарные средства доступа. Она не применима к механическим средствам доступа, таким как лифты, эскалаторы или другие устройства, специально предназначенные для подъема людей между двумя уровнями.</w:t>
      </w:r>
    </w:p>
    <w:p w:rsidR="00E97136" w:rsidRPr="0047368A" w:rsidRDefault="00F915DE" w:rsidP="0047368A">
      <w:pPr>
        <w:ind w:firstLine="567"/>
        <w:jc w:val="both"/>
        <w:rPr>
          <w:rFonts w:ascii="Arial" w:hAnsi="Arial" w:cs="Arial"/>
          <w:sz w:val="24"/>
          <w:szCs w:val="24"/>
          <w:lang w:val="ru-RU"/>
        </w:rPr>
      </w:pPr>
      <w:r>
        <w:rPr>
          <w:rFonts w:ascii="Arial" w:hAnsi="Arial" w:cs="Arial"/>
          <w:sz w:val="24"/>
          <w:szCs w:val="24"/>
          <w:lang w:val="ru-RU"/>
        </w:rPr>
        <w:t>Настоящий стандарт</w:t>
      </w:r>
      <w:r w:rsidR="00E97136" w:rsidRPr="0047368A">
        <w:rPr>
          <w:rFonts w:ascii="Arial" w:hAnsi="Arial" w:cs="Arial"/>
          <w:sz w:val="24"/>
          <w:szCs w:val="24"/>
          <w:lang w:val="ru-RU"/>
        </w:rPr>
        <w:t xml:space="preserve"> не </w:t>
      </w:r>
      <w:r>
        <w:rPr>
          <w:rFonts w:ascii="Arial" w:hAnsi="Arial" w:cs="Arial"/>
          <w:sz w:val="24"/>
          <w:szCs w:val="24"/>
          <w:lang w:val="ru-RU"/>
        </w:rPr>
        <w:t xml:space="preserve">распространяется на </w:t>
      </w:r>
      <w:r w:rsidR="00E97136" w:rsidRPr="0047368A">
        <w:rPr>
          <w:rFonts w:ascii="Arial" w:hAnsi="Arial" w:cs="Arial"/>
          <w:sz w:val="24"/>
          <w:szCs w:val="24"/>
          <w:lang w:val="ru-RU"/>
        </w:rPr>
        <w:t>оборудова</w:t>
      </w:r>
      <w:r>
        <w:rPr>
          <w:rFonts w:ascii="Arial" w:hAnsi="Arial" w:cs="Arial"/>
          <w:sz w:val="24"/>
          <w:szCs w:val="24"/>
          <w:lang w:val="ru-RU"/>
        </w:rPr>
        <w:t>ние</w:t>
      </w:r>
      <w:r w:rsidR="00E97136" w:rsidRPr="0047368A">
        <w:rPr>
          <w:rFonts w:ascii="Arial" w:hAnsi="Arial" w:cs="Arial"/>
          <w:sz w:val="24"/>
          <w:szCs w:val="24"/>
          <w:lang w:val="ru-RU"/>
        </w:rPr>
        <w:t>, изготовленно</w:t>
      </w:r>
      <w:r>
        <w:rPr>
          <w:rFonts w:ascii="Arial" w:hAnsi="Arial" w:cs="Arial"/>
          <w:sz w:val="24"/>
          <w:szCs w:val="24"/>
          <w:lang w:val="ru-RU"/>
        </w:rPr>
        <w:t>е</w:t>
      </w:r>
      <w:r w:rsidR="00E97136" w:rsidRPr="0047368A">
        <w:rPr>
          <w:rFonts w:ascii="Arial" w:hAnsi="Arial" w:cs="Arial"/>
          <w:sz w:val="24"/>
          <w:szCs w:val="24"/>
          <w:lang w:val="ru-RU"/>
        </w:rPr>
        <w:t xml:space="preserve"> до даты его публикации.</w:t>
      </w:r>
    </w:p>
    <w:p w:rsidR="00F915DE" w:rsidRPr="00006B70" w:rsidRDefault="00F915DE" w:rsidP="00F915DE">
      <w:pPr>
        <w:pBdr>
          <w:bottom w:val="single" w:sz="12" w:space="1" w:color="auto"/>
        </w:pBdr>
        <w:jc w:val="both"/>
        <w:rPr>
          <w:rFonts w:ascii="Arial" w:hAnsi="Arial" w:cs="Arial"/>
          <w:lang w:val="ru-RU"/>
        </w:rPr>
      </w:pPr>
    </w:p>
    <w:p w:rsidR="004E1D96" w:rsidRPr="0047368A" w:rsidRDefault="00F915DE" w:rsidP="00BE422C">
      <w:pPr>
        <w:rPr>
          <w:rFonts w:ascii="Arial" w:hAnsi="Arial" w:cs="Arial"/>
          <w:sz w:val="24"/>
          <w:szCs w:val="24"/>
          <w:lang w:val="ru-RU"/>
        </w:rPr>
      </w:pPr>
      <w:r w:rsidRPr="00006B70">
        <w:rPr>
          <w:rFonts w:ascii="Arial" w:hAnsi="Arial" w:cs="Arial"/>
          <w:b/>
          <w:i/>
          <w:sz w:val="24"/>
          <w:szCs w:val="24"/>
          <w:lang w:val="ru-RU"/>
        </w:rPr>
        <w:t xml:space="preserve">проект, </w:t>
      </w:r>
      <w:r w:rsidRPr="00006B70">
        <w:rPr>
          <w:rFonts w:ascii="Arial" w:hAnsi="Arial" w:cs="Arial"/>
          <w:b/>
          <w:i/>
          <w:sz w:val="24"/>
          <w:szCs w:val="24"/>
        </w:rPr>
        <w:t>KZ</w:t>
      </w:r>
      <w:r w:rsidRPr="00006B70">
        <w:rPr>
          <w:rFonts w:ascii="Arial" w:hAnsi="Arial" w:cs="Arial"/>
          <w:b/>
          <w:i/>
          <w:sz w:val="24"/>
          <w:szCs w:val="24"/>
          <w:lang w:val="ru-RU"/>
        </w:rPr>
        <w:t>, первая редакция</w:t>
      </w:r>
    </w:p>
    <w:p w:rsidR="00F915DE" w:rsidRDefault="00F915DE">
      <w:pPr>
        <w:rPr>
          <w:rFonts w:ascii="Arial" w:hAnsi="Arial" w:cs="Arial"/>
          <w:color w:val="231F20"/>
          <w:sz w:val="24"/>
          <w:szCs w:val="24"/>
          <w:lang w:val="ru-RU"/>
        </w:rPr>
      </w:pPr>
      <w:r>
        <w:rPr>
          <w:rFonts w:ascii="Arial" w:hAnsi="Arial" w:cs="Arial"/>
          <w:color w:val="231F20"/>
          <w:sz w:val="24"/>
          <w:szCs w:val="24"/>
          <w:lang w:val="ru-RU"/>
        </w:rPr>
        <w:br w:type="page"/>
      </w:r>
    </w:p>
    <w:p w:rsidR="00FD10FC" w:rsidRPr="00F915DE" w:rsidRDefault="00F915DE" w:rsidP="00F915DE">
      <w:pPr>
        <w:pStyle w:val="1"/>
        <w:ind w:left="0" w:firstLine="567"/>
        <w:rPr>
          <w:rFonts w:ascii="Arial" w:hAnsi="Arial" w:cs="Arial"/>
          <w:sz w:val="28"/>
          <w:szCs w:val="28"/>
          <w:lang w:val="ru-RU"/>
        </w:rPr>
      </w:pPr>
      <w:bookmarkStart w:id="11" w:name="_Toc104094115"/>
      <w:r>
        <w:rPr>
          <w:rFonts w:ascii="Arial" w:hAnsi="Arial" w:cs="Arial"/>
          <w:color w:val="231F20"/>
          <w:sz w:val="28"/>
          <w:szCs w:val="28"/>
          <w:lang w:val="ru-RU"/>
        </w:rPr>
        <w:lastRenderedPageBreak/>
        <w:t xml:space="preserve">2 </w:t>
      </w:r>
      <w:r w:rsidR="00654F7D" w:rsidRPr="00F915DE">
        <w:rPr>
          <w:rFonts w:ascii="Arial" w:hAnsi="Arial" w:cs="Arial"/>
          <w:color w:val="231F20"/>
          <w:sz w:val="28"/>
          <w:szCs w:val="28"/>
          <w:lang w:val="ru-RU"/>
        </w:rPr>
        <w:t>Нормативные ссылки</w:t>
      </w:r>
      <w:bookmarkEnd w:id="11"/>
    </w:p>
    <w:p w:rsidR="0047368A" w:rsidRDefault="0047368A" w:rsidP="0047368A">
      <w:pPr>
        <w:ind w:firstLine="567"/>
        <w:jc w:val="both"/>
        <w:rPr>
          <w:rFonts w:ascii="Arial" w:hAnsi="Arial" w:cs="Arial"/>
          <w:sz w:val="24"/>
          <w:szCs w:val="24"/>
          <w:lang w:val="ru-RU"/>
        </w:rPr>
      </w:pPr>
    </w:p>
    <w:p w:rsidR="00F915DE" w:rsidRDefault="00F915DE" w:rsidP="0047368A">
      <w:pPr>
        <w:ind w:firstLine="567"/>
        <w:jc w:val="both"/>
        <w:rPr>
          <w:rFonts w:ascii="Arial" w:hAnsi="Arial" w:cs="Arial"/>
          <w:sz w:val="24"/>
          <w:szCs w:val="24"/>
          <w:lang w:val="ru-RU"/>
        </w:rPr>
      </w:pPr>
    </w:p>
    <w:p w:rsidR="00F915DE" w:rsidRPr="00006B70" w:rsidRDefault="00F915DE" w:rsidP="00F915DE">
      <w:pPr>
        <w:ind w:firstLine="567"/>
        <w:jc w:val="both"/>
        <w:rPr>
          <w:rFonts w:ascii="Arial" w:hAnsi="Arial" w:cs="Arial"/>
          <w:sz w:val="24"/>
          <w:szCs w:val="24"/>
          <w:lang w:val="ru-RU"/>
        </w:rPr>
      </w:pPr>
      <w:r w:rsidRPr="00006B70">
        <w:rPr>
          <w:rFonts w:ascii="Arial" w:hAnsi="Arial" w:cs="Arial"/>
          <w:sz w:val="24"/>
          <w:szCs w:val="24"/>
          <w:lang w:val="ru-RU"/>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FD10FC" w:rsidRPr="00F915DE" w:rsidRDefault="00654F7D" w:rsidP="00F915DE">
      <w:pPr>
        <w:ind w:firstLine="567"/>
        <w:jc w:val="both"/>
        <w:rPr>
          <w:rFonts w:ascii="Arial" w:hAnsi="Arial" w:cs="Arial"/>
          <w:i/>
          <w:sz w:val="24"/>
          <w:szCs w:val="24"/>
        </w:rPr>
      </w:pPr>
      <w:r w:rsidRPr="00F915DE">
        <w:rPr>
          <w:rFonts w:ascii="Arial" w:hAnsi="Arial" w:cs="Arial"/>
          <w:color w:val="231F20"/>
          <w:sz w:val="24"/>
          <w:szCs w:val="24"/>
          <w:lang w:val="en-GB"/>
        </w:rPr>
        <w:t>ISO</w:t>
      </w:r>
      <w:r w:rsidRPr="00F915DE">
        <w:rPr>
          <w:rFonts w:ascii="Arial" w:hAnsi="Arial" w:cs="Arial"/>
          <w:color w:val="231F20"/>
          <w:sz w:val="24"/>
          <w:szCs w:val="24"/>
        </w:rPr>
        <w:t xml:space="preserve"> 12100, </w:t>
      </w:r>
      <w:r w:rsidR="00F915DE" w:rsidRPr="00006B70">
        <w:rPr>
          <w:rFonts w:ascii="Arial" w:hAnsi="Arial" w:cs="Arial"/>
          <w:sz w:val="24"/>
          <w:szCs w:val="24"/>
        </w:rPr>
        <w:t>Safety of machinery — General principles for design — Risk assessment and risk reduction (</w:t>
      </w:r>
      <w:r w:rsidR="00F915DE" w:rsidRPr="00006B70">
        <w:rPr>
          <w:rFonts w:ascii="Arial" w:hAnsi="Arial" w:cs="Arial"/>
          <w:sz w:val="24"/>
          <w:szCs w:val="24"/>
          <w:lang w:val="ru-RU"/>
        </w:rPr>
        <w:t>Безопасность</w:t>
      </w:r>
      <w:r w:rsidR="00F915DE" w:rsidRPr="00006B70">
        <w:rPr>
          <w:rFonts w:ascii="Arial" w:hAnsi="Arial" w:cs="Arial"/>
          <w:sz w:val="24"/>
          <w:szCs w:val="24"/>
        </w:rPr>
        <w:t xml:space="preserve"> </w:t>
      </w:r>
      <w:r w:rsidR="00F915DE" w:rsidRPr="00006B70">
        <w:rPr>
          <w:rFonts w:ascii="Arial" w:hAnsi="Arial" w:cs="Arial"/>
          <w:sz w:val="24"/>
          <w:szCs w:val="24"/>
          <w:lang w:val="ru-RU"/>
        </w:rPr>
        <w:t>машин</w:t>
      </w:r>
      <w:r w:rsidR="00F915DE" w:rsidRPr="00006B70">
        <w:rPr>
          <w:rFonts w:ascii="Arial" w:hAnsi="Arial" w:cs="Arial"/>
          <w:sz w:val="24"/>
          <w:szCs w:val="24"/>
        </w:rPr>
        <w:t xml:space="preserve">. </w:t>
      </w:r>
      <w:r w:rsidR="00F915DE" w:rsidRPr="00006B70">
        <w:rPr>
          <w:rFonts w:ascii="Arial" w:hAnsi="Arial" w:cs="Arial"/>
          <w:sz w:val="24"/>
          <w:szCs w:val="24"/>
          <w:lang w:val="ru-RU"/>
        </w:rPr>
        <w:t>Общие</w:t>
      </w:r>
      <w:r w:rsidR="00F915DE" w:rsidRPr="00392E1C">
        <w:rPr>
          <w:rFonts w:ascii="Arial" w:hAnsi="Arial" w:cs="Arial"/>
          <w:sz w:val="24"/>
          <w:szCs w:val="24"/>
        </w:rPr>
        <w:t xml:space="preserve"> </w:t>
      </w:r>
      <w:r w:rsidR="00F915DE" w:rsidRPr="00006B70">
        <w:rPr>
          <w:rFonts w:ascii="Arial" w:hAnsi="Arial" w:cs="Arial"/>
          <w:sz w:val="24"/>
          <w:szCs w:val="24"/>
          <w:lang w:val="ru-RU"/>
        </w:rPr>
        <w:t>принципы</w:t>
      </w:r>
      <w:r w:rsidR="00F915DE" w:rsidRPr="00392E1C">
        <w:rPr>
          <w:rFonts w:ascii="Arial" w:hAnsi="Arial" w:cs="Arial"/>
          <w:sz w:val="24"/>
          <w:szCs w:val="24"/>
        </w:rPr>
        <w:t xml:space="preserve"> </w:t>
      </w:r>
      <w:r w:rsidR="00F915DE" w:rsidRPr="00006B70">
        <w:rPr>
          <w:rFonts w:ascii="Arial" w:hAnsi="Arial" w:cs="Arial"/>
          <w:sz w:val="24"/>
          <w:szCs w:val="24"/>
          <w:lang w:val="ru-RU"/>
        </w:rPr>
        <w:t>проектирования</w:t>
      </w:r>
      <w:r w:rsidR="00F915DE" w:rsidRPr="00392E1C">
        <w:rPr>
          <w:rFonts w:ascii="Arial" w:hAnsi="Arial" w:cs="Arial"/>
          <w:sz w:val="24"/>
          <w:szCs w:val="24"/>
        </w:rPr>
        <w:t xml:space="preserve">. </w:t>
      </w:r>
      <w:r w:rsidR="00F915DE" w:rsidRPr="00006B70">
        <w:rPr>
          <w:rFonts w:ascii="Arial" w:hAnsi="Arial" w:cs="Arial"/>
          <w:sz w:val="24"/>
          <w:szCs w:val="24"/>
          <w:lang w:val="ru-RU"/>
        </w:rPr>
        <w:t>Оценка</w:t>
      </w:r>
      <w:r w:rsidR="00F915DE" w:rsidRPr="00006B70">
        <w:rPr>
          <w:rFonts w:ascii="Arial" w:hAnsi="Arial" w:cs="Arial"/>
          <w:sz w:val="24"/>
          <w:szCs w:val="24"/>
        </w:rPr>
        <w:t xml:space="preserve"> </w:t>
      </w:r>
      <w:r w:rsidR="00F915DE" w:rsidRPr="00006B70">
        <w:rPr>
          <w:rFonts w:ascii="Arial" w:hAnsi="Arial" w:cs="Arial"/>
          <w:sz w:val="24"/>
          <w:szCs w:val="24"/>
          <w:lang w:val="ru-RU"/>
        </w:rPr>
        <w:t>риска</w:t>
      </w:r>
      <w:r w:rsidR="00F915DE" w:rsidRPr="00006B70">
        <w:rPr>
          <w:rFonts w:ascii="Arial" w:hAnsi="Arial" w:cs="Arial"/>
          <w:sz w:val="24"/>
          <w:szCs w:val="24"/>
        </w:rPr>
        <w:t xml:space="preserve"> </w:t>
      </w:r>
      <w:r w:rsidR="00F915DE" w:rsidRPr="00006B70">
        <w:rPr>
          <w:rFonts w:ascii="Arial" w:hAnsi="Arial" w:cs="Arial"/>
          <w:sz w:val="24"/>
          <w:szCs w:val="24"/>
          <w:lang w:val="ru-RU"/>
        </w:rPr>
        <w:t>и</w:t>
      </w:r>
      <w:r w:rsidR="00F915DE" w:rsidRPr="00006B70">
        <w:rPr>
          <w:rFonts w:ascii="Arial" w:hAnsi="Arial" w:cs="Arial"/>
          <w:sz w:val="24"/>
          <w:szCs w:val="24"/>
        </w:rPr>
        <w:t xml:space="preserve"> </w:t>
      </w:r>
      <w:r w:rsidR="00F915DE" w:rsidRPr="00006B70">
        <w:rPr>
          <w:rFonts w:ascii="Arial" w:hAnsi="Arial" w:cs="Arial"/>
          <w:sz w:val="24"/>
          <w:szCs w:val="24"/>
          <w:lang w:val="ru-RU"/>
        </w:rPr>
        <w:t>снижение</w:t>
      </w:r>
      <w:r w:rsidR="00F915DE" w:rsidRPr="00006B70">
        <w:rPr>
          <w:rFonts w:ascii="Arial" w:hAnsi="Arial" w:cs="Arial"/>
          <w:sz w:val="24"/>
          <w:szCs w:val="24"/>
        </w:rPr>
        <w:t xml:space="preserve"> </w:t>
      </w:r>
      <w:r w:rsidR="00F915DE" w:rsidRPr="00006B70">
        <w:rPr>
          <w:rFonts w:ascii="Arial" w:hAnsi="Arial" w:cs="Arial"/>
          <w:sz w:val="24"/>
          <w:szCs w:val="24"/>
          <w:lang w:val="ru-RU"/>
        </w:rPr>
        <w:t>риска</w:t>
      </w:r>
      <w:r w:rsidR="00F915DE" w:rsidRPr="00006B70">
        <w:rPr>
          <w:rFonts w:ascii="Arial" w:hAnsi="Arial" w:cs="Arial"/>
          <w:sz w:val="24"/>
          <w:szCs w:val="24"/>
        </w:rPr>
        <w:t>)</w:t>
      </w:r>
    </w:p>
    <w:p w:rsidR="00F915DE" w:rsidRPr="00392E1C" w:rsidRDefault="00654F7D" w:rsidP="00F915DE">
      <w:pPr>
        <w:ind w:firstLine="567"/>
        <w:jc w:val="both"/>
        <w:rPr>
          <w:rFonts w:ascii="Arial" w:hAnsi="Arial" w:cs="Arial"/>
          <w:sz w:val="24"/>
          <w:szCs w:val="24"/>
          <w:lang w:val="ru-RU"/>
        </w:rPr>
      </w:pPr>
      <w:r w:rsidRPr="00F915DE">
        <w:rPr>
          <w:rFonts w:ascii="Arial" w:hAnsi="Arial" w:cs="Arial"/>
          <w:color w:val="231F20"/>
          <w:sz w:val="24"/>
          <w:szCs w:val="24"/>
          <w:lang w:val="en-GB"/>
        </w:rPr>
        <w:t>ISO</w:t>
      </w:r>
      <w:r w:rsidRPr="00F915DE">
        <w:rPr>
          <w:rFonts w:ascii="Arial" w:hAnsi="Arial" w:cs="Arial"/>
          <w:color w:val="231F20"/>
          <w:sz w:val="24"/>
          <w:szCs w:val="24"/>
        </w:rPr>
        <w:t xml:space="preserve"> 14122-1:2016 </w:t>
      </w:r>
      <w:r w:rsidR="00F915DE" w:rsidRPr="00006B70">
        <w:rPr>
          <w:rFonts w:ascii="Arial" w:hAnsi="Arial" w:cs="Arial"/>
          <w:sz w:val="24"/>
          <w:szCs w:val="24"/>
        </w:rPr>
        <w:t>Safety of machinery — Permanent means of access to machinery — Part 1: Choice of fixed means and general requirements of access (</w:t>
      </w:r>
      <w:r w:rsidR="00F915DE" w:rsidRPr="00006B70">
        <w:rPr>
          <w:rFonts w:ascii="Arial" w:hAnsi="Arial" w:cs="Arial"/>
          <w:sz w:val="24"/>
          <w:szCs w:val="24"/>
          <w:lang w:val="ru-RU"/>
        </w:rPr>
        <w:t>Безопасность</w:t>
      </w:r>
      <w:r w:rsidR="00F915DE" w:rsidRPr="00006B70">
        <w:rPr>
          <w:rFonts w:ascii="Arial" w:hAnsi="Arial" w:cs="Arial"/>
          <w:sz w:val="24"/>
          <w:szCs w:val="24"/>
        </w:rPr>
        <w:t xml:space="preserve"> </w:t>
      </w:r>
      <w:r w:rsidR="00F915DE" w:rsidRPr="00006B70">
        <w:rPr>
          <w:rFonts w:ascii="Arial" w:hAnsi="Arial" w:cs="Arial"/>
          <w:sz w:val="24"/>
          <w:szCs w:val="24"/>
          <w:lang w:val="ru-RU"/>
        </w:rPr>
        <w:t>машин</w:t>
      </w:r>
      <w:r w:rsidR="00F915DE" w:rsidRPr="00006B70">
        <w:rPr>
          <w:rFonts w:ascii="Arial" w:hAnsi="Arial" w:cs="Arial"/>
          <w:sz w:val="24"/>
          <w:szCs w:val="24"/>
        </w:rPr>
        <w:t xml:space="preserve">. </w:t>
      </w:r>
      <w:r w:rsidR="00F915DE" w:rsidRPr="00006B70">
        <w:rPr>
          <w:rFonts w:ascii="Arial" w:hAnsi="Arial" w:cs="Arial"/>
          <w:sz w:val="24"/>
          <w:szCs w:val="24"/>
          <w:lang w:val="ru-RU"/>
        </w:rPr>
        <w:t>Постоянные средства доступа к машинам. Часть 1. Выбор</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стационарных</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средств</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и</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общие</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требования</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к</w:t>
      </w:r>
      <w:r w:rsidR="00F915DE" w:rsidRPr="00392E1C">
        <w:rPr>
          <w:rFonts w:ascii="Arial" w:hAnsi="Arial" w:cs="Arial"/>
          <w:sz w:val="24"/>
          <w:szCs w:val="24"/>
          <w:lang w:val="ru-RU"/>
        </w:rPr>
        <w:t xml:space="preserve"> </w:t>
      </w:r>
      <w:r w:rsidR="00F915DE" w:rsidRPr="00006B70">
        <w:rPr>
          <w:rFonts w:ascii="Arial" w:hAnsi="Arial" w:cs="Arial"/>
          <w:sz w:val="24"/>
          <w:szCs w:val="24"/>
          <w:lang w:val="ru-RU"/>
        </w:rPr>
        <w:t>доступу</w:t>
      </w:r>
      <w:r w:rsidR="00F915DE" w:rsidRPr="00392E1C">
        <w:rPr>
          <w:rFonts w:ascii="Arial" w:hAnsi="Arial" w:cs="Arial"/>
          <w:sz w:val="24"/>
          <w:szCs w:val="24"/>
          <w:lang w:val="ru-RU"/>
        </w:rPr>
        <w:t>)</w:t>
      </w:r>
    </w:p>
    <w:p w:rsidR="00FD10FC" w:rsidRPr="00F915DE" w:rsidRDefault="00FD10FC" w:rsidP="00F915DE">
      <w:pPr>
        <w:ind w:firstLine="567"/>
        <w:jc w:val="both"/>
        <w:rPr>
          <w:rFonts w:ascii="Arial" w:hAnsi="Arial" w:cs="Arial"/>
          <w:sz w:val="24"/>
          <w:szCs w:val="24"/>
          <w:lang w:val="ru-RU"/>
        </w:rPr>
      </w:pPr>
    </w:p>
    <w:p w:rsidR="00FD10FC" w:rsidRPr="0047368A" w:rsidRDefault="00FD10FC" w:rsidP="00F915DE">
      <w:pPr>
        <w:ind w:firstLine="567"/>
        <w:jc w:val="both"/>
        <w:rPr>
          <w:rFonts w:ascii="Arial" w:hAnsi="Arial" w:cs="Arial"/>
          <w:i/>
          <w:sz w:val="24"/>
          <w:szCs w:val="24"/>
          <w:lang w:val="ru-RU"/>
        </w:rPr>
      </w:pPr>
    </w:p>
    <w:p w:rsidR="00FD10FC" w:rsidRPr="001B03ED" w:rsidRDefault="00F915DE" w:rsidP="00F915DE">
      <w:pPr>
        <w:pStyle w:val="1"/>
        <w:ind w:left="0" w:firstLine="567"/>
        <w:jc w:val="both"/>
        <w:rPr>
          <w:rFonts w:ascii="Arial" w:hAnsi="Arial" w:cs="Arial"/>
          <w:sz w:val="28"/>
          <w:szCs w:val="28"/>
          <w:lang w:val="ru-RU"/>
        </w:rPr>
      </w:pPr>
      <w:bookmarkStart w:id="12" w:name="_Toc104094116"/>
      <w:r>
        <w:rPr>
          <w:rFonts w:ascii="Arial" w:hAnsi="Arial" w:cs="Arial"/>
          <w:color w:val="231F20"/>
          <w:sz w:val="28"/>
          <w:szCs w:val="28"/>
          <w:lang w:val="ru-RU"/>
        </w:rPr>
        <w:t xml:space="preserve">3 </w:t>
      </w:r>
      <w:r w:rsidR="00654F7D" w:rsidRPr="00F915DE">
        <w:rPr>
          <w:rFonts w:ascii="Arial" w:hAnsi="Arial" w:cs="Arial"/>
          <w:color w:val="231F20"/>
          <w:sz w:val="28"/>
          <w:szCs w:val="28"/>
          <w:lang w:val="ru-RU"/>
        </w:rPr>
        <w:t>Термины и определения</w:t>
      </w:r>
      <w:bookmarkEnd w:id="12"/>
    </w:p>
    <w:p w:rsidR="0047368A" w:rsidRDefault="0047368A" w:rsidP="00F915DE">
      <w:pPr>
        <w:ind w:firstLine="567"/>
        <w:jc w:val="both"/>
        <w:rPr>
          <w:rFonts w:ascii="Arial" w:hAnsi="Arial" w:cs="Arial"/>
          <w:color w:val="231F20"/>
          <w:sz w:val="24"/>
          <w:szCs w:val="24"/>
          <w:lang w:val="ru-RU"/>
        </w:rPr>
      </w:pPr>
    </w:p>
    <w:p w:rsidR="00F915DE" w:rsidRDefault="00F915DE" w:rsidP="00F915DE">
      <w:pPr>
        <w:ind w:firstLine="567"/>
        <w:jc w:val="both"/>
        <w:rPr>
          <w:rFonts w:ascii="Arial" w:hAnsi="Arial" w:cs="Arial"/>
          <w:color w:val="231F20"/>
          <w:sz w:val="24"/>
          <w:szCs w:val="24"/>
          <w:lang w:val="ru-RU"/>
        </w:rPr>
      </w:pPr>
    </w:p>
    <w:p w:rsidR="00F915DE" w:rsidRPr="00006B70" w:rsidRDefault="00F915DE" w:rsidP="00F915DE">
      <w:pPr>
        <w:pStyle w:val="Style27"/>
        <w:widowControl/>
        <w:ind w:firstLine="567"/>
        <w:jc w:val="both"/>
        <w:rPr>
          <w:rFonts w:ascii="Arial" w:hAnsi="Arial" w:cs="Arial"/>
          <w:shd w:val="clear" w:color="auto" w:fill="FFFFFF"/>
        </w:rPr>
      </w:pPr>
      <w:r w:rsidRPr="00006B70">
        <w:rPr>
          <w:rFonts w:ascii="Arial" w:hAnsi="Arial" w:cs="Arial"/>
        </w:rPr>
        <w:t>В настоящем стандарте применяются термины по ISO 12100, ISO 14122-1, а также следующие термины с соответствующими определениями:</w:t>
      </w:r>
    </w:p>
    <w:p w:rsidR="00FD10FC" w:rsidRPr="00F915DE" w:rsidRDefault="00234367" w:rsidP="00F915DE">
      <w:pPr>
        <w:ind w:firstLine="567"/>
        <w:jc w:val="both"/>
        <w:rPr>
          <w:rFonts w:ascii="Arial" w:hAnsi="Arial" w:cs="Arial"/>
          <w:b/>
          <w:sz w:val="24"/>
          <w:szCs w:val="24"/>
          <w:lang w:val="ru-RU"/>
        </w:rPr>
      </w:pPr>
      <w:bookmarkStart w:id="13" w:name="_bookmark6"/>
      <w:bookmarkStart w:id="14" w:name="_bookmark3"/>
      <w:bookmarkEnd w:id="13"/>
      <w:bookmarkEnd w:id="14"/>
      <w:r w:rsidRPr="00F915DE">
        <w:rPr>
          <w:rFonts w:ascii="Arial" w:hAnsi="Arial" w:cs="Arial"/>
          <w:b/>
          <w:color w:val="231F20"/>
          <w:sz w:val="24"/>
          <w:szCs w:val="24"/>
          <w:lang w:val="ru-RU"/>
        </w:rPr>
        <w:t>3.1</w:t>
      </w:r>
      <w:r w:rsidR="00F915DE">
        <w:rPr>
          <w:rFonts w:ascii="Arial" w:hAnsi="Arial" w:cs="Arial"/>
          <w:b/>
          <w:sz w:val="24"/>
          <w:szCs w:val="24"/>
          <w:lang w:val="ru-RU"/>
        </w:rPr>
        <w:t xml:space="preserve"> </w:t>
      </w:r>
      <w:r w:rsidR="00654F7D" w:rsidRPr="00F915DE">
        <w:rPr>
          <w:rFonts w:ascii="Arial" w:hAnsi="Arial" w:cs="Arial"/>
          <w:b/>
          <w:color w:val="231F20"/>
          <w:sz w:val="24"/>
          <w:szCs w:val="24"/>
          <w:lang w:val="ru-RU"/>
        </w:rPr>
        <w:t>лестницы</w:t>
      </w:r>
      <w:r w:rsidR="00F915DE" w:rsidRPr="00F915DE">
        <w:rPr>
          <w:rFonts w:ascii="Arial" w:hAnsi="Arial" w:cs="Arial"/>
          <w:b/>
          <w:sz w:val="24"/>
          <w:szCs w:val="24"/>
          <w:lang w:val="ru-RU"/>
        </w:rPr>
        <w:t xml:space="preserve"> </w:t>
      </w:r>
      <w:r w:rsidR="00F915DE" w:rsidRPr="00F915DE">
        <w:rPr>
          <w:rFonts w:ascii="Arial" w:hAnsi="Arial" w:cs="Arial"/>
          <w:sz w:val="24"/>
          <w:szCs w:val="24"/>
          <w:lang w:val="ru-RU"/>
        </w:rPr>
        <w:t>(</w:t>
      </w:r>
      <w:r w:rsidR="00F915DE" w:rsidRPr="00F915DE">
        <w:rPr>
          <w:rFonts w:ascii="Arial" w:hAnsi="Arial" w:cs="Arial"/>
          <w:sz w:val="24"/>
          <w:szCs w:val="24"/>
        </w:rPr>
        <w:t>stairs</w:t>
      </w:r>
      <w:r w:rsidR="00F915DE" w:rsidRPr="00F915DE">
        <w:rPr>
          <w:rFonts w:ascii="Arial" w:hAnsi="Arial" w:cs="Arial"/>
          <w:sz w:val="24"/>
          <w:szCs w:val="24"/>
          <w:lang w:val="ru-RU"/>
        </w:rPr>
        <w:t xml:space="preserve">); </w:t>
      </w:r>
      <w:r w:rsidR="00654F7D" w:rsidRPr="00F915DE">
        <w:rPr>
          <w:rFonts w:ascii="Arial" w:hAnsi="Arial" w:cs="Arial"/>
          <w:b/>
          <w:color w:val="231F20"/>
          <w:sz w:val="24"/>
          <w:szCs w:val="24"/>
          <w:lang w:val="ru-RU"/>
        </w:rPr>
        <w:t>стремянки</w:t>
      </w:r>
      <w:r w:rsidR="00F915DE" w:rsidRPr="00F915DE">
        <w:rPr>
          <w:rFonts w:ascii="Arial" w:hAnsi="Arial" w:cs="Arial"/>
          <w:color w:val="231F20"/>
          <w:sz w:val="24"/>
          <w:szCs w:val="24"/>
          <w:lang w:val="ru-RU"/>
        </w:rPr>
        <w:t xml:space="preserve"> (</w:t>
      </w:r>
      <w:r w:rsidR="00F915DE" w:rsidRPr="00F915DE">
        <w:rPr>
          <w:rFonts w:ascii="Arial" w:hAnsi="Arial" w:cs="Arial"/>
          <w:sz w:val="24"/>
          <w:szCs w:val="24"/>
        </w:rPr>
        <w:t>step</w:t>
      </w:r>
      <w:r w:rsidR="00F915DE" w:rsidRPr="00F915DE">
        <w:rPr>
          <w:rFonts w:ascii="Arial" w:hAnsi="Arial" w:cs="Arial"/>
          <w:sz w:val="24"/>
          <w:szCs w:val="24"/>
          <w:lang w:val="ru-RU"/>
        </w:rPr>
        <w:t xml:space="preserve"> </w:t>
      </w:r>
      <w:r w:rsidR="00F915DE" w:rsidRPr="00F915DE">
        <w:rPr>
          <w:rFonts w:ascii="Arial" w:hAnsi="Arial" w:cs="Arial"/>
          <w:sz w:val="24"/>
          <w:szCs w:val="24"/>
        </w:rPr>
        <w:t>ladders</w:t>
      </w:r>
      <w:r w:rsidR="00F915DE" w:rsidRPr="00F915DE">
        <w:rPr>
          <w:rFonts w:ascii="Arial" w:hAnsi="Arial" w:cs="Arial"/>
          <w:color w:val="231F20"/>
          <w:sz w:val="24"/>
          <w:szCs w:val="24"/>
          <w:lang w:val="ru-RU"/>
        </w:rPr>
        <w:t>): П</w:t>
      </w:r>
      <w:r w:rsidR="00654F7D" w:rsidRPr="00F915DE">
        <w:rPr>
          <w:rFonts w:ascii="Arial" w:hAnsi="Arial" w:cs="Arial"/>
          <w:color w:val="231F20"/>
          <w:sz w:val="24"/>
          <w:szCs w:val="24"/>
          <w:lang w:val="ru-RU"/>
        </w:rPr>
        <w:t>оследовательность</w:t>
      </w:r>
      <w:r w:rsidR="00654F7D" w:rsidRPr="0047368A">
        <w:rPr>
          <w:rFonts w:ascii="Arial" w:hAnsi="Arial" w:cs="Arial"/>
          <w:color w:val="231F20"/>
          <w:sz w:val="24"/>
          <w:szCs w:val="24"/>
          <w:lang w:val="ru-RU"/>
        </w:rPr>
        <w:t xml:space="preserve"> горизонтальных </w:t>
      </w:r>
      <w:r w:rsidR="00654F7D" w:rsidRPr="00F915DE">
        <w:rPr>
          <w:rFonts w:ascii="Arial" w:hAnsi="Arial" w:cs="Arial"/>
          <w:sz w:val="24"/>
          <w:szCs w:val="24"/>
          <w:lang w:val="ru-RU"/>
        </w:rPr>
        <w:t xml:space="preserve">уровней — </w:t>
      </w:r>
      <w:r w:rsidR="00654F7D" w:rsidRPr="00F915DE">
        <w:rPr>
          <w:rFonts w:ascii="Arial" w:hAnsi="Arial" w:cs="Arial"/>
          <w:i/>
          <w:sz w:val="24"/>
          <w:szCs w:val="24"/>
          <w:lang w:val="ru-RU"/>
        </w:rPr>
        <w:t>ступеней</w:t>
      </w:r>
      <w:r w:rsidR="00654F7D" w:rsidRPr="00F915DE">
        <w:rPr>
          <w:rFonts w:ascii="Arial" w:hAnsi="Arial" w:cs="Arial"/>
          <w:sz w:val="24"/>
          <w:szCs w:val="24"/>
          <w:lang w:val="ru-RU"/>
        </w:rPr>
        <w:t xml:space="preserve"> (3.1.11)</w:t>
      </w:r>
      <w:r w:rsidR="00654F7D" w:rsidRPr="00F915DE">
        <w:rPr>
          <w:rFonts w:ascii="Arial" w:hAnsi="Arial" w:cs="Arial"/>
          <w:spacing w:val="18"/>
          <w:sz w:val="24"/>
          <w:szCs w:val="24"/>
          <w:lang w:val="ru-RU"/>
        </w:rPr>
        <w:t xml:space="preserve"> </w:t>
      </w:r>
      <w:r w:rsidR="00654F7D" w:rsidRPr="00F915DE">
        <w:rPr>
          <w:rFonts w:ascii="Arial" w:hAnsi="Arial" w:cs="Arial"/>
          <w:sz w:val="24"/>
          <w:szCs w:val="24"/>
          <w:lang w:val="ru-RU"/>
        </w:rPr>
        <w:t xml:space="preserve">и </w:t>
      </w:r>
      <w:r w:rsidR="00654F7D" w:rsidRPr="00F915DE">
        <w:rPr>
          <w:rFonts w:ascii="Arial" w:hAnsi="Arial" w:cs="Arial"/>
          <w:i/>
          <w:sz w:val="24"/>
          <w:szCs w:val="24"/>
          <w:lang w:val="ru-RU"/>
        </w:rPr>
        <w:t>площадок</w:t>
      </w:r>
      <w:r w:rsidR="00654F7D" w:rsidRPr="00F915DE">
        <w:rPr>
          <w:rFonts w:ascii="Arial" w:hAnsi="Arial" w:cs="Arial"/>
          <w:sz w:val="24"/>
          <w:szCs w:val="24"/>
          <w:lang w:val="ru-RU"/>
        </w:rPr>
        <w:t xml:space="preserve"> (3.1.5)</w:t>
      </w:r>
      <w:r w:rsidR="00654F7D" w:rsidRPr="00F915DE">
        <w:rPr>
          <w:rFonts w:ascii="Arial" w:hAnsi="Arial" w:cs="Arial"/>
          <w:spacing w:val="17"/>
          <w:sz w:val="24"/>
          <w:szCs w:val="24"/>
          <w:lang w:val="ru-RU"/>
        </w:rPr>
        <w:t xml:space="preserve"> </w:t>
      </w:r>
      <w:r w:rsidR="00654F7D" w:rsidRPr="00F915DE">
        <w:rPr>
          <w:rFonts w:ascii="Arial" w:hAnsi="Arial" w:cs="Arial"/>
          <w:sz w:val="24"/>
          <w:szCs w:val="24"/>
          <w:lang w:val="ru-RU"/>
        </w:rPr>
        <w:t>— позволяющая пройти пешком с одного уровня на другой</w:t>
      </w:r>
    </w:p>
    <w:p w:rsidR="00F915DE" w:rsidRPr="00F915DE" w:rsidRDefault="00F915DE" w:rsidP="00F915DE">
      <w:pPr>
        <w:ind w:firstLine="567"/>
        <w:jc w:val="both"/>
        <w:rPr>
          <w:rFonts w:ascii="Arial" w:hAnsi="Arial" w:cs="Arial"/>
          <w:sz w:val="24"/>
          <w:szCs w:val="24"/>
          <w:lang w:val="ru-RU"/>
        </w:rPr>
      </w:pPr>
    </w:p>
    <w:p w:rsidR="00FD10FC" w:rsidRPr="00F915DE" w:rsidRDefault="00654F7D" w:rsidP="00F915DE">
      <w:pPr>
        <w:ind w:firstLine="567"/>
        <w:jc w:val="both"/>
        <w:rPr>
          <w:rFonts w:ascii="Arial" w:hAnsi="Arial" w:cs="Arial"/>
          <w:sz w:val="20"/>
          <w:szCs w:val="20"/>
          <w:lang w:val="ru-RU"/>
        </w:rPr>
      </w:pPr>
      <w:r w:rsidRPr="00F915DE">
        <w:rPr>
          <w:rFonts w:ascii="Arial" w:hAnsi="Arial" w:cs="Arial"/>
          <w:spacing w:val="20"/>
          <w:sz w:val="20"/>
          <w:szCs w:val="20"/>
          <w:lang w:val="ru-RU"/>
        </w:rPr>
        <w:t>Примечание</w:t>
      </w:r>
      <w:r w:rsidRPr="00F915DE">
        <w:rPr>
          <w:rFonts w:ascii="Arial" w:hAnsi="Arial" w:cs="Arial"/>
          <w:sz w:val="20"/>
          <w:szCs w:val="20"/>
          <w:lang w:val="ru-RU"/>
        </w:rPr>
        <w:t xml:space="preserve"> 1 </w:t>
      </w:r>
      <w:r w:rsidR="00F915DE" w:rsidRPr="00F915DE">
        <w:rPr>
          <w:rFonts w:ascii="Arial" w:hAnsi="Arial" w:cs="Arial"/>
          <w:sz w:val="20"/>
          <w:szCs w:val="20"/>
          <w:lang w:val="ru-RU"/>
        </w:rPr>
        <w:t>-</w:t>
      </w:r>
      <w:r w:rsidRPr="00F915DE">
        <w:rPr>
          <w:rFonts w:ascii="Arial" w:hAnsi="Arial" w:cs="Arial"/>
          <w:sz w:val="20"/>
          <w:szCs w:val="20"/>
          <w:lang w:val="ru-RU"/>
        </w:rPr>
        <w:t xml:space="preserve"> Лестницы/стремянки состоят из элементов, показанных на Рисунке</w:t>
      </w:r>
      <w:r w:rsidRPr="00F915DE">
        <w:rPr>
          <w:rFonts w:ascii="Arial" w:hAnsi="Arial" w:cs="Arial"/>
          <w:spacing w:val="-1"/>
          <w:sz w:val="20"/>
          <w:szCs w:val="20"/>
          <w:lang w:val="ru-RU"/>
        </w:rPr>
        <w:t xml:space="preserve"> </w:t>
      </w:r>
      <w:r w:rsidRPr="00F915DE">
        <w:rPr>
          <w:rFonts w:ascii="Arial" w:hAnsi="Arial" w:cs="Arial"/>
          <w:sz w:val="20"/>
          <w:szCs w:val="20"/>
          <w:lang w:val="ru-RU"/>
        </w:rPr>
        <w:t>1</w:t>
      </w:r>
      <w:r w:rsidRPr="00F915DE">
        <w:rPr>
          <w:rFonts w:ascii="Arial" w:hAnsi="Arial" w:cs="Arial"/>
          <w:spacing w:val="-2"/>
          <w:sz w:val="20"/>
          <w:szCs w:val="20"/>
          <w:lang w:val="ru-RU"/>
        </w:rPr>
        <w:t xml:space="preserve"> </w:t>
      </w:r>
      <w:r w:rsidRPr="00F915DE">
        <w:rPr>
          <w:rFonts w:ascii="Arial" w:hAnsi="Arial" w:cs="Arial"/>
          <w:sz w:val="20"/>
          <w:szCs w:val="20"/>
          <w:lang w:val="ru-RU"/>
        </w:rPr>
        <w:t xml:space="preserve">и определенных в </w:t>
      </w:r>
      <w:r w:rsidR="004E1D96" w:rsidRPr="00F915DE">
        <w:rPr>
          <w:rFonts w:ascii="Arial" w:hAnsi="Arial" w:cs="Arial"/>
          <w:sz w:val="20"/>
          <w:szCs w:val="20"/>
          <w:lang w:val="ru-RU"/>
        </w:rPr>
        <w:t xml:space="preserve">пунктах </w:t>
      </w:r>
      <w:r w:rsidRPr="00F915DE">
        <w:rPr>
          <w:rFonts w:ascii="Arial" w:hAnsi="Arial" w:cs="Arial"/>
          <w:sz w:val="20"/>
          <w:szCs w:val="20"/>
          <w:lang w:val="ru-RU"/>
        </w:rPr>
        <w:t>3.1.1</w:t>
      </w:r>
      <w:r w:rsidRPr="00F915DE">
        <w:rPr>
          <w:rFonts w:ascii="Arial" w:hAnsi="Arial" w:cs="Arial"/>
          <w:spacing w:val="2"/>
          <w:sz w:val="20"/>
          <w:szCs w:val="20"/>
          <w:lang w:val="ru-RU"/>
        </w:rPr>
        <w:t xml:space="preserve"> </w:t>
      </w:r>
      <w:r w:rsidRPr="00F915DE">
        <w:rPr>
          <w:rFonts w:ascii="Arial" w:hAnsi="Arial" w:cs="Arial"/>
          <w:sz w:val="20"/>
          <w:szCs w:val="20"/>
          <w:lang w:val="ru-RU"/>
        </w:rPr>
        <w:t>-</w:t>
      </w:r>
      <w:r w:rsidRPr="00F915DE">
        <w:rPr>
          <w:rFonts w:ascii="Arial" w:hAnsi="Arial" w:cs="Arial"/>
          <w:spacing w:val="-1"/>
          <w:sz w:val="20"/>
          <w:szCs w:val="20"/>
          <w:lang w:val="ru-RU"/>
        </w:rPr>
        <w:t xml:space="preserve"> </w:t>
      </w:r>
      <w:r w:rsidRPr="00F915DE">
        <w:rPr>
          <w:rFonts w:ascii="Arial" w:hAnsi="Arial" w:cs="Arial"/>
          <w:sz w:val="20"/>
          <w:szCs w:val="20"/>
          <w:lang w:val="ru-RU"/>
        </w:rPr>
        <w:t>3.1.16.</w:t>
      </w:r>
    </w:p>
    <w:p w:rsidR="00F915DE" w:rsidRPr="00F915DE" w:rsidRDefault="00F915DE" w:rsidP="00F915DE">
      <w:pPr>
        <w:ind w:firstLine="567"/>
        <w:jc w:val="both"/>
        <w:rPr>
          <w:rFonts w:ascii="Arial" w:hAnsi="Arial" w:cs="Arial"/>
          <w:sz w:val="20"/>
          <w:szCs w:val="20"/>
          <w:lang w:val="ru-RU"/>
        </w:rPr>
      </w:pPr>
    </w:p>
    <w:p w:rsidR="00FD10FC" w:rsidRPr="00F915DE" w:rsidRDefault="00654F7D" w:rsidP="00F915DE">
      <w:pPr>
        <w:ind w:firstLine="567"/>
        <w:jc w:val="both"/>
        <w:rPr>
          <w:rFonts w:ascii="Arial" w:hAnsi="Arial" w:cs="Arial"/>
          <w:sz w:val="20"/>
          <w:szCs w:val="20"/>
          <w:lang w:val="ru-RU"/>
        </w:rPr>
      </w:pPr>
      <w:r w:rsidRPr="00F915DE">
        <w:rPr>
          <w:rFonts w:ascii="Arial" w:hAnsi="Arial" w:cs="Arial"/>
          <w:spacing w:val="20"/>
          <w:sz w:val="20"/>
          <w:szCs w:val="20"/>
          <w:lang w:val="ru-RU"/>
        </w:rPr>
        <w:t>Примечание</w:t>
      </w:r>
      <w:r w:rsidRPr="00F915DE">
        <w:rPr>
          <w:rFonts w:ascii="Arial" w:hAnsi="Arial" w:cs="Arial"/>
          <w:sz w:val="20"/>
          <w:szCs w:val="20"/>
          <w:lang w:val="ru-RU"/>
        </w:rPr>
        <w:t xml:space="preserve"> 2 </w:t>
      </w:r>
      <w:r w:rsidR="00F915DE" w:rsidRPr="00F915DE">
        <w:rPr>
          <w:rFonts w:ascii="Arial" w:hAnsi="Arial" w:cs="Arial"/>
          <w:sz w:val="20"/>
          <w:szCs w:val="20"/>
          <w:lang w:val="ru-RU"/>
        </w:rPr>
        <w:t>-</w:t>
      </w:r>
      <w:r w:rsidRPr="00F915DE">
        <w:rPr>
          <w:rFonts w:ascii="Arial" w:hAnsi="Arial" w:cs="Arial"/>
          <w:sz w:val="20"/>
          <w:szCs w:val="20"/>
          <w:lang w:val="ru-RU"/>
        </w:rPr>
        <w:t xml:space="preserve"> Подробнее об угле наклона (3.1.9)</w:t>
      </w:r>
      <w:r w:rsidRPr="00F915DE">
        <w:rPr>
          <w:rFonts w:ascii="Arial" w:hAnsi="Arial" w:cs="Arial"/>
          <w:spacing w:val="1"/>
          <w:sz w:val="20"/>
          <w:szCs w:val="20"/>
          <w:lang w:val="ru-RU"/>
        </w:rPr>
        <w:t xml:space="preserve"> </w:t>
      </w:r>
      <w:r w:rsidRPr="00F915DE">
        <w:rPr>
          <w:rFonts w:ascii="Arial" w:hAnsi="Arial" w:cs="Arial"/>
          <w:sz w:val="20"/>
          <w:szCs w:val="20"/>
          <w:lang w:val="ru-RU"/>
        </w:rPr>
        <w:t xml:space="preserve">лестниц/стремянок см. </w:t>
      </w:r>
      <w:r w:rsidR="004E1D96" w:rsidRPr="00F915DE">
        <w:rPr>
          <w:rFonts w:ascii="Arial" w:hAnsi="Arial" w:cs="Arial"/>
          <w:sz w:val="20"/>
          <w:szCs w:val="20"/>
        </w:rPr>
        <w:t>ISO</w:t>
      </w:r>
      <w:r w:rsidR="004E1D96" w:rsidRPr="00F915DE">
        <w:rPr>
          <w:rFonts w:ascii="Arial" w:hAnsi="Arial" w:cs="Arial"/>
          <w:sz w:val="20"/>
          <w:szCs w:val="20"/>
          <w:lang w:val="ru-RU"/>
        </w:rPr>
        <w:t xml:space="preserve"> </w:t>
      </w:r>
      <w:r w:rsidRPr="00F915DE">
        <w:rPr>
          <w:rFonts w:ascii="Arial" w:hAnsi="Arial" w:cs="Arial"/>
          <w:sz w:val="20"/>
          <w:szCs w:val="20"/>
          <w:lang w:val="ru-RU"/>
        </w:rPr>
        <w:t>14122-1:2016, 3.2 и 3.3.</w:t>
      </w:r>
    </w:p>
    <w:p w:rsidR="00F915DE" w:rsidRPr="00F915DE" w:rsidRDefault="00F915DE">
      <w:pPr>
        <w:rPr>
          <w:rFonts w:ascii="Arial" w:hAnsi="Arial" w:cs="Arial"/>
          <w:sz w:val="24"/>
          <w:szCs w:val="24"/>
          <w:lang w:val="ru-RU"/>
        </w:rPr>
      </w:pPr>
      <w:r w:rsidRPr="00F915DE">
        <w:rPr>
          <w:rFonts w:ascii="Arial" w:hAnsi="Arial" w:cs="Arial"/>
          <w:sz w:val="24"/>
          <w:szCs w:val="24"/>
          <w:lang w:val="ru-RU"/>
        </w:rPr>
        <w:br w:type="page"/>
      </w:r>
    </w:p>
    <w:p w:rsidR="00FD10FC" w:rsidRPr="0047368A" w:rsidRDefault="0047368A" w:rsidP="0047368A">
      <w:pPr>
        <w:ind w:firstLine="567"/>
        <w:jc w:val="both"/>
        <w:rPr>
          <w:rFonts w:ascii="Arial" w:hAnsi="Arial" w:cs="Arial"/>
          <w:sz w:val="24"/>
          <w:szCs w:val="24"/>
          <w:lang w:val="ru-RU"/>
        </w:rPr>
      </w:pPr>
      <w:r w:rsidRPr="0047368A">
        <w:rPr>
          <w:rFonts w:ascii="Arial" w:hAnsi="Arial" w:cs="Arial"/>
          <w:noProof/>
          <w:sz w:val="24"/>
          <w:szCs w:val="24"/>
          <w:lang w:val="ru-RU" w:eastAsia="ru-RU"/>
        </w:rPr>
        <w:lastRenderedPageBreak/>
        <w:drawing>
          <wp:anchor distT="0" distB="0" distL="0" distR="0" simplePos="0" relativeHeight="251580928" behindDoc="0" locked="0" layoutInCell="1" allowOverlap="1">
            <wp:simplePos x="0" y="0"/>
            <wp:positionH relativeFrom="page">
              <wp:posOffset>1952625</wp:posOffset>
            </wp:positionH>
            <wp:positionV relativeFrom="paragraph">
              <wp:posOffset>194310</wp:posOffset>
            </wp:positionV>
            <wp:extent cx="2990850" cy="343535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4" cstate="print"/>
                    <a:stretch>
                      <a:fillRect/>
                    </a:stretch>
                  </pic:blipFill>
                  <pic:spPr>
                    <a:xfrm>
                      <a:off x="0" y="0"/>
                      <a:ext cx="2990850" cy="3435350"/>
                    </a:xfrm>
                    <a:prstGeom prst="rect">
                      <a:avLst/>
                    </a:prstGeom>
                  </pic:spPr>
                </pic:pic>
              </a:graphicData>
            </a:graphic>
            <wp14:sizeRelH relativeFrom="margin">
              <wp14:pctWidth>0</wp14:pctWidth>
            </wp14:sizeRelH>
            <wp14:sizeRelV relativeFrom="margin">
              <wp14:pctHeight>0</wp14:pctHeight>
            </wp14:sizeRelV>
          </wp:anchor>
        </w:drawing>
      </w:r>
    </w:p>
    <w:p w:rsidR="004E1D96" w:rsidRPr="00F915DE" w:rsidRDefault="004E1D96" w:rsidP="00F915DE">
      <w:pPr>
        <w:ind w:firstLine="142"/>
        <w:jc w:val="both"/>
        <w:rPr>
          <w:rFonts w:ascii="Arial" w:hAnsi="Arial" w:cs="Arial"/>
          <w:b/>
          <w:color w:val="231F20"/>
          <w:sz w:val="20"/>
          <w:szCs w:val="20"/>
          <w:lang w:val="ru-RU"/>
        </w:rPr>
      </w:pPr>
      <w:r w:rsidRPr="0047368A">
        <w:rPr>
          <w:rFonts w:ascii="Arial" w:hAnsi="Arial" w:cs="Arial"/>
          <w:b/>
          <w:color w:val="231F20"/>
          <w:sz w:val="20"/>
          <w:szCs w:val="20"/>
          <w:lang w:val="ru-RU"/>
        </w:rPr>
        <w:t>Условные обозначения</w:t>
      </w:r>
    </w:p>
    <w:tbl>
      <w:tblPr>
        <w:tblStyle w:val="TableNormal"/>
        <w:tblW w:w="0" w:type="auto"/>
        <w:tblInd w:w="124" w:type="dxa"/>
        <w:tblLayout w:type="fixed"/>
        <w:tblLook w:val="01E0" w:firstRow="1" w:lastRow="1" w:firstColumn="1" w:lastColumn="1" w:noHBand="0" w:noVBand="0"/>
      </w:tblPr>
      <w:tblGrid>
        <w:gridCol w:w="600"/>
        <w:gridCol w:w="3827"/>
        <w:gridCol w:w="426"/>
        <w:gridCol w:w="3374"/>
      </w:tblGrid>
      <w:tr w:rsidR="00FD10FC" w:rsidRPr="0047368A" w:rsidTr="0047368A">
        <w:trPr>
          <w:trHeight w:val="208"/>
        </w:trPr>
        <w:tc>
          <w:tcPr>
            <w:tcW w:w="600" w:type="dxa"/>
          </w:tcPr>
          <w:p w:rsidR="00FD10FC" w:rsidRPr="0047368A" w:rsidRDefault="00234367" w:rsidP="0047368A">
            <w:pPr>
              <w:ind w:firstLine="33"/>
              <w:jc w:val="both"/>
              <w:rPr>
                <w:rFonts w:ascii="Arial" w:hAnsi="Arial" w:cs="Arial"/>
                <w:i/>
                <w:sz w:val="20"/>
                <w:szCs w:val="20"/>
              </w:rPr>
            </w:pPr>
            <w:r w:rsidRPr="0047368A">
              <w:rPr>
                <w:rFonts w:ascii="Arial" w:hAnsi="Arial" w:cs="Arial"/>
                <w:i/>
                <w:color w:val="231F20"/>
                <w:sz w:val="20"/>
                <w:szCs w:val="20"/>
              </w:rPr>
              <w:t>H</w:t>
            </w:r>
          </w:p>
        </w:tc>
        <w:tc>
          <w:tcPr>
            <w:tcW w:w="3827" w:type="dxa"/>
          </w:tcPr>
          <w:p w:rsidR="00FD10FC" w:rsidRPr="0047368A" w:rsidRDefault="00654F7D" w:rsidP="0047368A">
            <w:pPr>
              <w:jc w:val="both"/>
              <w:rPr>
                <w:rFonts w:ascii="Arial" w:hAnsi="Arial" w:cs="Arial"/>
                <w:sz w:val="20"/>
                <w:szCs w:val="20"/>
                <w:lang w:val="ru-RU"/>
              </w:rPr>
            </w:pPr>
            <w:r w:rsidRPr="0047368A">
              <w:rPr>
                <w:rFonts w:ascii="Arial" w:hAnsi="Arial" w:cs="Arial"/>
                <w:color w:val="231F20"/>
                <w:sz w:val="20"/>
                <w:szCs w:val="20"/>
                <w:lang w:val="ru-RU"/>
              </w:rPr>
              <w:t>высота подъема</w:t>
            </w:r>
          </w:p>
        </w:tc>
        <w:tc>
          <w:tcPr>
            <w:tcW w:w="426" w:type="dxa"/>
          </w:tcPr>
          <w:p w:rsidR="00FD10FC" w:rsidRPr="0047368A" w:rsidRDefault="00234367" w:rsidP="0047368A">
            <w:pPr>
              <w:jc w:val="both"/>
              <w:rPr>
                <w:rFonts w:ascii="Arial" w:hAnsi="Arial" w:cs="Arial"/>
                <w:sz w:val="20"/>
                <w:szCs w:val="20"/>
              </w:rPr>
            </w:pPr>
            <w:r w:rsidRPr="0047368A">
              <w:rPr>
                <w:rFonts w:ascii="Arial" w:hAnsi="Arial" w:cs="Arial"/>
                <w:color w:val="231F20"/>
                <w:sz w:val="20"/>
                <w:szCs w:val="20"/>
              </w:rPr>
              <w:t>α</w:t>
            </w:r>
          </w:p>
        </w:tc>
        <w:tc>
          <w:tcPr>
            <w:tcW w:w="3374" w:type="dxa"/>
          </w:tcPr>
          <w:p w:rsidR="00FD10FC" w:rsidRPr="0047368A" w:rsidRDefault="00654F7D" w:rsidP="0047368A">
            <w:pPr>
              <w:jc w:val="both"/>
              <w:rPr>
                <w:rFonts w:ascii="Arial" w:hAnsi="Arial" w:cs="Arial"/>
                <w:sz w:val="20"/>
                <w:szCs w:val="20"/>
                <w:lang w:val="en-GB"/>
              </w:rPr>
            </w:pPr>
            <w:r w:rsidRPr="0047368A">
              <w:rPr>
                <w:rFonts w:ascii="Arial" w:hAnsi="Arial" w:cs="Arial"/>
                <w:color w:val="231F20"/>
                <w:sz w:val="20"/>
                <w:szCs w:val="20"/>
                <w:lang w:val="ru-RU"/>
              </w:rPr>
              <w:t>угол</w:t>
            </w:r>
            <w:r w:rsidRPr="0047368A">
              <w:rPr>
                <w:rFonts w:ascii="Arial" w:hAnsi="Arial" w:cs="Arial"/>
                <w:color w:val="231F20"/>
                <w:sz w:val="20"/>
                <w:szCs w:val="20"/>
                <w:lang w:val="en-GB"/>
              </w:rPr>
              <w:t xml:space="preserve"> </w:t>
            </w:r>
            <w:r w:rsidRPr="0047368A">
              <w:rPr>
                <w:rFonts w:ascii="Arial" w:hAnsi="Arial" w:cs="Arial"/>
                <w:color w:val="231F20"/>
                <w:sz w:val="20"/>
                <w:szCs w:val="20"/>
                <w:lang w:val="ru-RU"/>
              </w:rPr>
              <w:t>наклона</w:t>
            </w:r>
          </w:p>
        </w:tc>
      </w:tr>
      <w:tr w:rsidR="00FD10FC" w:rsidRPr="0047368A" w:rsidTr="0047368A">
        <w:trPr>
          <w:trHeight w:val="55"/>
        </w:trPr>
        <w:tc>
          <w:tcPr>
            <w:tcW w:w="600" w:type="dxa"/>
          </w:tcPr>
          <w:p w:rsidR="00FD10FC" w:rsidRPr="0047368A" w:rsidRDefault="00234367" w:rsidP="0047368A">
            <w:pPr>
              <w:ind w:firstLine="33"/>
              <w:jc w:val="both"/>
              <w:rPr>
                <w:rFonts w:ascii="Arial" w:hAnsi="Arial" w:cs="Arial"/>
                <w:i/>
                <w:sz w:val="20"/>
                <w:szCs w:val="20"/>
              </w:rPr>
            </w:pPr>
            <w:r w:rsidRPr="0047368A">
              <w:rPr>
                <w:rFonts w:ascii="Arial" w:hAnsi="Arial" w:cs="Arial"/>
                <w:i/>
                <w:color w:val="231F20"/>
                <w:sz w:val="20"/>
                <w:szCs w:val="20"/>
              </w:rPr>
              <w:t>g</w:t>
            </w:r>
          </w:p>
        </w:tc>
        <w:tc>
          <w:tcPr>
            <w:tcW w:w="3827" w:type="dxa"/>
          </w:tcPr>
          <w:p w:rsidR="00FD10FC" w:rsidRPr="0047368A" w:rsidRDefault="00AD4D96" w:rsidP="0047368A">
            <w:pPr>
              <w:jc w:val="both"/>
              <w:rPr>
                <w:rFonts w:ascii="Arial" w:hAnsi="Arial" w:cs="Arial"/>
                <w:sz w:val="20"/>
                <w:szCs w:val="20"/>
                <w:lang w:val="ru-RU"/>
              </w:rPr>
            </w:pPr>
            <w:r w:rsidRPr="0047368A">
              <w:rPr>
                <w:rFonts w:ascii="Arial" w:hAnsi="Arial" w:cs="Arial"/>
                <w:color w:val="231F20"/>
                <w:sz w:val="20"/>
                <w:szCs w:val="20"/>
                <w:lang w:val="ru-RU"/>
              </w:rPr>
              <w:t>проступь</w:t>
            </w:r>
          </w:p>
        </w:tc>
        <w:tc>
          <w:tcPr>
            <w:tcW w:w="426" w:type="dxa"/>
          </w:tcPr>
          <w:p w:rsidR="00FD10FC" w:rsidRPr="0047368A" w:rsidRDefault="00234367" w:rsidP="0047368A">
            <w:pPr>
              <w:jc w:val="both"/>
              <w:rPr>
                <w:rFonts w:ascii="Arial" w:hAnsi="Arial" w:cs="Arial"/>
                <w:i/>
                <w:sz w:val="20"/>
                <w:szCs w:val="20"/>
              </w:rPr>
            </w:pPr>
            <w:r w:rsidRPr="0047368A">
              <w:rPr>
                <w:rFonts w:ascii="Arial" w:hAnsi="Arial" w:cs="Arial"/>
                <w:i/>
                <w:color w:val="231F20"/>
                <w:sz w:val="20"/>
                <w:szCs w:val="20"/>
              </w:rPr>
              <w:t>w</w:t>
            </w:r>
          </w:p>
        </w:tc>
        <w:tc>
          <w:tcPr>
            <w:tcW w:w="3374" w:type="dxa"/>
          </w:tcPr>
          <w:p w:rsidR="00FD10FC" w:rsidRPr="0047368A" w:rsidRDefault="00654F7D" w:rsidP="0047368A">
            <w:pPr>
              <w:jc w:val="both"/>
              <w:rPr>
                <w:rFonts w:ascii="Arial" w:hAnsi="Arial" w:cs="Arial"/>
                <w:sz w:val="20"/>
                <w:szCs w:val="20"/>
                <w:lang w:val="ru-RU"/>
              </w:rPr>
            </w:pPr>
            <w:r w:rsidRPr="0047368A">
              <w:rPr>
                <w:rFonts w:ascii="Arial" w:hAnsi="Arial" w:cs="Arial"/>
                <w:color w:val="231F20"/>
                <w:sz w:val="20"/>
                <w:szCs w:val="20"/>
                <w:lang w:val="ru-RU"/>
              </w:rPr>
              <w:t>ширина</w:t>
            </w:r>
            <w:r w:rsidR="007D47CA" w:rsidRPr="0047368A">
              <w:rPr>
                <w:rFonts w:ascii="Arial" w:hAnsi="Arial" w:cs="Arial"/>
                <w:color w:val="231F20"/>
                <w:sz w:val="20"/>
                <w:szCs w:val="20"/>
                <w:lang w:val="ru-RU"/>
              </w:rPr>
              <w:t xml:space="preserve"> лестницы</w:t>
            </w:r>
          </w:p>
        </w:tc>
      </w:tr>
      <w:tr w:rsidR="00FD10FC" w:rsidRPr="0047368A" w:rsidTr="0047368A">
        <w:trPr>
          <w:trHeight w:val="74"/>
        </w:trPr>
        <w:tc>
          <w:tcPr>
            <w:tcW w:w="600" w:type="dxa"/>
          </w:tcPr>
          <w:p w:rsidR="00FD10FC" w:rsidRPr="0047368A" w:rsidRDefault="00234367" w:rsidP="0047368A">
            <w:pPr>
              <w:ind w:firstLine="33"/>
              <w:jc w:val="both"/>
              <w:rPr>
                <w:rFonts w:ascii="Arial" w:hAnsi="Arial" w:cs="Arial"/>
                <w:i/>
                <w:sz w:val="20"/>
                <w:szCs w:val="20"/>
              </w:rPr>
            </w:pPr>
            <w:r w:rsidRPr="0047368A">
              <w:rPr>
                <w:rFonts w:ascii="Arial" w:hAnsi="Arial" w:cs="Arial"/>
                <w:i/>
                <w:color w:val="231F20"/>
                <w:sz w:val="20"/>
                <w:szCs w:val="20"/>
              </w:rPr>
              <w:t>e</w:t>
            </w:r>
          </w:p>
        </w:tc>
        <w:tc>
          <w:tcPr>
            <w:tcW w:w="3827" w:type="dxa"/>
          </w:tcPr>
          <w:p w:rsidR="00FD10FC" w:rsidRPr="0047368A" w:rsidRDefault="00654F7D" w:rsidP="0047368A">
            <w:pPr>
              <w:jc w:val="both"/>
              <w:rPr>
                <w:rFonts w:ascii="Arial" w:hAnsi="Arial" w:cs="Arial"/>
                <w:sz w:val="20"/>
                <w:szCs w:val="20"/>
                <w:lang w:val="ru-RU"/>
              </w:rPr>
            </w:pPr>
            <w:r w:rsidRPr="0047368A">
              <w:rPr>
                <w:rFonts w:ascii="Arial" w:hAnsi="Arial" w:cs="Arial"/>
                <w:color w:val="231F20"/>
                <w:sz w:val="20"/>
                <w:szCs w:val="20"/>
                <w:lang w:val="ru-RU"/>
              </w:rPr>
              <w:t xml:space="preserve">высота </w:t>
            </w:r>
            <w:r w:rsidR="004E1D96" w:rsidRPr="0047368A">
              <w:rPr>
                <w:rFonts w:ascii="Arial" w:hAnsi="Arial" w:cs="Arial"/>
                <w:color w:val="231F20"/>
                <w:sz w:val="20"/>
                <w:szCs w:val="20"/>
                <w:lang w:val="ru-RU"/>
              </w:rPr>
              <w:t xml:space="preserve">головы </w:t>
            </w:r>
          </w:p>
        </w:tc>
        <w:tc>
          <w:tcPr>
            <w:tcW w:w="426" w:type="dxa"/>
          </w:tcPr>
          <w:p w:rsidR="00FD10FC" w:rsidRPr="0047368A" w:rsidRDefault="00234367" w:rsidP="0047368A">
            <w:pPr>
              <w:jc w:val="both"/>
              <w:rPr>
                <w:rFonts w:ascii="Arial" w:hAnsi="Arial" w:cs="Arial"/>
                <w:i/>
                <w:sz w:val="20"/>
                <w:szCs w:val="20"/>
              </w:rPr>
            </w:pPr>
            <w:r w:rsidRPr="0047368A">
              <w:rPr>
                <w:rFonts w:ascii="Arial" w:hAnsi="Arial" w:cs="Arial"/>
                <w:i/>
                <w:color w:val="231F20"/>
                <w:sz w:val="20"/>
                <w:szCs w:val="20"/>
              </w:rPr>
              <w:t>p</w:t>
            </w:r>
          </w:p>
        </w:tc>
        <w:tc>
          <w:tcPr>
            <w:tcW w:w="3374" w:type="dxa"/>
          </w:tcPr>
          <w:p w:rsidR="00FD10FC" w:rsidRPr="0047368A" w:rsidRDefault="00B534B7" w:rsidP="0047368A">
            <w:pPr>
              <w:jc w:val="both"/>
              <w:rPr>
                <w:rFonts w:ascii="Arial" w:hAnsi="Arial" w:cs="Arial"/>
                <w:sz w:val="20"/>
                <w:szCs w:val="20"/>
                <w:lang w:val="ru-RU"/>
              </w:rPr>
            </w:pPr>
            <w:r w:rsidRPr="0047368A">
              <w:rPr>
                <w:rFonts w:ascii="Arial" w:hAnsi="Arial" w:cs="Arial"/>
                <w:color w:val="231F20"/>
                <w:sz w:val="20"/>
                <w:szCs w:val="20"/>
                <w:lang w:val="ru-RU"/>
              </w:rPr>
              <w:t xml:space="preserve">осевая </w:t>
            </w:r>
            <w:r w:rsidR="00C507E4" w:rsidRPr="0047368A">
              <w:rPr>
                <w:rFonts w:ascii="Arial" w:hAnsi="Arial" w:cs="Arial"/>
                <w:color w:val="231F20"/>
                <w:sz w:val="20"/>
                <w:szCs w:val="20"/>
                <w:lang w:val="ru-RU"/>
              </w:rPr>
              <w:t>линия наклона</w:t>
            </w:r>
          </w:p>
        </w:tc>
      </w:tr>
      <w:tr w:rsidR="00FD10FC" w:rsidRPr="0047368A" w:rsidTr="0047368A">
        <w:trPr>
          <w:trHeight w:val="105"/>
        </w:trPr>
        <w:tc>
          <w:tcPr>
            <w:tcW w:w="600" w:type="dxa"/>
          </w:tcPr>
          <w:p w:rsidR="00FD10FC" w:rsidRPr="0047368A" w:rsidRDefault="00234367" w:rsidP="0047368A">
            <w:pPr>
              <w:ind w:firstLine="33"/>
              <w:jc w:val="both"/>
              <w:rPr>
                <w:rFonts w:ascii="Arial" w:hAnsi="Arial" w:cs="Arial"/>
                <w:i/>
                <w:sz w:val="20"/>
                <w:szCs w:val="20"/>
              </w:rPr>
            </w:pPr>
            <w:r w:rsidRPr="0047368A">
              <w:rPr>
                <w:rFonts w:ascii="Arial" w:hAnsi="Arial" w:cs="Arial"/>
                <w:i/>
                <w:color w:val="231F20"/>
                <w:sz w:val="20"/>
                <w:szCs w:val="20"/>
              </w:rPr>
              <w:t>h</w:t>
            </w:r>
          </w:p>
        </w:tc>
        <w:tc>
          <w:tcPr>
            <w:tcW w:w="3827" w:type="dxa"/>
          </w:tcPr>
          <w:p w:rsidR="00FD10FC" w:rsidRPr="0047368A" w:rsidRDefault="00B534B7" w:rsidP="0047368A">
            <w:pPr>
              <w:jc w:val="both"/>
              <w:rPr>
                <w:rFonts w:ascii="Arial" w:hAnsi="Arial" w:cs="Arial"/>
                <w:sz w:val="20"/>
                <w:szCs w:val="20"/>
                <w:lang w:val="ru-RU"/>
              </w:rPr>
            </w:pPr>
            <w:r w:rsidRPr="0047368A">
              <w:rPr>
                <w:rFonts w:ascii="Arial" w:hAnsi="Arial" w:cs="Arial"/>
                <w:color w:val="231F20"/>
                <w:sz w:val="20"/>
                <w:szCs w:val="20"/>
                <w:lang w:val="ru-RU"/>
              </w:rPr>
              <w:t>высота ступени</w:t>
            </w:r>
          </w:p>
        </w:tc>
        <w:tc>
          <w:tcPr>
            <w:tcW w:w="426" w:type="dxa"/>
          </w:tcPr>
          <w:p w:rsidR="00FD10FC" w:rsidRPr="0047368A" w:rsidRDefault="00234367" w:rsidP="0047368A">
            <w:pPr>
              <w:jc w:val="both"/>
              <w:rPr>
                <w:rFonts w:ascii="Arial" w:hAnsi="Arial" w:cs="Arial"/>
                <w:i/>
                <w:sz w:val="20"/>
                <w:szCs w:val="20"/>
              </w:rPr>
            </w:pPr>
            <w:r w:rsidRPr="0047368A">
              <w:rPr>
                <w:rFonts w:ascii="Arial" w:hAnsi="Arial" w:cs="Arial"/>
                <w:i/>
                <w:color w:val="231F20"/>
                <w:sz w:val="20"/>
                <w:szCs w:val="20"/>
              </w:rPr>
              <w:t>t</w:t>
            </w:r>
          </w:p>
        </w:tc>
        <w:tc>
          <w:tcPr>
            <w:tcW w:w="3374" w:type="dxa"/>
          </w:tcPr>
          <w:p w:rsidR="00FD10FC" w:rsidRPr="0047368A" w:rsidRDefault="00B534B7" w:rsidP="0047368A">
            <w:pPr>
              <w:jc w:val="both"/>
              <w:rPr>
                <w:rFonts w:ascii="Arial" w:hAnsi="Arial" w:cs="Arial"/>
                <w:sz w:val="20"/>
                <w:szCs w:val="20"/>
                <w:lang w:val="en-GB"/>
              </w:rPr>
            </w:pPr>
            <w:r w:rsidRPr="0047368A">
              <w:rPr>
                <w:rFonts w:ascii="Arial" w:hAnsi="Arial" w:cs="Arial"/>
                <w:color w:val="231F20"/>
                <w:sz w:val="20"/>
                <w:szCs w:val="20"/>
                <w:lang w:val="ru-RU"/>
              </w:rPr>
              <w:t>ширина</w:t>
            </w:r>
            <w:r w:rsidRPr="0047368A">
              <w:rPr>
                <w:rFonts w:ascii="Arial" w:hAnsi="Arial" w:cs="Arial"/>
                <w:color w:val="231F20"/>
                <w:sz w:val="20"/>
                <w:szCs w:val="20"/>
                <w:lang w:val="en-GB"/>
              </w:rPr>
              <w:t xml:space="preserve"> </w:t>
            </w:r>
            <w:r w:rsidR="00C507E4" w:rsidRPr="0047368A">
              <w:rPr>
                <w:rFonts w:ascii="Arial" w:hAnsi="Arial" w:cs="Arial"/>
                <w:color w:val="231F20"/>
                <w:sz w:val="20"/>
                <w:szCs w:val="20"/>
                <w:lang w:val="ru-RU"/>
              </w:rPr>
              <w:t>ступени</w:t>
            </w:r>
          </w:p>
        </w:tc>
      </w:tr>
      <w:tr w:rsidR="00FD10FC" w:rsidRPr="0047368A" w:rsidTr="0047368A">
        <w:trPr>
          <w:trHeight w:val="137"/>
        </w:trPr>
        <w:tc>
          <w:tcPr>
            <w:tcW w:w="600" w:type="dxa"/>
          </w:tcPr>
          <w:p w:rsidR="00FD10FC" w:rsidRPr="0047368A" w:rsidRDefault="00234367" w:rsidP="0047368A">
            <w:pPr>
              <w:ind w:firstLine="33"/>
              <w:jc w:val="both"/>
              <w:rPr>
                <w:rFonts w:ascii="Arial" w:hAnsi="Arial" w:cs="Arial"/>
                <w:i/>
                <w:sz w:val="20"/>
                <w:szCs w:val="20"/>
              </w:rPr>
            </w:pPr>
            <w:r w:rsidRPr="0047368A">
              <w:rPr>
                <w:rFonts w:ascii="Arial" w:hAnsi="Arial" w:cs="Arial"/>
                <w:i/>
                <w:color w:val="231F20"/>
                <w:sz w:val="20"/>
                <w:szCs w:val="20"/>
              </w:rPr>
              <w:t>r</w:t>
            </w:r>
          </w:p>
        </w:tc>
        <w:tc>
          <w:tcPr>
            <w:tcW w:w="3827" w:type="dxa"/>
          </w:tcPr>
          <w:p w:rsidR="00FD10FC" w:rsidRPr="0047368A" w:rsidRDefault="00B534B7" w:rsidP="0047368A">
            <w:pPr>
              <w:jc w:val="both"/>
              <w:rPr>
                <w:rFonts w:ascii="Arial" w:hAnsi="Arial" w:cs="Arial"/>
                <w:sz w:val="20"/>
                <w:szCs w:val="20"/>
                <w:lang w:val="ru-RU"/>
              </w:rPr>
            </w:pPr>
            <w:r w:rsidRPr="0047368A">
              <w:rPr>
                <w:rFonts w:ascii="Arial" w:hAnsi="Arial" w:cs="Arial"/>
                <w:color w:val="231F20"/>
                <w:sz w:val="20"/>
                <w:szCs w:val="20"/>
                <w:lang w:val="ru-RU"/>
              </w:rPr>
              <w:t>нахлестка</w:t>
            </w:r>
          </w:p>
        </w:tc>
        <w:tc>
          <w:tcPr>
            <w:tcW w:w="426" w:type="dxa"/>
          </w:tcPr>
          <w:p w:rsidR="00FD10FC" w:rsidRPr="0047368A" w:rsidRDefault="00234367" w:rsidP="0047368A">
            <w:pPr>
              <w:jc w:val="both"/>
              <w:rPr>
                <w:rFonts w:ascii="Arial" w:hAnsi="Arial" w:cs="Arial"/>
                <w:i/>
                <w:sz w:val="20"/>
                <w:szCs w:val="20"/>
              </w:rPr>
            </w:pPr>
            <w:r w:rsidRPr="0047368A">
              <w:rPr>
                <w:rFonts w:ascii="Arial" w:hAnsi="Arial" w:cs="Arial"/>
                <w:i/>
                <w:color w:val="231F20"/>
                <w:sz w:val="20"/>
                <w:szCs w:val="20"/>
              </w:rPr>
              <w:t>c</w:t>
            </w:r>
          </w:p>
        </w:tc>
        <w:tc>
          <w:tcPr>
            <w:tcW w:w="3374" w:type="dxa"/>
          </w:tcPr>
          <w:p w:rsidR="00FD10FC" w:rsidRPr="0047368A" w:rsidRDefault="00B534B7" w:rsidP="0047368A">
            <w:pPr>
              <w:jc w:val="both"/>
              <w:rPr>
                <w:rFonts w:ascii="Arial" w:hAnsi="Arial" w:cs="Arial"/>
                <w:sz w:val="20"/>
                <w:szCs w:val="20"/>
                <w:lang w:val="ru-RU"/>
              </w:rPr>
            </w:pPr>
            <w:r w:rsidRPr="0047368A">
              <w:rPr>
                <w:rFonts w:ascii="Arial" w:hAnsi="Arial" w:cs="Arial"/>
                <w:color w:val="231F20"/>
                <w:sz w:val="20"/>
                <w:szCs w:val="20"/>
                <w:lang w:val="ru-RU"/>
              </w:rPr>
              <w:t>просвет</w:t>
            </w:r>
          </w:p>
        </w:tc>
      </w:tr>
    </w:tbl>
    <w:p w:rsidR="00FD10FC" w:rsidRPr="0047368A" w:rsidRDefault="00FD10FC" w:rsidP="0047368A">
      <w:pPr>
        <w:ind w:firstLine="567"/>
        <w:jc w:val="both"/>
        <w:rPr>
          <w:rFonts w:ascii="Arial" w:hAnsi="Arial" w:cs="Arial"/>
          <w:b/>
          <w:sz w:val="24"/>
          <w:szCs w:val="24"/>
        </w:rPr>
      </w:pPr>
    </w:p>
    <w:p w:rsidR="00FD10FC" w:rsidRPr="0047368A" w:rsidRDefault="00654F7D" w:rsidP="00F915DE">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1</w:t>
      </w:r>
      <w:r w:rsidR="00F915DE">
        <w:rPr>
          <w:rFonts w:ascii="Arial" w:hAnsi="Arial" w:cs="Arial"/>
          <w:color w:val="231F20"/>
          <w:sz w:val="24"/>
          <w:szCs w:val="24"/>
          <w:lang w:val="ru-RU"/>
        </w:rPr>
        <w:t xml:space="preserve"> -</w:t>
      </w:r>
      <w:r w:rsidRPr="0047368A">
        <w:rPr>
          <w:rFonts w:ascii="Arial" w:hAnsi="Arial" w:cs="Arial"/>
          <w:color w:val="231F20"/>
          <w:sz w:val="24"/>
          <w:szCs w:val="24"/>
          <w:lang w:val="ru-RU"/>
        </w:rPr>
        <w:t xml:space="preserve"> Части лестницы</w:t>
      </w:r>
    </w:p>
    <w:p w:rsidR="00FD10FC" w:rsidRPr="0047368A" w:rsidRDefault="00FD10FC" w:rsidP="0047368A">
      <w:pPr>
        <w:ind w:firstLine="567"/>
        <w:jc w:val="both"/>
        <w:rPr>
          <w:rFonts w:ascii="Arial" w:hAnsi="Arial" w:cs="Arial"/>
          <w:b/>
          <w:sz w:val="24"/>
          <w:szCs w:val="24"/>
          <w:lang w:val="ru-RU"/>
        </w:rPr>
      </w:pPr>
    </w:p>
    <w:p w:rsidR="00FD10FC" w:rsidRPr="002B2536" w:rsidRDefault="00234367" w:rsidP="002B2536">
      <w:pPr>
        <w:ind w:firstLine="567"/>
        <w:jc w:val="both"/>
        <w:rPr>
          <w:rFonts w:ascii="Arial" w:hAnsi="Arial" w:cs="Arial"/>
          <w:b/>
          <w:sz w:val="24"/>
          <w:szCs w:val="24"/>
          <w:lang w:val="ru-RU"/>
        </w:rPr>
      </w:pPr>
      <w:bookmarkStart w:id="15" w:name="_bookmark4"/>
      <w:bookmarkEnd w:id="15"/>
      <w:r w:rsidRPr="00F915DE">
        <w:rPr>
          <w:rFonts w:ascii="Arial" w:hAnsi="Arial" w:cs="Arial"/>
          <w:b/>
          <w:color w:val="231F20"/>
          <w:sz w:val="24"/>
          <w:szCs w:val="24"/>
          <w:lang w:val="ru-RU"/>
        </w:rPr>
        <w:t>3.1.1</w:t>
      </w:r>
      <w:r w:rsidR="00654F7D" w:rsidRPr="00F915DE">
        <w:rPr>
          <w:rFonts w:ascii="Arial" w:hAnsi="Arial" w:cs="Arial"/>
          <w:b/>
          <w:color w:val="231F20"/>
          <w:sz w:val="24"/>
          <w:szCs w:val="24"/>
          <w:lang w:val="ru-RU"/>
        </w:rPr>
        <w:t xml:space="preserve"> </w:t>
      </w:r>
      <w:r w:rsidR="00654F7D" w:rsidRPr="002B2536">
        <w:rPr>
          <w:rFonts w:ascii="Arial" w:hAnsi="Arial" w:cs="Arial"/>
          <w:b/>
          <w:color w:val="231F20"/>
          <w:sz w:val="24"/>
          <w:szCs w:val="24"/>
          <w:lang w:val="ru-RU"/>
        </w:rPr>
        <w:t xml:space="preserve">высота </w:t>
      </w:r>
      <w:r w:rsidR="00654F7D" w:rsidRPr="002B2536">
        <w:rPr>
          <w:rFonts w:ascii="Arial" w:hAnsi="Arial" w:cs="Arial"/>
          <w:b/>
          <w:sz w:val="24"/>
          <w:szCs w:val="24"/>
          <w:lang w:val="ru-RU"/>
        </w:rPr>
        <w:t>подъема</w:t>
      </w:r>
      <w:r w:rsidR="002B2536" w:rsidRPr="002B2536">
        <w:rPr>
          <w:rFonts w:ascii="Arial" w:hAnsi="Arial" w:cs="Arial"/>
          <w:sz w:val="24"/>
          <w:szCs w:val="24"/>
          <w:lang w:val="ru-RU"/>
        </w:rPr>
        <w:t xml:space="preserve"> (</w:t>
      </w:r>
      <w:r w:rsidR="002B2536" w:rsidRPr="002B2536">
        <w:rPr>
          <w:rFonts w:ascii="Arial" w:hAnsi="Arial" w:cs="Arial"/>
          <w:sz w:val="24"/>
          <w:szCs w:val="24"/>
        </w:rPr>
        <w:t>climbing</w:t>
      </w:r>
      <w:r w:rsidR="002B2536" w:rsidRPr="002B2536">
        <w:rPr>
          <w:rFonts w:ascii="Arial" w:hAnsi="Arial" w:cs="Arial"/>
          <w:sz w:val="24"/>
          <w:szCs w:val="24"/>
          <w:lang w:val="ru-RU"/>
        </w:rPr>
        <w:t xml:space="preserve"> </w:t>
      </w:r>
      <w:r w:rsidR="002B2536" w:rsidRPr="002B2536">
        <w:rPr>
          <w:rFonts w:ascii="Arial" w:hAnsi="Arial" w:cs="Arial"/>
          <w:sz w:val="24"/>
          <w:szCs w:val="24"/>
        </w:rPr>
        <w:t>height</w:t>
      </w:r>
      <w:r w:rsidR="002B2536" w:rsidRPr="002B2536">
        <w:rPr>
          <w:rFonts w:ascii="Arial" w:hAnsi="Arial" w:cs="Arial"/>
          <w:sz w:val="24"/>
          <w:szCs w:val="24"/>
          <w:lang w:val="ru-RU"/>
        </w:rPr>
        <w:t>):</w:t>
      </w:r>
      <w:r w:rsidR="002B2536" w:rsidRPr="002B2536">
        <w:rPr>
          <w:rFonts w:ascii="Arial" w:hAnsi="Arial" w:cs="Arial"/>
          <w:b/>
          <w:sz w:val="24"/>
          <w:szCs w:val="24"/>
          <w:lang w:val="ru-RU"/>
        </w:rPr>
        <w:t xml:space="preserve"> </w:t>
      </w:r>
      <w:r w:rsidR="002B2536" w:rsidRPr="002B2536">
        <w:rPr>
          <w:rFonts w:ascii="Arial" w:hAnsi="Arial" w:cs="Arial"/>
          <w:sz w:val="24"/>
          <w:szCs w:val="24"/>
          <w:lang w:val="ru-RU"/>
        </w:rPr>
        <w:t>В</w:t>
      </w:r>
      <w:r w:rsidR="00DB6F2B" w:rsidRPr="002B2536">
        <w:rPr>
          <w:rFonts w:ascii="Arial" w:hAnsi="Arial" w:cs="Arial"/>
          <w:sz w:val="24"/>
          <w:szCs w:val="24"/>
          <w:lang w:val="ru-RU"/>
        </w:rPr>
        <w:t>ертикальное расстояние</w:t>
      </w:r>
      <w:r w:rsidR="00654F7D" w:rsidRPr="002B2536">
        <w:rPr>
          <w:rFonts w:ascii="Arial" w:hAnsi="Arial" w:cs="Arial"/>
          <w:sz w:val="24"/>
          <w:szCs w:val="24"/>
          <w:lang w:val="ru-RU"/>
        </w:rPr>
        <w:t xml:space="preserve"> между </w:t>
      </w:r>
      <w:r w:rsidR="00DB6F2B" w:rsidRPr="002B2536">
        <w:rPr>
          <w:rFonts w:ascii="Arial" w:hAnsi="Arial" w:cs="Arial"/>
          <w:sz w:val="24"/>
          <w:szCs w:val="24"/>
          <w:lang w:val="ru-RU"/>
        </w:rPr>
        <w:t>начальным</w:t>
      </w:r>
      <w:r w:rsidR="00654F7D" w:rsidRPr="002B2536">
        <w:rPr>
          <w:rFonts w:ascii="Arial" w:hAnsi="Arial" w:cs="Arial"/>
          <w:sz w:val="24"/>
          <w:szCs w:val="24"/>
          <w:lang w:val="ru-RU"/>
        </w:rPr>
        <w:t xml:space="preserve"> уровнем и площадкой (3.1.5)</w:t>
      </w:r>
    </w:p>
    <w:p w:rsidR="002B2536" w:rsidRDefault="002B2536" w:rsidP="0047368A">
      <w:pPr>
        <w:ind w:firstLine="567"/>
        <w:jc w:val="both"/>
        <w:rPr>
          <w:rFonts w:ascii="Arial" w:hAnsi="Arial" w:cs="Arial"/>
          <w:color w:val="231F20"/>
          <w:sz w:val="24"/>
          <w:szCs w:val="24"/>
          <w:lang w:val="ru-RU"/>
        </w:rPr>
      </w:pPr>
    </w:p>
    <w:p w:rsidR="00FD10FC" w:rsidRPr="002B2536" w:rsidRDefault="00654F7D" w:rsidP="0047368A">
      <w:pPr>
        <w:ind w:firstLine="567"/>
        <w:jc w:val="both"/>
        <w:rPr>
          <w:rFonts w:ascii="Arial" w:hAnsi="Arial" w:cs="Arial"/>
          <w:sz w:val="20"/>
          <w:szCs w:val="20"/>
          <w:lang w:val="ru-RU"/>
        </w:rPr>
      </w:pPr>
      <w:r w:rsidRPr="002B2536">
        <w:rPr>
          <w:rFonts w:ascii="Arial" w:hAnsi="Arial" w:cs="Arial"/>
          <w:color w:val="231F20"/>
          <w:spacing w:val="20"/>
          <w:sz w:val="20"/>
          <w:szCs w:val="20"/>
          <w:lang w:val="ru-RU"/>
        </w:rPr>
        <w:t>Примечание</w:t>
      </w:r>
      <w:r w:rsidRPr="002B2536">
        <w:rPr>
          <w:rFonts w:ascii="Arial" w:hAnsi="Arial" w:cs="Arial"/>
          <w:color w:val="231F20"/>
          <w:sz w:val="20"/>
          <w:szCs w:val="20"/>
          <w:lang w:val="ru-RU"/>
        </w:rPr>
        <w:t xml:space="preserve"> 1 </w:t>
      </w:r>
      <w:r w:rsidR="002B2536" w:rsidRPr="002B2536">
        <w:rPr>
          <w:rFonts w:ascii="Arial" w:hAnsi="Arial" w:cs="Arial"/>
          <w:color w:val="231F20"/>
          <w:sz w:val="20"/>
          <w:szCs w:val="20"/>
          <w:lang w:val="ru-RU"/>
        </w:rPr>
        <w:t>-</w:t>
      </w:r>
      <w:r w:rsidRPr="002B2536">
        <w:rPr>
          <w:rFonts w:ascii="Arial" w:hAnsi="Arial" w:cs="Arial"/>
          <w:color w:val="231F20"/>
          <w:sz w:val="20"/>
          <w:szCs w:val="20"/>
          <w:lang w:val="ru-RU"/>
        </w:rPr>
        <w:t xml:space="preserve"> См. </w:t>
      </w:r>
      <w:r w:rsidR="00D666F3" w:rsidRPr="002B2536">
        <w:rPr>
          <w:rFonts w:ascii="Arial" w:hAnsi="Arial" w:cs="Arial"/>
          <w:i/>
          <w:color w:val="231F20"/>
          <w:sz w:val="20"/>
          <w:szCs w:val="20"/>
        </w:rPr>
        <w:t>H</w:t>
      </w:r>
      <w:r w:rsidRPr="002B2536">
        <w:rPr>
          <w:rFonts w:ascii="Arial" w:hAnsi="Arial" w:cs="Arial"/>
          <w:color w:val="231F20"/>
          <w:sz w:val="20"/>
          <w:szCs w:val="20"/>
          <w:lang w:val="ru-RU"/>
        </w:rPr>
        <w:t xml:space="preserve"> на </w:t>
      </w:r>
      <w:r w:rsidRPr="002B2536">
        <w:rPr>
          <w:rFonts w:ascii="Arial" w:hAnsi="Arial" w:cs="Arial"/>
          <w:sz w:val="20"/>
          <w:szCs w:val="20"/>
          <w:lang w:val="ru-RU"/>
        </w:rPr>
        <w:t>Рисунке</w:t>
      </w:r>
      <w:r w:rsidRPr="002B2536">
        <w:rPr>
          <w:rFonts w:ascii="Arial" w:hAnsi="Arial" w:cs="Arial"/>
          <w:spacing w:val="4"/>
          <w:sz w:val="20"/>
          <w:szCs w:val="20"/>
          <w:lang w:val="ru-RU"/>
        </w:rPr>
        <w:t xml:space="preserve"> </w:t>
      </w:r>
      <w:r w:rsidRPr="002B2536">
        <w:rPr>
          <w:rFonts w:ascii="Arial" w:hAnsi="Arial" w:cs="Arial"/>
          <w:sz w:val="20"/>
          <w:szCs w:val="20"/>
          <w:lang w:val="ru-RU"/>
        </w:rPr>
        <w:t>1</w:t>
      </w:r>
      <w:r w:rsidRPr="002B2536">
        <w:rPr>
          <w:rFonts w:ascii="Arial" w:hAnsi="Arial" w:cs="Arial"/>
          <w:color w:val="231F20"/>
          <w:sz w:val="20"/>
          <w:szCs w:val="20"/>
          <w:lang w:val="ru-RU"/>
        </w:rPr>
        <w:t>.</w:t>
      </w:r>
    </w:p>
    <w:p w:rsidR="002B2536" w:rsidRDefault="002B2536" w:rsidP="0047368A">
      <w:pPr>
        <w:ind w:firstLine="567"/>
        <w:jc w:val="both"/>
        <w:rPr>
          <w:rFonts w:ascii="Arial" w:hAnsi="Arial" w:cs="Arial"/>
          <w:color w:val="231F20"/>
          <w:sz w:val="24"/>
          <w:szCs w:val="24"/>
          <w:lang w:val="ru-RU"/>
        </w:rPr>
      </w:pPr>
      <w:bookmarkStart w:id="16" w:name="_bookmark5"/>
      <w:bookmarkEnd w:id="16"/>
    </w:p>
    <w:p w:rsidR="00FD10FC" w:rsidRPr="002B2536" w:rsidRDefault="00234367" w:rsidP="002B2536">
      <w:pPr>
        <w:ind w:firstLine="567"/>
        <w:jc w:val="both"/>
        <w:rPr>
          <w:rFonts w:ascii="Arial" w:hAnsi="Arial" w:cs="Arial"/>
          <w:sz w:val="24"/>
          <w:szCs w:val="24"/>
          <w:lang w:val="ru-RU"/>
        </w:rPr>
      </w:pPr>
      <w:r w:rsidRPr="002B2536">
        <w:rPr>
          <w:rFonts w:ascii="Arial" w:hAnsi="Arial" w:cs="Arial"/>
          <w:b/>
          <w:color w:val="231F20"/>
          <w:sz w:val="24"/>
          <w:szCs w:val="24"/>
          <w:lang w:val="ru-RU"/>
        </w:rPr>
        <w:t>3.1.2</w:t>
      </w:r>
      <w:r w:rsidR="002B2536">
        <w:rPr>
          <w:rFonts w:ascii="Arial" w:hAnsi="Arial" w:cs="Arial"/>
          <w:sz w:val="24"/>
          <w:szCs w:val="24"/>
          <w:lang w:val="ru-RU"/>
        </w:rPr>
        <w:t xml:space="preserve"> </w:t>
      </w:r>
      <w:r w:rsidR="008173E1" w:rsidRPr="0047368A">
        <w:rPr>
          <w:rFonts w:ascii="Arial" w:hAnsi="Arial" w:cs="Arial"/>
          <w:b/>
          <w:color w:val="231F20"/>
          <w:sz w:val="24"/>
          <w:szCs w:val="24"/>
          <w:lang w:val="ru-RU"/>
        </w:rPr>
        <w:t xml:space="preserve">лестничный </w:t>
      </w:r>
      <w:r w:rsidR="00D666F3" w:rsidRPr="002B2536">
        <w:rPr>
          <w:rFonts w:ascii="Arial" w:hAnsi="Arial" w:cs="Arial"/>
          <w:b/>
          <w:color w:val="231F20"/>
          <w:sz w:val="24"/>
          <w:szCs w:val="24"/>
          <w:lang w:val="ru-RU"/>
        </w:rPr>
        <w:t>пролет</w:t>
      </w:r>
      <w:r w:rsidR="002B2536" w:rsidRPr="002B2536">
        <w:rPr>
          <w:rFonts w:ascii="Arial" w:hAnsi="Arial" w:cs="Arial"/>
          <w:sz w:val="24"/>
          <w:szCs w:val="24"/>
          <w:lang w:val="ru-RU"/>
        </w:rPr>
        <w:t xml:space="preserve"> (</w:t>
      </w:r>
      <w:r w:rsidR="002B2536" w:rsidRPr="002B2536">
        <w:rPr>
          <w:rFonts w:ascii="Arial" w:hAnsi="Arial" w:cs="Arial"/>
          <w:sz w:val="24"/>
          <w:szCs w:val="24"/>
        </w:rPr>
        <w:t>flight</w:t>
      </w:r>
      <w:r w:rsidR="002B2536" w:rsidRPr="002B2536">
        <w:rPr>
          <w:rFonts w:ascii="Arial" w:hAnsi="Arial" w:cs="Arial"/>
          <w:sz w:val="24"/>
          <w:szCs w:val="24"/>
          <w:lang w:val="ru-RU"/>
        </w:rPr>
        <w:t xml:space="preserve">): </w:t>
      </w:r>
      <w:r w:rsidR="002B2536" w:rsidRPr="002B2536">
        <w:rPr>
          <w:rFonts w:ascii="Arial" w:hAnsi="Arial" w:cs="Arial"/>
          <w:color w:val="231F20"/>
          <w:sz w:val="24"/>
          <w:szCs w:val="24"/>
          <w:lang w:val="ru-RU"/>
        </w:rPr>
        <w:t>Н</w:t>
      </w:r>
      <w:r w:rsidR="00B70275" w:rsidRPr="002B2536">
        <w:rPr>
          <w:rFonts w:ascii="Arial" w:hAnsi="Arial" w:cs="Arial"/>
          <w:color w:val="231F20"/>
          <w:sz w:val="24"/>
          <w:szCs w:val="24"/>
          <w:lang w:val="ru-RU"/>
        </w:rPr>
        <w:t>епрерывная</w:t>
      </w:r>
      <w:r w:rsidR="00B70275" w:rsidRPr="0047368A">
        <w:rPr>
          <w:rFonts w:ascii="Arial" w:hAnsi="Arial" w:cs="Arial"/>
          <w:color w:val="231F20"/>
          <w:sz w:val="24"/>
          <w:szCs w:val="24"/>
          <w:lang w:val="ru-RU"/>
        </w:rPr>
        <w:t xml:space="preserve"> последовательность </w:t>
      </w:r>
      <w:r w:rsidR="008173E1" w:rsidRPr="002B2536">
        <w:rPr>
          <w:rFonts w:ascii="Arial" w:hAnsi="Arial" w:cs="Arial"/>
          <w:i/>
          <w:sz w:val="24"/>
          <w:szCs w:val="24"/>
          <w:lang w:val="ru-RU"/>
        </w:rPr>
        <w:t xml:space="preserve">ступеней </w:t>
      </w:r>
      <w:r w:rsidR="00B70275" w:rsidRPr="002B2536">
        <w:rPr>
          <w:rFonts w:ascii="Arial" w:hAnsi="Arial" w:cs="Arial"/>
          <w:sz w:val="24"/>
          <w:szCs w:val="24"/>
          <w:lang w:val="ru-RU"/>
        </w:rPr>
        <w:t>(3.1.11)</w:t>
      </w:r>
      <w:r w:rsidR="00B70275" w:rsidRPr="002B2536">
        <w:rPr>
          <w:rFonts w:ascii="Arial" w:hAnsi="Arial" w:cs="Arial"/>
          <w:spacing w:val="-1"/>
          <w:sz w:val="24"/>
          <w:szCs w:val="24"/>
          <w:lang w:val="ru-RU"/>
        </w:rPr>
        <w:t xml:space="preserve"> </w:t>
      </w:r>
      <w:r w:rsidR="00B70275" w:rsidRPr="002B2536">
        <w:rPr>
          <w:rFonts w:ascii="Arial" w:hAnsi="Arial" w:cs="Arial"/>
          <w:sz w:val="24"/>
          <w:szCs w:val="24"/>
          <w:lang w:val="ru-RU"/>
        </w:rPr>
        <w:t xml:space="preserve">между двумя </w:t>
      </w:r>
      <w:r w:rsidR="00513DDA" w:rsidRPr="002B2536">
        <w:rPr>
          <w:rFonts w:ascii="Arial" w:hAnsi="Arial" w:cs="Arial"/>
          <w:i/>
          <w:sz w:val="24"/>
          <w:szCs w:val="24"/>
          <w:lang w:val="ru-RU"/>
        </w:rPr>
        <w:t>площадками</w:t>
      </w:r>
      <w:r w:rsidR="002B2536" w:rsidRPr="002B2536">
        <w:rPr>
          <w:rFonts w:ascii="Arial" w:hAnsi="Arial" w:cs="Arial"/>
          <w:i/>
          <w:sz w:val="24"/>
          <w:szCs w:val="24"/>
          <w:lang w:val="ru-RU"/>
        </w:rPr>
        <w:t xml:space="preserve"> </w:t>
      </w:r>
      <w:r w:rsidR="00B70275" w:rsidRPr="002B2536">
        <w:rPr>
          <w:rFonts w:ascii="Arial" w:hAnsi="Arial" w:cs="Arial"/>
          <w:sz w:val="24"/>
          <w:szCs w:val="24"/>
          <w:lang w:val="ru-RU"/>
        </w:rPr>
        <w:t>(3.1.5)</w:t>
      </w:r>
    </w:p>
    <w:p w:rsidR="00FD10FC" w:rsidRPr="002B2536" w:rsidRDefault="00234367" w:rsidP="002B2536">
      <w:pPr>
        <w:ind w:firstLine="567"/>
        <w:jc w:val="both"/>
        <w:rPr>
          <w:rFonts w:ascii="Arial" w:hAnsi="Arial" w:cs="Arial"/>
          <w:b/>
          <w:sz w:val="24"/>
          <w:szCs w:val="24"/>
          <w:lang w:val="ru-RU"/>
        </w:rPr>
      </w:pPr>
      <w:bookmarkStart w:id="17" w:name="_bookmark7"/>
      <w:bookmarkEnd w:id="17"/>
      <w:r w:rsidRPr="002B2536">
        <w:rPr>
          <w:rFonts w:ascii="Arial" w:hAnsi="Arial" w:cs="Arial"/>
          <w:b/>
          <w:color w:val="231F20"/>
          <w:sz w:val="24"/>
          <w:szCs w:val="24"/>
          <w:lang w:val="ru-RU"/>
        </w:rPr>
        <w:t>3.1.3</w:t>
      </w:r>
      <w:r w:rsidR="002B2536">
        <w:rPr>
          <w:rFonts w:ascii="Arial" w:hAnsi="Arial" w:cs="Arial"/>
          <w:b/>
          <w:sz w:val="24"/>
          <w:szCs w:val="24"/>
          <w:lang w:val="ru-RU"/>
        </w:rPr>
        <w:t xml:space="preserve"> </w:t>
      </w:r>
      <w:r w:rsidR="00B534B7" w:rsidRPr="002B2536">
        <w:rPr>
          <w:rFonts w:ascii="Arial" w:hAnsi="Arial" w:cs="Arial"/>
          <w:b/>
          <w:color w:val="231F20"/>
          <w:sz w:val="24"/>
          <w:szCs w:val="24"/>
          <w:lang w:val="ru-RU"/>
        </w:rPr>
        <w:t>проступь</w:t>
      </w:r>
      <w:r w:rsidR="002B2536" w:rsidRPr="002B2536">
        <w:rPr>
          <w:rFonts w:ascii="Arial" w:hAnsi="Arial" w:cs="Arial"/>
          <w:b/>
          <w:sz w:val="24"/>
          <w:szCs w:val="24"/>
          <w:lang w:val="ru-RU"/>
        </w:rPr>
        <w:t xml:space="preserve"> </w:t>
      </w:r>
      <w:r w:rsidR="002B2536" w:rsidRPr="002B2536">
        <w:rPr>
          <w:rFonts w:ascii="Arial" w:hAnsi="Arial" w:cs="Arial"/>
          <w:sz w:val="24"/>
          <w:szCs w:val="24"/>
          <w:lang w:val="ru-RU"/>
        </w:rPr>
        <w:t>(</w:t>
      </w:r>
      <w:r w:rsidR="002B2536" w:rsidRPr="002B2536">
        <w:rPr>
          <w:rFonts w:ascii="Arial" w:hAnsi="Arial" w:cs="Arial"/>
          <w:sz w:val="24"/>
          <w:szCs w:val="24"/>
        </w:rPr>
        <w:t>going</w:t>
      </w:r>
      <w:r w:rsidR="002B2536" w:rsidRPr="002B2536">
        <w:rPr>
          <w:rFonts w:ascii="Arial" w:hAnsi="Arial" w:cs="Arial"/>
          <w:sz w:val="24"/>
          <w:szCs w:val="24"/>
          <w:lang w:val="ru-RU"/>
        </w:rPr>
        <w:t>):</w:t>
      </w:r>
      <w:r w:rsidR="002B2536" w:rsidRPr="002B2536">
        <w:rPr>
          <w:rFonts w:ascii="Arial" w:hAnsi="Arial" w:cs="Arial"/>
          <w:b/>
          <w:sz w:val="24"/>
          <w:szCs w:val="24"/>
          <w:lang w:val="ru-RU"/>
        </w:rPr>
        <w:t xml:space="preserve"> </w:t>
      </w:r>
      <w:r w:rsidR="002B2536" w:rsidRPr="002B2536">
        <w:rPr>
          <w:rFonts w:ascii="Arial" w:hAnsi="Arial" w:cs="Arial"/>
          <w:color w:val="231F20"/>
          <w:sz w:val="24"/>
          <w:szCs w:val="24"/>
          <w:lang w:val="ru-RU"/>
        </w:rPr>
        <w:t>Г</w:t>
      </w:r>
      <w:r w:rsidR="00D666F3" w:rsidRPr="002B2536">
        <w:rPr>
          <w:rFonts w:ascii="Arial" w:hAnsi="Arial" w:cs="Arial"/>
          <w:color w:val="231F20"/>
          <w:sz w:val="24"/>
          <w:szCs w:val="24"/>
          <w:lang w:val="ru-RU"/>
        </w:rPr>
        <w:t xml:space="preserve">оризонтальное </w:t>
      </w:r>
      <w:r w:rsidR="00B70275" w:rsidRPr="002B2536">
        <w:rPr>
          <w:rFonts w:ascii="Arial" w:hAnsi="Arial" w:cs="Arial"/>
          <w:color w:val="231F20"/>
          <w:sz w:val="24"/>
          <w:szCs w:val="24"/>
          <w:lang w:val="ru-RU"/>
        </w:rPr>
        <w:t xml:space="preserve">расстояние по между </w:t>
      </w:r>
      <w:r w:rsidR="00DB6F2B" w:rsidRPr="002B2536">
        <w:rPr>
          <w:rFonts w:ascii="Arial" w:hAnsi="Arial" w:cs="Arial"/>
          <w:i/>
          <w:color w:val="231F20"/>
          <w:sz w:val="24"/>
          <w:szCs w:val="24"/>
          <w:lang w:val="ru-RU"/>
        </w:rPr>
        <w:t>закруглением</w:t>
      </w:r>
      <w:r w:rsidR="00B70275" w:rsidRPr="002B2536">
        <w:rPr>
          <w:rFonts w:ascii="Arial" w:hAnsi="Arial" w:cs="Arial"/>
          <w:color w:val="231F20"/>
          <w:sz w:val="24"/>
          <w:szCs w:val="24"/>
          <w:lang w:val="ru-RU"/>
        </w:rPr>
        <w:t xml:space="preserve"> </w:t>
      </w:r>
      <w:r w:rsidR="00B70275" w:rsidRPr="002B2536">
        <w:rPr>
          <w:rFonts w:ascii="Arial" w:hAnsi="Arial" w:cs="Arial"/>
          <w:sz w:val="24"/>
          <w:szCs w:val="24"/>
          <w:lang w:val="ru-RU"/>
        </w:rPr>
        <w:t xml:space="preserve">(3.1.12) двух </w:t>
      </w:r>
      <w:r w:rsidR="00DB6F2B" w:rsidRPr="002B2536">
        <w:rPr>
          <w:rFonts w:ascii="Arial" w:hAnsi="Arial" w:cs="Arial"/>
          <w:sz w:val="24"/>
          <w:szCs w:val="24"/>
          <w:lang w:val="ru-RU"/>
        </w:rPr>
        <w:t>следующих друг за другом</w:t>
      </w:r>
      <w:r w:rsidR="00B70275" w:rsidRPr="002B2536">
        <w:rPr>
          <w:rFonts w:ascii="Arial" w:hAnsi="Arial" w:cs="Arial"/>
          <w:sz w:val="24"/>
          <w:szCs w:val="24"/>
          <w:lang w:val="ru-RU"/>
        </w:rPr>
        <w:t xml:space="preserve"> ступеней</w:t>
      </w:r>
      <w:r w:rsidR="00D666F3" w:rsidRPr="002B2536">
        <w:rPr>
          <w:rFonts w:ascii="Arial" w:hAnsi="Arial" w:cs="Arial"/>
          <w:sz w:val="24"/>
          <w:szCs w:val="24"/>
          <w:lang w:val="ru-RU"/>
        </w:rPr>
        <w:t xml:space="preserve"> </w:t>
      </w:r>
    </w:p>
    <w:p w:rsidR="002B2536" w:rsidRDefault="002B2536" w:rsidP="0047368A">
      <w:pPr>
        <w:ind w:firstLine="567"/>
        <w:jc w:val="both"/>
        <w:rPr>
          <w:rFonts w:ascii="Arial" w:hAnsi="Arial" w:cs="Arial"/>
          <w:sz w:val="24"/>
          <w:szCs w:val="24"/>
          <w:lang w:val="ru-RU"/>
        </w:rPr>
      </w:pPr>
    </w:p>
    <w:p w:rsidR="00FD10FC" w:rsidRPr="002B2536" w:rsidRDefault="00B70275" w:rsidP="0047368A">
      <w:pPr>
        <w:ind w:firstLine="567"/>
        <w:jc w:val="both"/>
        <w:rPr>
          <w:rFonts w:ascii="Arial" w:hAnsi="Arial" w:cs="Arial"/>
          <w:sz w:val="20"/>
          <w:szCs w:val="20"/>
          <w:lang w:val="ru-RU"/>
        </w:rPr>
      </w:pPr>
      <w:r w:rsidRPr="002B2536">
        <w:rPr>
          <w:rFonts w:ascii="Arial" w:hAnsi="Arial" w:cs="Arial"/>
          <w:spacing w:val="20"/>
          <w:sz w:val="20"/>
          <w:szCs w:val="20"/>
          <w:lang w:val="ru-RU"/>
        </w:rPr>
        <w:t>Примечание</w:t>
      </w:r>
      <w:r w:rsidRPr="002B2536">
        <w:rPr>
          <w:rFonts w:ascii="Arial" w:hAnsi="Arial" w:cs="Arial"/>
          <w:sz w:val="20"/>
          <w:szCs w:val="20"/>
          <w:lang w:val="ru-RU"/>
        </w:rPr>
        <w:t xml:space="preserve"> 1 </w:t>
      </w:r>
      <w:r w:rsidR="002B2536" w:rsidRPr="002B2536">
        <w:rPr>
          <w:rFonts w:ascii="Arial" w:hAnsi="Arial" w:cs="Arial"/>
          <w:sz w:val="20"/>
          <w:szCs w:val="20"/>
          <w:lang w:val="ru-RU"/>
        </w:rPr>
        <w:t>-</w:t>
      </w:r>
      <w:r w:rsidRPr="002B2536">
        <w:rPr>
          <w:rFonts w:ascii="Arial" w:hAnsi="Arial" w:cs="Arial"/>
          <w:sz w:val="20"/>
          <w:szCs w:val="20"/>
          <w:lang w:val="ru-RU"/>
        </w:rPr>
        <w:t xml:space="preserve"> См. g на Рисунке</w:t>
      </w:r>
      <w:r w:rsidRPr="002B2536">
        <w:rPr>
          <w:rFonts w:ascii="Arial" w:hAnsi="Arial" w:cs="Arial"/>
          <w:spacing w:val="4"/>
          <w:sz w:val="20"/>
          <w:szCs w:val="20"/>
          <w:lang w:val="ru-RU"/>
        </w:rPr>
        <w:t xml:space="preserve"> </w:t>
      </w:r>
      <w:r w:rsidRPr="002B2536">
        <w:rPr>
          <w:rFonts w:ascii="Arial" w:hAnsi="Arial" w:cs="Arial"/>
          <w:sz w:val="20"/>
          <w:szCs w:val="20"/>
          <w:lang w:val="ru-RU"/>
        </w:rPr>
        <w:t>1.</w:t>
      </w:r>
    </w:p>
    <w:p w:rsidR="002B2536" w:rsidRDefault="002B2536" w:rsidP="0047368A">
      <w:pPr>
        <w:ind w:firstLine="567"/>
        <w:jc w:val="both"/>
        <w:rPr>
          <w:rFonts w:ascii="Arial" w:hAnsi="Arial" w:cs="Arial"/>
          <w:color w:val="231F20"/>
          <w:sz w:val="24"/>
          <w:szCs w:val="24"/>
          <w:lang w:val="ru-RU"/>
        </w:rPr>
      </w:pPr>
      <w:bookmarkStart w:id="18" w:name="_bookmark8"/>
      <w:bookmarkEnd w:id="18"/>
    </w:p>
    <w:p w:rsidR="00FD10FC" w:rsidRPr="002B2536" w:rsidRDefault="00234367" w:rsidP="002B2536">
      <w:pPr>
        <w:ind w:firstLine="567"/>
        <w:jc w:val="both"/>
        <w:rPr>
          <w:rFonts w:ascii="Arial" w:hAnsi="Arial" w:cs="Arial"/>
          <w:sz w:val="24"/>
          <w:szCs w:val="24"/>
          <w:lang w:val="ru-RU"/>
        </w:rPr>
      </w:pPr>
      <w:r w:rsidRPr="002B2536">
        <w:rPr>
          <w:rFonts w:ascii="Arial" w:hAnsi="Arial" w:cs="Arial"/>
          <w:b/>
          <w:color w:val="231F20"/>
          <w:sz w:val="24"/>
          <w:szCs w:val="24"/>
          <w:lang w:val="ru-RU"/>
        </w:rPr>
        <w:t>3.1.4</w:t>
      </w:r>
      <w:r w:rsidR="002B2536">
        <w:rPr>
          <w:rFonts w:ascii="Arial" w:hAnsi="Arial" w:cs="Arial"/>
          <w:sz w:val="24"/>
          <w:szCs w:val="24"/>
          <w:lang w:val="ru-RU"/>
        </w:rPr>
        <w:t xml:space="preserve"> </w:t>
      </w:r>
      <w:r w:rsidR="00BA2057" w:rsidRPr="002B2536">
        <w:rPr>
          <w:rFonts w:ascii="Arial" w:hAnsi="Arial" w:cs="Arial"/>
          <w:b/>
          <w:sz w:val="24"/>
          <w:szCs w:val="24"/>
          <w:lang w:val="ru-RU"/>
        </w:rPr>
        <w:t xml:space="preserve">высота </w:t>
      </w:r>
      <w:r w:rsidR="00D666F3" w:rsidRPr="002B2536">
        <w:rPr>
          <w:rFonts w:ascii="Arial" w:hAnsi="Arial" w:cs="Arial"/>
          <w:b/>
          <w:sz w:val="24"/>
          <w:szCs w:val="24"/>
          <w:lang w:val="ru-RU"/>
        </w:rPr>
        <w:t>головы</w:t>
      </w:r>
      <w:r w:rsidR="002B2536" w:rsidRPr="002B2536">
        <w:rPr>
          <w:rFonts w:ascii="Arial" w:hAnsi="Arial" w:cs="Arial"/>
          <w:sz w:val="24"/>
          <w:szCs w:val="24"/>
          <w:lang w:val="ru-RU"/>
        </w:rPr>
        <w:t xml:space="preserve"> (</w:t>
      </w:r>
      <w:r w:rsidR="002B2536" w:rsidRPr="002B2536">
        <w:rPr>
          <w:rFonts w:ascii="Arial" w:hAnsi="Arial" w:cs="Arial"/>
          <w:sz w:val="24"/>
          <w:szCs w:val="24"/>
        </w:rPr>
        <w:t>head</w:t>
      </w:r>
      <w:r w:rsidR="002B2536" w:rsidRPr="002B2536">
        <w:rPr>
          <w:rFonts w:ascii="Arial" w:hAnsi="Arial" w:cs="Arial"/>
          <w:sz w:val="24"/>
          <w:szCs w:val="24"/>
          <w:lang w:val="ru-RU"/>
        </w:rPr>
        <w:t>-</w:t>
      </w:r>
      <w:r w:rsidR="002B2536" w:rsidRPr="002B2536">
        <w:rPr>
          <w:rFonts w:ascii="Arial" w:hAnsi="Arial" w:cs="Arial"/>
          <w:sz w:val="24"/>
          <w:szCs w:val="24"/>
        </w:rPr>
        <w:t>height</w:t>
      </w:r>
      <w:r w:rsidR="002B2536" w:rsidRPr="002B2536">
        <w:rPr>
          <w:rFonts w:ascii="Arial" w:hAnsi="Arial" w:cs="Arial"/>
          <w:sz w:val="24"/>
          <w:szCs w:val="24"/>
          <w:lang w:val="ru-RU"/>
        </w:rPr>
        <w:t>): Н</w:t>
      </w:r>
      <w:r w:rsidR="00D666F3" w:rsidRPr="002B2536">
        <w:rPr>
          <w:rFonts w:ascii="Arial" w:hAnsi="Arial" w:cs="Arial"/>
          <w:sz w:val="24"/>
          <w:szCs w:val="24"/>
          <w:lang w:val="ru-RU"/>
        </w:rPr>
        <w:t>а</w:t>
      </w:r>
      <w:r w:rsidR="00DB6F2B" w:rsidRPr="002B2536">
        <w:rPr>
          <w:rFonts w:ascii="Arial" w:hAnsi="Arial" w:cs="Arial"/>
          <w:sz w:val="24"/>
          <w:szCs w:val="24"/>
          <w:lang w:val="ru-RU"/>
        </w:rPr>
        <w:t>именьшее вертикальное расстояние над осевой линией</w:t>
      </w:r>
      <w:r w:rsidR="00BA2057" w:rsidRPr="002B2536">
        <w:rPr>
          <w:rFonts w:ascii="Arial" w:hAnsi="Arial" w:cs="Arial"/>
          <w:sz w:val="24"/>
          <w:szCs w:val="24"/>
          <w:lang w:val="ru-RU"/>
        </w:rPr>
        <w:t xml:space="preserve">, свободное от всех препятствий (таких как балки, воздуховоды и т. д.) </w:t>
      </w:r>
    </w:p>
    <w:p w:rsidR="002B2536" w:rsidRPr="002B2536" w:rsidRDefault="002B2536" w:rsidP="0047368A">
      <w:pPr>
        <w:ind w:firstLine="567"/>
        <w:jc w:val="both"/>
        <w:rPr>
          <w:rFonts w:ascii="Arial" w:hAnsi="Arial" w:cs="Arial"/>
          <w:sz w:val="24"/>
          <w:szCs w:val="24"/>
          <w:lang w:val="ru-RU"/>
        </w:rPr>
      </w:pPr>
    </w:p>
    <w:p w:rsidR="00B70275" w:rsidRPr="002B2536" w:rsidRDefault="00B70275" w:rsidP="0047368A">
      <w:pPr>
        <w:ind w:firstLine="567"/>
        <w:jc w:val="both"/>
        <w:rPr>
          <w:rFonts w:ascii="Arial" w:hAnsi="Arial" w:cs="Arial"/>
          <w:sz w:val="20"/>
          <w:szCs w:val="20"/>
          <w:lang w:val="ru-RU"/>
        </w:rPr>
      </w:pPr>
      <w:r w:rsidRPr="002B2536">
        <w:rPr>
          <w:rFonts w:ascii="Arial" w:hAnsi="Arial" w:cs="Arial"/>
          <w:spacing w:val="20"/>
          <w:sz w:val="20"/>
          <w:szCs w:val="20"/>
          <w:lang w:val="ru-RU"/>
        </w:rPr>
        <w:t>Примечание</w:t>
      </w:r>
      <w:r w:rsidRPr="002B2536">
        <w:rPr>
          <w:rFonts w:ascii="Arial" w:hAnsi="Arial" w:cs="Arial"/>
          <w:sz w:val="20"/>
          <w:szCs w:val="20"/>
          <w:lang w:val="ru-RU"/>
        </w:rPr>
        <w:t xml:space="preserve"> 1 </w:t>
      </w:r>
      <w:r w:rsidR="002B2536" w:rsidRPr="002B2536">
        <w:rPr>
          <w:rFonts w:ascii="Arial" w:hAnsi="Arial" w:cs="Arial"/>
          <w:sz w:val="20"/>
          <w:szCs w:val="20"/>
          <w:lang w:val="ru-RU"/>
        </w:rPr>
        <w:t>-</w:t>
      </w:r>
      <w:r w:rsidRPr="002B2536">
        <w:rPr>
          <w:rFonts w:ascii="Arial" w:hAnsi="Arial" w:cs="Arial"/>
          <w:sz w:val="20"/>
          <w:szCs w:val="20"/>
          <w:lang w:val="ru-RU"/>
        </w:rPr>
        <w:t xml:space="preserve"> См. </w:t>
      </w:r>
      <w:r w:rsidRPr="002B2536">
        <w:rPr>
          <w:rFonts w:ascii="Arial" w:hAnsi="Arial" w:cs="Arial"/>
          <w:i/>
          <w:sz w:val="20"/>
          <w:szCs w:val="20"/>
          <w:lang w:val="en-GB"/>
        </w:rPr>
        <w:t>e</w:t>
      </w:r>
      <w:r w:rsidRPr="002B2536">
        <w:rPr>
          <w:rFonts w:ascii="Arial" w:hAnsi="Arial" w:cs="Arial"/>
          <w:sz w:val="20"/>
          <w:szCs w:val="20"/>
          <w:lang w:val="ru-RU"/>
        </w:rPr>
        <w:t xml:space="preserve"> на Рисунке</w:t>
      </w:r>
      <w:r w:rsidRPr="002B2536">
        <w:rPr>
          <w:rFonts w:ascii="Arial" w:hAnsi="Arial" w:cs="Arial"/>
          <w:spacing w:val="4"/>
          <w:sz w:val="20"/>
          <w:szCs w:val="20"/>
          <w:lang w:val="ru-RU"/>
        </w:rPr>
        <w:t xml:space="preserve"> </w:t>
      </w:r>
      <w:r w:rsidRPr="002B2536">
        <w:rPr>
          <w:rFonts w:ascii="Arial" w:hAnsi="Arial" w:cs="Arial"/>
          <w:sz w:val="20"/>
          <w:szCs w:val="20"/>
          <w:lang w:val="ru-RU"/>
        </w:rPr>
        <w:t>1.</w:t>
      </w:r>
    </w:p>
    <w:p w:rsidR="002B2536" w:rsidRPr="002B2536" w:rsidRDefault="002B2536" w:rsidP="0047368A">
      <w:pPr>
        <w:ind w:firstLine="567"/>
        <w:jc w:val="both"/>
        <w:rPr>
          <w:rFonts w:ascii="Arial" w:hAnsi="Arial" w:cs="Arial"/>
          <w:sz w:val="24"/>
          <w:szCs w:val="24"/>
          <w:lang w:val="ru-RU"/>
        </w:rPr>
      </w:pPr>
      <w:bookmarkStart w:id="19" w:name="_bookmark9"/>
      <w:bookmarkEnd w:id="19"/>
    </w:p>
    <w:p w:rsidR="00FD10FC" w:rsidRPr="0047368A" w:rsidRDefault="00234367" w:rsidP="002B2536">
      <w:pPr>
        <w:ind w:firstLine="567"/>
        <w:jc w:val="both"/>
        <w:rPr>
          <w:rFonts w:ascii="Arial" w:hAnsi="Arial" w:cs="Arial"/>
          <w:sz w:val="24"/>
          <w:szCs w:val="24"/>
          <w:lang w:val="ru-RU"/>
        </w:rPr>
      </w:pPr>
      <w:r w:rsidRPr="002B2536">
        <w:rPr>
          <w:rFonts w:ascii="Arial" w:hAnsi="Arial" w:cs="Arial"/>
          <w:b/>
          <w:color w:val="231F20"/>
          <w:sz w:val="24"/>
          <w:szCs w:val="24"/>
          <w:lang w:val="ru-RU"/>
        </w:rPr>
        <w:t>3.1.5</w:t>
      </w:r>
      <w:r w:rsidR="002B2536">
        <w:rPr>
          <w:rFonts w:ascii="Arial" w:hAnsi="Arial" w:cs="Arial"/>
          <w:sz w:val="24"/>
          <w:szCs w:val="24"/>
          <w:lang w:val="ru-RU"/>
        </w:rPr>
        <w:t xml:space="preserve"> </w:t>
      </w:r>
      <w:r w:rsidR="00513DDA" w:rsidRPr="002B2536">
        <w:rPr>
          <w:rFonts w:ascii="Arial" w:hAnsi="Arial" w:cs="Arial"/>
          <w:b/>
          <w:color w:val="231F20"/>
          <w:sz w:val="24"/>
          <w:szCs w:val="24"/>
          <w:lang w:val="ru-RU"/>
        </w:rPr>
        <w:t>площадка</w:t>
      </w:r>
      <w:r w:rsidR="002B2536" w:rsidRPr="002B2536">
        <w:rPr>
          <w:rFonts w:ascii="Arial" w:hAnsi="Arial" w:cs="Arial"/>
          <w:sz w:val="24"/>
          <w:szCs w:val="24"/>
          <w:lang w:val="ru-RU"/>
        </w:rPr>
        <w:t xml:space="preserve"> (</w:t>
      </w:r>
      <w:r w:rsidR="002B2536" w:rsidRPr="002B2536">
        <w:rPr>
          <w:rFonts w:ascii="Arial" w:hAnsi="Arial" w:cs="Arial"/>
          <w:sz w:val="24"/>
          <w:szCs w:val="24"/>
        </w:rPr>
        <w:t>landing</w:t>
      </w:r>
      <w:r w:rsidR="002B2536" w:rsidRPr="002B2536">
        <w:rPr>
          <w:rFonts w:ascii="Arial" w:hAnsi="Arial" w:cs="Arial"/>
          <w:sz w:val="24"/>
          <w:szCs w:val="24"/>
          <w:lang w:val="ru-RU"/>
        </w:rPr>
        <w:t xml:space="preserve">): </w:t>
      </w:r>
      <w:r w:rsidR="002B2536" w:rsidRPr="002B2536">
        <w:rPr>
          <w:rFonts w:ascii="Arial" w:hAnsi="Arial" w:cs="Arial"/>
          <w:color w:val="231F20"/>
          <w:sz w:val="24"/>
          <w:szCs w:val="24"/>
          <w:lang w:val="ru-RU"/>
        </w:rPr>
        <w:t>Г</w:t>
      </w:r>
      <w:r w:rsidR="00BA2057" w:rsidRPr="002B2536">
        <w:rPr>
          <w:rFonts w:ascii="Arial" w:hAnsi="Arial" w:cs="Arial"/>
          <w:color w:val="231F20"/>
          <w:sz w:val="24"/>
          <w:szCs w:val="24"/>
          <w:lang w:val="ru-RU"/>
        </w:rPr>
        <w:t>оризонтальная</w:t>
      </w:r>
      <w:r w:rsidR="00BA2057" w:rsidRPr="0047368A">
        <w:rPr>
          <w:rFonts w:ascii="Arial" w:hAnsi="Arial" w:cs="Arial"/>
          <w:color w:val="231F20"/>
          <w:sz w:val="24"/>
          <w:szCs w:val="24"/>
          <w:lang w:val="ru-RU"/>
        </w:rPr>
        <w:t xml:space="preserve"> площадка для отдыха, расположенная в конце</w:t>
      </w:r>
      <w:r w:rsidR="008173E1" w:rsidRPr="0047368A">
        <w:rPr>
          <w:rFonts w:ascii="Arial" w:hAnsi="Arial" w:cs="Arial"/>
          <w:color w:val="231F20"/>
          <w:sz w:val="24"/>
          <w:szCs w:val="24"/>
          <w:lang w:val="ru-RU"/>
        </w:rPr>
        <w:t xml:space="preserve"> </w:t>
      </w:r>
      <w:r w:rsidR="008173E1" w:rsidRPr="0047368A">
        <w:rPr>
          <w:rFonts w:ascii="Arial" w:hAnsi="Arial" w:cs="Arial"/>
          <w:i/>
          <w:color w:val="231F20"/>
          <w:sz w:val="24"/>
          <w:szCs w:val="24"/>
          <w:lang w:val="ru-RU"/>
        </w:rPr>
        <w:t xml:space="preserve">лестничного </w:t>
      </w:r>
      <w:r w:rsidR="00D666F3" w:rsidRPr="0047368A">
        <w:rPr>
          <w:rFonts w:ascii="Arial" w:hAnsi="Arial" w:cs="Arial"/>
          <w:i/>
          <w:color w:val="231F20"/>
          <w:sz w:val="24"/>
          <w:szCs w:val="24"/>
          <w:lang w:val="ru-RU"/>
        </w:rPr>
        <w:t>пролета</w:t>
      </w:r>
      <w:r w:rsidR="00BA2057" w:rsidRPr="0047368A">
        <w:rPr>
          <w:rFonts w:ascii="Arial" w:hAnsi="Arial" w:cs="Arial"/>
          <w:i/>
          <w:color w:val="231F20"/>
          <w:sz w:val="24"/>
          <w:szCs w:val="24"/>
          <w:lang w:val="ru-RU"/>
        </w:rPr>
        <w:t xml:space="preserve"> </w:t>
      </w:r>
      <w:r w:rsidR="00BA2057" w:rsidRPr="0047368A">
        <w:rPr>
          <w:rFonts w:ascii="Arial" w:hAnsi="Arial" w:cs="Arial"/>
          <w:color w:val="231F20"/>
          <w:sz w:val="24"/>
          <w:szCs w:val="24"/>
          <w:lang w:val="ru-RU"/>
        </w:rPr>
        <w:t>(</w:t>
      </w:r>
      <w:r w:rsidR="00BA2057" w:rsidRPr="002B2536">
        <w:rPr>
          <w:rFonts w:ascii="Arial" w:hAnsi="Arial" w:cs="Arial"/>
          <w:sz w:val="24"/>
          <w:szCs w:val="24"/>
          <w:lang w:val="ru-RU"/>
        </w:rPr>
        <w:t>3.1.2</w:t>
      </w:r>
      <w:r w:rsidR="00BA2057" w:rsidRPr="0047368A">
        <w:rPr>
          <w:rFonts w:ascii="Arial" w:hAnsi="Arial" w:cs="Arial"/>
          <w:color w:val="231F20"/>
          <w:sz w:val="24"/>
          <w:szCs w:val="24"/>
          <w:lang w:val="ru-RU"/>
        </w:rPr>
        <w:t>)</w:t>
      </w:r>
    </w:p>
    <w:p w:rsidR="00FD10FC" w:rsidRPr="0047368A" w:rsidRDefault="00234367" w:rsidP="002B2536">
      <w:pPr>
        <w:ind w:firstLine="567"/>
        <w:jc w:val="both"/>
        <w:rPr>
          <w:rFonts w:ascii="Arial" w:hAnsi="Arial" w:cs="Arial"/>
          <w:sz w:val="24"/>
          <w:szCs w:val="24"/>
          <w:lang w:val="ru-RU"/>
        </w:rPr>
      </w:pPr>
      <w:bookmarkStart w:id="20" w:name="_bookmark10"/>
      <w:bookmarkEnd w:id="20"/>
      <w:r w:rsidRPr="002B2536">
        <w:rPr>
          <w:rFonts w:ascii="Arial" w:hAnsi="Arial" w:cs="Arial"/>
          <w:b/>
          <w:color w:val="231F20"/>
          <w:sz w:val="24"/>
          <w:szCs w:val="24"/>
          <w:lang w:val="ru-RU"/>
        </w:rPr>
        <w:t>3.1.6</w:t>
      </w:r>
      <w:r w:rsidR="002B2536">
        <w:rPr>
          <w:rFonts w:ascii="Arial" w:hAnsi="Arial" w:cs="Arial"/>
          <w:sz w:val="24"/>
          <w:szCs w:val="24"/>
          <w:lang w:val="ru-RU"/>
        </w:rPr>
        <w:t xml:space="preserve"> </w:t>
      </w:r>
      <w:r w:rsidR="00D666F3" w:rsidRPr="0047368A">
        <w:rPr>
          <w:rFonts w:ascii="Arial" w:hAnsi="Arial" w:cs="Arial"/>
          <w:b/>
          <w:color w:val="231F20"/>
          <w:sz w:val="24"/>
          <w:szCs w:val="24"/>
          <w:lang w:val="ru-RU"/>
        </w:rPr>
        <w:t xml:space="preserve">линия </w:t>
      </w:r>
      <w:r w:rsidR="00DB6F2B" w:rsidRPr="002B2536">
        <w:rPr>
          <w:rFonts w:ascii="Arial" w:hAnsi="Arial" w:cs="Arial"/>
          <w:b/>
          <w:color w:val="231F20"/>
          <w:sz w:val="24"/>
          <w:szCs w:val="24"/>
          <w:lang w:val="ru-RU"/>
        </w:rPr>
        <w:t>прохода</w:t>
      </w:r>
      <w:r w:rsidR="002B2536" w:rsidRPr="002B2536">
        <w:rPr>
          <w:rFonts w:ascii="Arial" w:hAnsi="Arial" w:cs="Arial"/>
          <w:sz w:val="24"/>
          <w:szCs w:val="24"/>
          <w:lang w:val="ru-RU"/>
        </w:rPr>
        <w:t xml:space="preserve"> (</w:t>
      </w:r>
      <w:r w:rsidR="002B2536" w:rsidRPr="002B2536">
        <w:rPr>
          <w:rFonts w:ascii="Arial" w:hAnsi="Arial" w:cs="Arial"/>
          <w:sz w:val="24"/>
          <w:szCs w:val="24"/>
        </w:rPr>
        <w:t>walking</w:t>
      </w:r>
      <w:r w:rsidR="002B2536" w:rsidRPr="002B2536">
        <w:rPr>
          <w:rFonts w:ascii="Arial" w:hAnsi="Arial" w:cs="Arial"/>
          <w:sz w:val="24"/>
          <w:szCs w:val="24"/>
          <w:lang w:val="ru-RU"/>
        </w:rPr>
        <w:t xml:space="preserve"> </w:t>
      </w:r>
      <w:r w:rsidR="002B2536" w:rsidRPr="002B2536">
        <w:rPr>
          <w:rFonts w:ascii="Arial" w:hAnsi="Arial" w:cs="Arial"/>
          <w:sz w:val="24"/>
          <w:szCs w:val="24"/>
        </w:rPr>
        <w:t>line</w:t>
      </w:r>
      <w:r w:rsidR="002B2536" w:rsidRPr="002B2536">
        <w:rPr>
          <w:rFonts w:ascii="Arial" w:hAnsi="Arial" w:cs="Arial"/>
          <w:sz w:val="24"/>
          <w:szCs w:val="24"/>
          <w:lang w:val="ru-RU"/>
        </w:rPr>
        <w:t xml:space="preserve">): </w:t>
      </w:r>
      <w:r w:rsidR="002B2536" w:rsidRPr="002B2536">
        <w:rPr>
          <w:rFonts w:ascii="Arial" w:hAnsi="Arial" w:cs="Arial"/>
          <w:color w:val="231F20"/>
          <w:sz w:val="24"/>
          <w:szCs w:val="24"/>
          <w:lang w:val="ru-RU"/>
        </w:rPr>
        <w:t>У</w:t>
      </w:r>
      <w:r w:rsidR="00DB6F2B" w:rsidRPr="002B2536">
        <w:rPr>
          <w:rFonts w:ascii="Arial" w:hAnsi="Arial" w:cs="Arial"/>
          <w:color w:val="231F20"/>
          <w:sz w:val="24"/>
          <w:szCs w:val="24"/>
          <w:lang w:val="ru-RU"/>
        </w:rPr>
        <w:t>словная</w:t>
      </w:r>
      <w:r w:rsidR="00BA2057" w:rsidRPr="002B2536">
        <w:rPr>
          <w:rFonts w:ascii="Arial" w:hAnsi="Arial" w:cs="Arial"/>
          <w:color w:val="231F20"/>
          <w:sz w:val="24"/>
          <w:szCs w:val="24"/>
          <w:lang w:val="ru-RU"/>
        </w:rPr>
        <w:t xml:space="preserve"> </w:t>
      </w:r>
      <w:r w:rsidR="00DB6F2B" w:rsidRPr="002B2536">
        <w:rPr>
          <w:rFonts w:ascii="Arial" w:hAnsi="Arial" w:cs="Arial"/>
          <w:color w:val="231F20"/>
          <w:sz w:val="24"/>
          <w:szCs w:val="24"/>
          <w:lang w:val="ru-RU"/>
        </w:rPr>
        <w:t xml:space="preserve">линия, указывающая средний </w:t>
      </w:r>
      <w:r w:rsidR="00DB6F2B" w:rsidRPr="002B2536">
        <w:rPr>
          <w:rFonts w:ascii="Arial" w:hAnsi="Arial" w:cs="Arial"/>
          <w:color w:val="231F20"/>
          <w:sz w:val="24"/>
          <w:szCs w:val="24"/>
          <w:lang w:val="ru-RU"/>
        </w:rPr>
        <w:lastRenderedPageBreak/>
        <w:t>путь, который проделывает пользователь по ступеням</w:t>
      </w:r>
      <w:r w:rsidR="00DB6F2B" w:rsidRPr="0047368A">
        <w:rPr>
          <w:rFonts w:ascii="Arial" w:hAnsi="Arial" w:cs="Arial"/>
          <w:color w:val="231F20"/>
          <w:sz w:val="24"/>
          <w:szCs w:val="24"/>
          <w:lang w:val="ru-RU"/>
        </w:rPr>
        <w:t xml:space="preserve"> лестницы</w:t>
      </w:r>
    </w:p>
    <w:p w:rsidR="00FD10FC" w:rsidRPr="002B2536" w:rsidRDefault="00234367" w:rsidP="002B2536">
      <w:pPr>
        <w:ind w:firstLine="567"/>
        <w:jc w:val="both"/>
        <w:rPr>
          <w:rFonts w:ascii="Arial" w:hAnsi="Arial" w:cs="Arial"/>
          <w:b/>
          <w:sz w:val="24"/>
          <w:szCs w:val="24"/>
          <w:lang w:val="ru-RU"/>
        </w:rPr>
      </w:pPr>
      <w:r w:rsidRPr="002B2536">
        <w:rPr>
          <w:rFonts w:ascii="Arial" w:hAnsi="Arial" w:cs="Arial"/>
          <w:b/>
          <w:color w:val="231F20"/>
          <w:sz w:val="24"/>
          <w:szCs w:val="24"/>
          <w:lang w:val="ru-RU"/>
        </w:rPr>
        <w:t>3.1.7</w:t>
      </w:r>
      <w:r w:rsidR="002B2536">
        <w:rPr>
          <w:rFonts w:ascii="Arial" w:hAnsi="Arial" w:cs="Arial"/>
          <w:b/>
          <w:sz w:val="24"/>
          <w:szCs w:val="24"/>
          <w:lang w:val="ru-RU"/>
        </w:rPr>
        <w:t xml:space="preserve"> </w:t>
      </w:r>
      <w:r w:rsidR="00B534B7" w:rsidRPr="0047368A">
        <w:rPr>
          <w:rFonts w:ascii="Arial" w:hAnsi="Arial" w:cs="Arial"/>
          <w:b/>
          <w:color w:val="231F20"/>
          <w:sz w:val="24"/>
          <w:szCs w:val="24"/>
          <w:lang w:val="ru-RU"/>
        </w:rPr>
        <w:t>нахлестка</w:t>
      </w:r>
      <w:r w:rsidR="002B2536">
        <w:rPr>
          <w:rFonts w:ascii="Arial" w:hAnsi="Arial" w:cs="Arial"/>
          <w:b/>
          <w:sz w:val="24"/>
          <w:szCs w:val="24"/>
          <w:lang w:val="ru-RU"/>
        </w:rPr>
        <w:t xml:space="preserve"> </w:t>
      </w:r>
      <w:r w:rsidR="002B2536" w:rsidRPr="002B2536">
        <w:rPr>
          <w:rFonts w:ascii="Arial" w:hAnsi="Arial" w:cs="Arial"/>
          <w:sz w:val="24"/>
          <w:szCs w:val="24"/>
          <w:lang w:val="ru-RU"/>
        </w:rPr>
        <w:t>(</w:t>
      </w:r>
      <w:r w:rsidR="002B2536" w:rsidRPr="002B2536">
        <w:rPr>
          <w:rFonts w:ascii="Arial" w:hAnsi="Arial" w:cs="Arial"/>
          <w:sz w:val="24"/>
          <w:szCs w:val="24"/>
        </w:rPr>
        <w:t>overlap</w:t>
      </w:r>
      <w:r w:rsidR="002B2536" w:rsidRPr="002B2536">
        <w:rPr>
          <w:rFonts w:ascii="Arial" w:hAnsi="Arial" w:cs="Arial"/>
          <w:sz w:val="24"/>
          <w:szCs w:val="24"/>
          <w:lang w:val="ru-RU"/>
        </w:rPr>
        <w:t>):</w:t>
      </w:r>
      <w:r w:rsidR="002B2536">
        <w:rPr>
          <w:rFonts w:ascii="Arial" w:hAnsi="Arial" w:cs="Arial"/>
          <w:b/>
          <w:sz w:val="24"/>
          <w:szCs w:val="24"/>
          <w:lang w:val="ru-RU"/>
        </w:rPr>
        <w:t xml:space="preserve"> </w:t>
      </w:r>
      <w:r w:rsidR="002B2536">
        <w:rPr>
          <w:rFonts w:ascii="Arial" w:hAnsi="Arial" w:cs="Arial"/>
          <w:color w:val="231F20"/>
          <w:sz w:val="24"/>
          <w:szCs w:val="24"/>
          <w:lang w:val="ru-RU"/>
        </w:rPr>
        <w:t>Р</w:t>
      </w:r>
      <w:r w:rsidR="00DB6F2B" w:rsidRPr="0047368A">
        <w:rPr>
          <w:rFonts w:ascii="Arial" w:hAnsi="Arial" w:cs="Arial"/>
          <w:color w:val="231F20"/>
          <w:sz w:val="24"/>
          <w:szCs w:val="24"/>
          <w:lang w:val="ru-RU"/>
        </w:rPr>
        <w:t>азн</w:t>
      </w:r>
      <w:r w:rsidR="0057288D" w:rsidRPr="0047368A">
        <w:rPr>
          <w:rFonts w:ascii="Arial" w:hAnsi="Arial" w:cs="Arial"/>
          <w:color w:val="231F20"/>
          <w:sz w:val="24"/>
          <w:szCs w:val="24"/>
          <w:lang w:val="ru-RU"/>
        </w:rPr>
        <w:t>ица</w:t>
      </w:r>
      <w:r w:rsidR="00BA2057" w:rsidRPr="0047368A">
        <w:rPr>
          <w:rFonts w:ascii="Arial" w:hAnsi="Arial" w:cs="Arial"/>
          <w:color w:val="231F20"/>
          <w:sz w:val="24"/>
          <w:szCs w:val="24"/>
          <w:lang w:val="ru-RU"/>
        </w:rPr>
        <w:t xml:space="preserve"> между </w:t>
      </w:r>
      <w:r w:rsidR="00DB6F2B" w:rsidRPr="0047368A">
        <w:rPr>
          <w:rFonts w:ascii="Arial" w:hAnsi="Arial" w:cs="Arial"/>
          <w:color w:val="231F20"/>
          <w:sz w:val="24"/>
          <w:szCs w:val="24"/>
          <w:lang w:val="ru-RU"/>
        </w:rPr>
        <w:t>шириной</w:t>
      </w:r>
      <w:r w:rsidR="00BA2057" w:rsidRPr="0047368A">
        <w:rPr>
          <w:rFonts w:ascii="Arial" w:hAnsi="Arial" w:cs="Arial"/>
          <w:color w:val="231F20"/>
          <w:sz w:val="24"/>
          <w:szCs w:val="24"/>
          <w:lang w:val="ru-RU"/>
        </w:rPr>
        <w:t xml:space="preserve"> ступени и </w:t>
      </w:r>
      <w:r w:rsidR="00B534B7" w:rsidRPr="0047368A">
        <w:rPr>
          <w:rFonts w:ascii="Arial" w:hAnsi="Arial" w:cs="Arial"/>
          <w:color w:val="231F20"/>
          <w:sz w:val="24"/>
          <w:szCs w:val="24"/>
          <w:lang w:val="ru-RU"/>
        </w:rPr>
        <w:t>проступью</w:t>
      </w:r>
      <w:r w:rsidR="00BA2057" w:rsidRPr="0047368A">
        <w:rPr>
          <w:rFonts w:ascii="Arial" w:hAnsi="Arial" w:cs="Arial"/>
          <w:color w:val="231F20"/>
          <w:sz w:val="24"/>
          <w:szCs w:val="24"/>
          <w:lang w:val="ru-RU"/>
        </w:rPr>
        <w:t xml:space="preserve"> (</w:t>
      </w:r>
      <w:r w:rsidR="00BA2057" w:rsidRPr="002B2536">
        <w:rPr>
          <w:rFonts w:ascii="Arial" w:hAnsi="Arial" w:cs="Arial"/>
          <w:sz w:val="24"/>
          <w:szCs w:val="24"/>
          <w:lang w:val="ru-RU"/>
        </w:rPr>
        <w:t>3.1.3</w:t>
      </w:r>
      <w:r w:rsidR="00BA2057" w:rsidRPr="0047368A">
        <w:rPr>
          <w:rFonts w:ascii="Arial" w:hAnsi="Arial" w:cs="Arial"/>
          <w:color w:val="231F20"/>
          <w:sz w:val="24"/>
          <w:szCs w:val="24"/>
          <w:lang w:val="ru-RU"/>
        </w:rPr>
        <w:t>)</w:t>
      </w:r>
    </w:p>
    <w:p w:rsidR="002B2536" w:rsidRDefault="002B2536" w:rsidP="0047368A">
      <w:pPr>
        <w:ind w:firstLine="567"/>
        <w:jc w:val="both"/>
        <w:rPr>
          <w:rFonts w:ascii="Arial" w:hAnsi="Arial" w:cs="Arial"/>
          <w:color w:val="231F20"/>
          <w:sz w:val="24"/>
          <w:szCs w:val="24"/>
          <w:lang w:val="ru-RU"/>
        </w:rPr>
      </w:pPr>
    </w:p>
    <w:p w:rsidR="00B70275" w:rsidRPr="002B2536" w:rsidRDefault="00B70275" w:rsidP="0047368A">
      <w:pPr>
        <w:ind w:firstLine="567"/>
        <w:jc w:val="both"/>
        <w:rPr>
          <w:rFonts w:ascii="Arial" w:hAnsi="Arial" w:cs="Arial"/>
          <w:sz w:val="20"/>
          <w:szCs w:val="20"/>
          <w:lang w:val="ru-RU"/>
        </w:rPr>
      </w:pPr>
      <w:r w:rsidRPr="002B2536">
        <w:rPr>
          <w:rFonts w:ascii="Arial" w:hAnsi="Arial" w:cs="Arial"/>
          <w:color w:val="231F20"/>
          <w:spacing w:val="20"/>
          <w:sz w:val="20"/>
          <w:szCs w:val="20"/>
          <w:lang w:val="ru-RU"/>
        </w:rPr>
        <w:t>Примечание</w:t>
      </w:r>
      <w:r w:rsidRPr="002B2536">
        <w:rPr>
          <w:rFonts w:ascii="Arial" w:hAnsi="Arial" w:cs="Arial"/>
          <w:color w:val="231F20"/>
          <w:sz w:val="20"/>
          <w:szCs w:val="20"/>
          <w:lang w:val="ru-RU"/>
        </w:rPr>
        <w:t xml:space="preserve"> 1 </w:t>
      </w:r>
      <w:r w:rsidR="002B2536" w:rsidRPr="002B2536">
        <w:rPr>
          <w:rFonts w:ascii="Arial" w:hAnsi="Arial" w:cs="Arial"/>
          <w:color w:val="231F20"/>
          <w:sz w:val="20"/>
          <w:szCs w:val="20"/>
          <w:lang w:val="ru-RU"/>
        </w:rPr>
        <w:t>-</w:t>
      </w:r>
      <w:r w:rsidRPr="002B2536">
        <w:rPr>
          <w:rFonts w:ascii="Arial" w:hAnsi="Arial" w:cs="Arial"/>
          <w:color w:val="231F20"/>
          <w:sz w:val="20"/>
          <w:szCs w:val="20"/>
          <w:lang w:val="ru-RU"/>
        </w:rPr>
        <w:t xml:space="preserve"> См. </w:t>
      </w:r>
      <w:r w:rsidRPr="002B2536">
        <w:rPr>
          <w:rFonts w:ascii="Arial" w:hAnsi="Arial" w:cs="Arial"/>
          <w:i/>
          <w:color w:val="231F20"/>
          <w:sz w:val="20"/>
          <w:szCs w:val="20"/>
          <w:lang w:val="ru-RU"/>
        </w:rPr>
        <w:t xml:space="preserve">r </w:t>
      </w:r>
      <w:r w:rsidRPr="002B2536">
        <w:rPr>
          <w:rFonts w:ascii="Arial" w:hAnsi="Arial" w:cs="Arial"/>
          <w:color w:val="231F20"/>
          <w:sz w:val="20"/>
          <w:szCs w:val="20"/>
          <w:lang w:val="ru-RU"/>
        </w:rPr>
        <w:t xml:space="preserve">на </w:t>
      </w:r>
      <w:r w:rsidRPr="002B2536">
        <w:rPr>
          <w:rFonts w:ascii="Arial" w:hAnsi="Arial" w:cs="Arial"/>
          <w:sz w:val="20"/>
          <w:szCs w:val="20"/>
          <w:lang w:val="ru-RU"/>
        </w:rPr>
        <w:t>Рисунке</w:t>
      </w:r>
      <w:r w:rsidRPr="002B2536">
        <w:rPr>
          <w:rFonts w:ascii="Arial" w:hAnsi="Arial" w:cs="Arial"/>
          <w:spacing w:val="4"/>
          <w:sz w:val="20"/>
          <w:szCs w:val="20"/>
          <w:lang w:val="ru-RU"/>
        </w:rPr>
        <w:t xml:space="preserve"> </w:t>
      </w:r>
      <w:r w:rsidRPr="002B2536">
        <w:rPr>
          <w:rFonts w:ascii="Arial" w:hAnsi="Arial" w:cs="Arial"/>
          <w:sz w:val="20"/>
          <w:szCs w:val="20"/>
          <w:lang w:val="ru-RU"/>
        </w:rPr>
        <w:t>1.</w:t>
      </w:r>
    </w:p>
    <w:p w:rsidR="002B2536" w:rsidRDefault="002B2536" w:rsidP="0047368A">
      <w:pPr>
        <w:ind w:firstLine="567"/>
        <w:jc w:val="both"/>
        <w:rPr>
          <w:rFonts w:ascii="Arial" w:hAnsi="Arial" w:cs="Arial"/>
          <w:b/>
          <w:color w:val="231F20"/>
          <w:sz w:val="24"/>
          <w:szCs w:val="24"/>
          <w:lang w:val="ru-RU"/>
        </w:rPr>
      </w:pPr>
      <w:bookmarkStart w:id="21" w:name="_bookmark11"/>
      <w:bookmarkEnd w:id="21"/>
    </w:p>
    <w:p w:rsidR="00FD10FC" w:rsidRPr="002B2536" w:rsidRDefault="00234367" w:rsidP="002B2536">
      <w:pPr>
        <w:ind w:firstLine="567"/>
        <w:jc w:val="both"/>
        <w:rPr>
          <w:rFonts w:ascii="Arial" w:hAnsi="Arial" w:cs="Arial"/>
          <w:b/>
          <w:sz w:val="24"/>
          <w:szCs w:val="24"/>
          <w:lang w:val="ru-RU"/>
        </w:rPr>
      </w:pPr>
      <w:r w:rsidRPr="002B2536">
        <w:rPr>
          <w:rFonts w:ascii="Arial" w:hAnsi="Arial" w:cs="Arial"/>
          <w:b/>
          <w:color w:val="231F20"/>
          <w:sz w:val="24"/>
          <w:szCs w:val="24"/>
          <w:lang w:val="ru-RU"/>
        </w:rPr>
        <w:t>3.</w:t>
      </w:r>
      <w:r w:rsidRPr="002B2536">
        <w:rPr>
          <w:rFonts w:ascii="Arial" w:hAnsi="Arial" w:cs="Arial"/>
          <w:b/>
          <w:sz w:val="24"/>
          <w:szCs w:val="24"/>
          <w:lang w:val="ru-RU"/>
        </w:rPr>
        <w:t>1.8</w:t>
      </w:r>
      <w:r w:rsidR="002B2536" w:rsidRPr="002B2536">
        <w:rPr>
          <w:rFonts w:ascii="Arial" w:hAnsi="Arial" w:cs="Arial"/>
          <w:b/>
          <w:sz w:val="24"/>
          <w:szCs w:val="24"/>
          <w:lang w:val="ru-RU"/>
        </w:rPr>
        <w:t xml:space="preserve"> </w:t>
      </w:r>
      <w:r w:rsidR="00B534B7" w:rsidRPr="002B2536">
        <w:rPr>
          <w:rFonts w:ascii="Arial" w:hAnsi="Arial" w:cs="Arial"/>
          <w:b/>
          <w:sz w:val="24"/>
          <w:szCs w:val="24"/>
          <w:lang w:val="ru-RU"/>
        </w:rPr>
        <w:t>осевая линия</w:t>
      </w:r>
      <w:r w:rsidR="002B2536" w:rsidRPr="002B2536">
        <w:rPr>
          <w:rFonts w:ascii="Arial" w:hAnsi="Arial" w:cs="Arial"/>
          <w:b/>
          <w:sz w:val="24"/>
          <w:szCs w:val="24"/>
          <w:lang w:val="ru-RU"/>
        </w:rPr>
        <w:t xml:space="preserve"> </w:t>
      </w:r>
      <w:r w:rsidR="002B2536" w:rsidRPr="002B2536">
        <w:rPr>
          <w:rFonts w:ascii="Arial" w:hAnsi="Arial" w:cs="Arial"/>
          <w:sz w:val="24"/>
          <w:szCs w:val="24"/>
          <w:lang w:val="ru-RU"/>
        </w:rPr>
        <w:t>(</w:t>
      </w:r>
      <w:r w:rsidR="002B2536" w:rsidRPr="002B2536">
        <w:rPr>
          <w:rFonts w:ascii="Arial" w:hAnsi="Arial" w:cs="Arial"/>
          <w:sz w:val="24"/>
          <w:szCs w:val="24"/>
        </w:rPr>
        <w:t>pitch</w:t>
      </w:r>
      <w:r w:rsidR="002B2536" w:rsidRPr="002B2536">
        <w:rPr>
          <w:rFonts w:ascii="Arial" w:hAnsi="Arial" w:cs="Arial"/>
          <w:sz w:val="24"/>
          <w:szCs w:val="24"/>
          <w:lang w:val="ru-RU"/>
        </w:rPr>
        <w:t xml:space="preserve"> </w:t>
      </w:r>
      <w:r w:rsidR="002B2536" w:rsidRPr="002B2536">
        <w:rPr>
          <w:rFonts w:ascii="Arial" w:hAnsi="Arial" w:cs="Arial"/>
          <w:sz w:val="24"/>
          <w:szCs w:val="24"/>
        </w:rPr>
        <w:t>line</w:t>
      </w:r>
      <w:r w:rsidR="002B2536" w:rsidRPr="002B2536">
        <w:rPr>
          <w:rFonts w:ascii="Arial" w:hAnsi="Arial" w:cs="Arial"/>
          <w:sz w:val="24"/>
          <w:szCs w:val="24"/>
          <w:lang w:val="ru-RU"/>
        </w:rPr>
        <w:t>):</w:t>
      </w:r>
      <w:r w:rsidR="002B2536" w:rsidRPr="002B2536">
        <w:rPr>
          <w:rFonts w:ascii="Arial" w:hAnsi="Arial" w:cs="Arial"/>
          <w:b/>
          <w:sz w:val="24"/>
          <w:szCs w:val="24"/>
          <w:lang w:val="ru-RU"/>
        </w:rPr>
        <w:t xml:space="preserve"> </w:t>
      </w:r>
      <w:r w:rsidR="002B2536" w:rsidRPr="002B2536">
        <w:rPr>
          <w:rFonts w:ascii="Arial" w:hAnsi="Arial" w:cs="Arial"/>
          <w:sz w:val="24"/>
          <w:szCs w:val="24"/>
          <w:lang w:val="ru-RU"/>
        </w:rPr>
        <w:t>У</w:t>
      </w:r>
      <w:r w:rsidR="00BA2057" w:rsidRPr="002B2536">
        <w:rPr>
          <w:rFonts w:ascii="Arial" w:hAnsi="Arial" w:cs="Arial"/>
          <w:sz w:val="24"/>
          <w:szCs w:val="24"/>
          <w:lang w:val="ru-RU"/>
        </w:rPr>
        <w:t>словная линия, соединяющая передн</w:t>
      </w:r>
      <w:r w:rsidR="0057288D" w:rsidRPr="002B2536">
        <w:rPr>
          <w:rFonts w:ascii="Arial" w:hAnsi="Arial" w:cs="Arial"/>
          <w:sz w:val="24"/>
          <w:szCs w:val="24"/>
          <w:lang w:val="ru-RU"/>
        </w:rPr>
        <w:t>ий к</w:t>
      </w:r>
      <w:r w:rsidR="00BA2057" w:rsidRPr="002B2536">
        <w:rPr>
          <w:rFonts w:ascii="Arial" w:hAnsi="Arial" w:cs="Arial"/>
          <w:sz w:val="24"/>
          <w:szCs w:val="24"/>
          <w:lang w:val="ru-RU"/>
        </w:rPr>
        <w:t>р</w:t>
      </w:r>
      <w:r w:rsidR="0057288D" w:rsidRPr="002B2536">
        <w:rPr>
          <w:rFonts w:ascii="Arial" w:hAnsi="Arial" w:cs="Arial"/>
          <w:sz w:val="24"/>
          <w:szCs w:val="24"/>
          <w:lang w:val="ru-RU"/>
        </w:rPr>
        <w:t>ай</w:t>
      </w:r>
      <w:r w:rsidR="00BA2057" w:rsidRPr="002B2536">
        <w:rPr>
          <w:rFonts w:ascii="Arial" w:hAnsi="Arial" w:cs="Arial"/>
          <w:sz w:val="24"/>
          <w:szCs w:val="24"/>
          <w:lang w:val="ru-RU"/>
        </w:rPr>
        <w:t xml:space="preserve"> </w:t>
      </w:r>
      <w:r w:rsidR="007D47CA" w:rsidRPr="002B2536">
        <w:rPr>
          <w:rFonts w:ascii="Arial" w:hAnsi="Arial" w:cs="Arial"/>
          <w:i/>
          <w:sz w:val="24"/>
          <w:szCs w:val="24"/>
          <w:lang w:val="ru-RU"/>
        </w:rPr>
        <w:t>закругления</w:t>
      </w:r>
      <w:r w:rsidR="00BA2057" w:rsidRPr="002B2536">
        <w:rPr>
          <w:rFonts w:ascii="Arial" w:hAnsi="Arial" w:cs="Arial"/>
          <w:sz w:val="24"/>
          <w:szCs w:val="24"/>
          <w:lang w:val="ru-RU"/>
        </w:rPr>
        <w:t xml:space="preserve"> (3.1.12) </w:t>
      </w:r>
      <w:r w:rsidR="00BA2057" w:rsidRPr="002B2536">
        <w:rPr>
          <w:rFonts w:ascii="Arial" w:hAnsi="Arial" w:cs="Arial"/>
          <w:i/>
          <w:sz w:val="24"/>
          <w:szCs w:val="24"/>
          <w:lang w:val="ru-RU"/>
        </w:rPr>
        <w:t>последовательных ступеней</w:t>
      </w:r>
      <w:r w:rsidR="00BA2057" w:rsidRPr="002B2536">
        <w:rPr>
          <w:rFonts w:ascii="Arial" w:hAnsi="Arial" w:cs="Arial"/>
          <w:sz w:val="24"/>
          <w:szCs w:val="24"/>
          <w:lang w:val="ru-RU"/>
        </w:rPr>
        <w:t xml:space="preserve"> (3.1.11), сделанных на </w:t>
      </w:r>
      <w:r w:rsidR="00BA2057" w:rsidRPr="002B2536">
        <w:rPr>
          <w:rFonts w:ascii="Arial" w:hAnsi="Arial" w:cs="Arial"/>
          <w:i/>
          <w:sz w:val="24"/>
          <w:szCs w:val="24"/>
          <w:lang w:val="ru-RU"/>
        </w:rPr>
        <w:t xml:space="preserve">линии </w:t>
      </w:r>
      <w:r w:rsidR="00DB6F2B" w:rsidRPr="002B2536">
        <w:rPr>
          <w:rFonts w:ascii="Arial" w:hAnsi="Arial" w:cs="Arial"/>
          <w:i/>
          <w:sz w:val="24"/>
          <w:szCs w:val="24"/>
          <w:lang w:val="ru-RU"/>
        </w:rPr>
        <w:t>прохода</w:t>
      </w:r>
      <w:r w:rsidR="00BA2057" w:rsidRPr="002B2536">
        <w:rPr>
          <w:rFonts w:ascii="Arial" w:hAnsi="Arial" w:cs="Arial"/>
          <w:sz w:val="24"/>
          <w:szCs w:val="24"/>
          <w:lang w:val="ru-RU"/>
        </w:rPr>
        <w:t xml:space="preserve"> (3.1.6) и доходящей до площадки в нижней части </w:t>
      </w:r>
      <w:r w:rsidR="008173E1" w:rsidRPr="002B2536">
        <w:rPr>
          <w:rFonts w:ascii="Arial" w:hAnsi="Arial" w:cs="Arial"/>
          <w:i/>
          <w:sz w:val="24"/>
          <w:szCs w:val="24"/>
          <w:lang w:val="ru-RU"/>
        </w:rPr>
        <w:t xml:space="preserve">лестничного </w:t>
      </w:r>
      <w:r w:rsidR="0057288D" w:rsidRPr="002B2536">
        <w:rPr>
          <w:rFonts w:ascii="Arial" w:hAnsi="Arial" w:cs="Arial"/>
          <w:i/>
          <w:sz w:val="24"/>
          <w:szCs w:val="24"/>
          <w:lang w:val="ru-RU"/>
        </w:rPr>
        <w:t xml:space="preserve">пролета </w:t>
      </w:r>
      <w:r w:rsidR="00BA2057" w:rsidRPr="002B2536">
        <w:rPr>
          <w:rFonts w:ascii="Arial" w:hAnsi="Arial" w:cs="Arial"/>
          <w:sz w:val="24"/>
          <w:szCs w:val="24"/>
          <w:lang w:val="ru-RU"/>
        </w:rPr>
        <w:t xml:space="preserve">(3.1.2) с </w:t>
      </w:r>
      <w:r w:rsidR="007D47CA" w:rsidRPr="002B2536">
        <w:rPr>
          <w:rFonts w:ascii="Arial" w:hAnsi="Arial" w:cs="Arial"/>
          <w:sz w:val="24"/>
          <w:szCs w:val="24"/>
          <w:lang w:val="ru-RU"/>
        </w:rPr>
        <w:t>закругления</w:t>
      </w:r>
      <w:r w:rsidR="008173E1" w:rsidRPr="002B2536">
        <w:rPr>
          <w:rFonts w:ascii="Arial" w:hAnsi="Arial" w:cs="Arial"/>
          <w:sz w:val="24"/>
          <w:szCs w:val="24"/>
          <w:lang w:val="ru-RU"/>
        </w:rPr>
        <w:t xml:space="preserve"> на площадку</w:t>
      </w:r>
      <w:r w:rsidR="00BA2057" w:rsidRPr="002B2536">
        <w:rPr>
          <w:rFonts w:ascii="Arial" w:hAnsi="Arial" w:cs="Arial"/>
          <w:sz w:val="24"/>
          <w:szCs w:val="24"/>
          <w:lang w:val="ru-RU"/>
        </w:rPr>
        <w:t xml:space="preserve"> в верхней части </w:t>
      </w:r>
      <w:r w:rsidR="008173E1" w:rsidRPr="002B2536">
        <w:rPr>
          <w:rFonts w:ascii="Arial" w:hAnsi="Arial" w:cs="Arial"/>
          <w:sz w:val="24"/>
          <w:szCs w:val="24"/>
          <w:lang w:val="ru-RU"/>
        </w:rPr>
        <w:t xml:space="preserve">лестничного </w:t>
      </w:r>
      <w:r w:rsidR="0057288D" w:rsidRPr="002B2536">
        <w:rPr>
          <w:rFonts w:ascii="Arial" w:hAnsi="Arial" w:cs="Arial"/>
          <w:sz w:val="24"/>
          <w:szCs w:val="24"/>
          <w:lang w:val="ru-RU"/>
        </w:rPr>
        <w:t>пролета</w:t>
      </w:r>
    </w:p>
    <w:p w:rsidR="002B2536" w:rsidRDefault="002B2536" w:rsidP="0047368A">
      <w:pPr>
        <w:ind w:firstLine="567"/>
        <w:jc w:val="both"/>
        <w:rPr>
          <w:rFonts w:ascii="Arial" w:hAnsi="Arial" w:cs="Arial"/>
          <w:sz w:val="24"/>
          <w:szCs w:val="24"/>
          <w:lang w:val="ru-RU"/>
        </w:rPr>
      </w:pPr>
    </w:p>
    <w:p w:rsidR="00B70275" w:rsidRPr="004413F5" w:rsidRDefault="00B70275" w:rsidP="0047368A">
      <w:pPr>
        <w:ind w:firstLine="567"/>
        <w:jc w:val="both"/>
        <w:rPr>
          <w:rFonts w:ascii="Arial" w:hAnsi="Arial" w:cs="Arial"/>
          <w:sz w:val="20"/>
          <w:szCs w:val="20"/>
          <w:lang w:val="ru-RU"/>
        </w:rPr>
      </w:pPr>
      <w:r w:rsidRPr="004413F5">
        <w:rPr>
          <w:rFonts w:ascii="Arial" w:hAnsi="Arial" w:cs="Arial"/>
          <w:spacing w:val="20"/>
          <w:sz w:val="20"/>
          <w:szCs w:val="20"/>
          <w:lang w:val="ru-RU"/>
        </w:rPr>
        <w:t>Примечание</w:t>
      </w:r>
      <w:r w:rsidRPr="004413F5">
        <w:rPr>
          <w:rFonts w:ascii="Arial" w:hAnsi="Arial" w:cs="Arial"/>
          <w:sz w:val="20"/>
          <w:szCs w:val="20"/>
          <w:lang w:val="ru-RU"/>
        </w:rPr>
        <w:t xml:space="preserve"> 1 </w:t>
      </w:r>
      <w:r w:rsidR="004413F5" w:rsidRPr="004413F5">
        <w:rPr>
          <w:rFonts w:ascii="Arial" w:hAnsi="Arial" w:cs="Arial"/>
          <w:sz w:val="20"/>
          <w:szCs w:val="20"/>
          <w:lang w:val="ru-RU"/>
        </w:rPr>
        <w:t>-</w:t>
      </w:r>
      <w:r w:rsidRPr="004413F5">
        <w:rPr>
          <w:rFonts w:ascii="Arial" w:hAnsi="Arial" w:cs="Arial"/>
          <w:sz w:val="20"/>
          <w:szCs w:val="20"/>
          <w:lang w:val="ru-RU"/>
        </w:rPr>
        <w:t xml:space="preserve"> См. </w:t>
      </w:r>
      <w:r w:rsidRPr="004413F5">
        <w:rPr>
          <w:rFonts w:ascii="Arial" w:hAnsi="Arial" w:cs="Arial"/>
          <w:i/>
          <w:sz w:val="20"/>
          <w:szCs w:val="20"/>
          <w:lang w:val="ru-RU"/>
        </w:rPr>
        <w:t>p</w:t>
      </w:r>
      <w:r w:rsidRPr="004413F5">
        <w:rPr>
          <w:rFonts w:ascii="Arial" w:hAnsi="Arial" w:cs="Arial"/>
          <w:sz w:val="20"/>
          <w:szCs w:val="20"/>
          <w:lang w:val="ru-RU"/>
        </w:rPr>
        <w:t xml:space="preserve"> на Рисунке</w:t>
      </w:r>
      <w:r w:rsidRPr="004413F5">
        <w:rPr>
          <w:rFonts w:ascii="Arial" w:hAnsi="Arial" w:cs="Arial"/>
          <w:spacing w:val="4"/>
          <w:sz w:val="20"/>
          <w:szCs w:val="20"/>
          <w:lang w:val="ru-RU"/>
        </w:rPr>
        <w:t xml:space="preserve"> </w:t>
      </w:r>
      <w:r w:rsidRPr="004413F5">
        <w:rPr>
          <w:rFonts w:ascii="Arial" w:hAnsi="Arial" w:cs="Arial"/>
          <w:sz w:val="20"/>
          <w:szCs w:val="20"/>
          <w:lang w:val="ru-RU"/>
        </w:rPr>
        <w:t>1.</w:t>
      </w:r>
    </w:p>
    <w:p w:rsidR="002B2536" w:rsidRDefault="002B2536" w:rsidP="0047368A">
      <w:pPr>
        <w:ind w:firstLine="567"/>
        <w:jc w:val="both"/>
        <w:rPr>
          <w:rFonts w:ascii="Arial" w:hAnsi="Arial" w:cs="Arial"/>
          <w:b/>
          <w:color w:val="231F20"/>
          <w:sz w:val="24"/>
          <w:szCs w:val="24"/>
          <w:lang w:val="ru-RU"/>
        </w:rPr>
      </w:pPr>
      <w:bookmarkStart w:id="22" w:name="_bookmark12"/>
      <w:bookmarkEnd w:id="22"/>
    </w:p>
    <w:p w:rsidR="00FD10FC" w:rsidRPr="004413F5" w:rsidRDefault="00234367" w:rsidP="004413F5">
      <w:pPr>
        <w:ind w:firstLine="567"/>
        <w:jc w:val="both"/>
        <w:rPr>
          <w:rFonts w:ascii="Arial" w:hAnsi="Arial" w:cs="Arial"/>
          <w:b/>
          <w:sz w:val="24"/>
          <w:szCs w:val="24"/>
          <w:lang w:val="ru-RU"/>
        </w:rPr>
      </w:pPr>
      <w:r w:rsidRPr="002B2536">
        <w:rPr>
          <w:rFonts w:ascii="Arial" w:hAnsi="Arial" w:cs="Arial"/>
          <w:b/>
          <w:color w:val="231F20"/>
          <w:sz w:val="24"/>
          <w:szCs w:val="24"/>
          <w:lang w:val="ru-RU"/>
        </w:rPr>
        <w:t>3.1.9</w:t>
      </w:r>
      <w:r w:rsidR="002B2536">
        <w:rPr>
          <w:rFonts w:ascii="Arial" w:hAnsi="Arial" w:cs="Arial"/>
          <w:b/>
          <w:sz w:val="24"/>
          <w:szCs w:val="24"/>
          <w:lang w:val="ru-RU"/>
        </w:rPr>
        <w:t xml:space="preserve"> </w:t>
      </w:r>
      <w:r w:rsidR="00C507E4" w:rsidRPr="0047368A">
        <w:rPr>
          <w:rFonts w:ascii="Arial" w:hAnsi="Arial" w:cs="Arial"/>
          <w:b/>
          <w:color w:val="231F20"/>
          <w:sz w:val="24"/>
          <w:szCs w:val="24"/>
          <w:lang w:val="ru-RU"/>
        </w:rPr>
        <w:t>угол наклона</w:t>
      </w:r>
      <w:r w:rsidR="004413F5">
        <w:rPr>
          <w:rFonts w:ascii="Arial" w:hAnsi="Arial" w:cs="Arial"/>
          <w:b/>
          <w:sz w:val="24"/>
          <w:szCs w:val="24"/>
          <w:lang w:val="ru-RU"/>
        </w:rPr>
        <w:t xml:space="preserve"> </w:t>
      </w:r>
      <w:r w:rsidR="004413F5" w:rsidRPr="004413F5">
        <w:rPr>
          <w:rFonts w:ascii="Arial" w:hAnsi="Arial" w:cs="Arial"/>
          <w:sz w:val="24"/>
          <w:szCs w:val="24"/>
          <w:lang w:val="ru-RU"/>
        </w:rPr>
        <w:t>(</w:t>
      </w:r>
      <w:r w:rsidR="004413F5" w:rsidRPr="004413F5">
        <w:rPr>
          <w:rFonts w:ascii="Arial" w:hAnsi="Arial" w:cs="Arial"/>
          <w:sz w:val="24"/>
          <w:szCs w:val="24"/>
        </w:rPr>
        <w:t>angle</w:t>
      </w:r>
      <w:r w:rsidR="004413F5" w:rsidRPr="004413F5">
        <w:rPr>
          <w:rFonts w:ascii="Arial" w:hAnsi="Arial" w:cs="Arial"/>
          <w:sz w:val="24"/>
          <w:szCs w:val="24"/>
          <w:lang w:val="ru-RU"/>
        </w:rPr>
        <w:t xml:space="preserve"> </w:t>
      </w:r>
      <w:r w:rsidR="004413F5" w:rsidRPr="004413F5">
        <w:rPr>
          <w:rFonts w:ascii="Arial" w:hAnsi="Arial" w:cs="Arial"/>
          <w:sz w:val="24"/>
          <w:szCs w:val="24"/>
        </w:rPr>
        <w:t>of</w:t>
      </w:r>
      <w:r w:rsidR="004413F5" w:rsidRPr="004413F5">
        <w:rPr>
          <w:rFonts w:ascii="Arial" w:hAnsi="Arial" w:cs="Arial"/>
          <w:sz w:val="24"/>
          <w:szCs w:val="24"/>
          <w:lang w:val="ru-RU"/>
        </w:rPr>
        <w:t xml:space="preserve"> </w:t>
      </w:r>
      <w:r w:rsidR="004413F5" w:rsidRPr="004413F5">
        <w:rPr>
          <w:rFonts w:ascii="Arial" w:hAnsi="Arial" w:cs="Arial"/>
          <w:sz w:val="24"/>
          <w:szCs w:val="24"/>
        </w:rPr>
        <w:t>pitch</w:t>
      </w:r>
      <w:r w:rsidR="004413F5" w:rsidRPr="004413F5">
        <w:rPr>
          <w:rFonts w:ascii="Arial" w:hAnsi="Arial" w:cs="Arial"/>
          <w:sz w:val="24"/>
          <w:szCs w:val="24"/>
          <w:lang w:val="ru-RU"/>
        </w:rPr>
        <w:t>):</w:t>
      </w:r>
      <w:r w:rsidR="004413F5">
        <w:rPr>
          <w:rFonts w:ascii="Arial" w:hAnsi="Arial" w:cs="Arial"/>
          <w:b/>
          <w:sz w:val="24"/>
          <w:szCs w:val="24"/>
          <w:lang w:val="ru-RU"/>
        </w:rPr>
        <w:t xml:space="preserve"> </w:t>
      </w:r>
      <w:r w:rsidR="00C507E4" w:rsidRPr="0047368A">
        <w:rPr>
          <w:rFonts w:ascii="Arial" w:hAnsi="Arial" w:cs="Arial"/>
          <w:color w:val="231F20"/>
          <w:sz w:val="24"/>
          <w:szCs w:val="24"/>
          <w:lang w:val="ru-RU"/>
        </w:rPr>
        <w:t xml:space="preserve">&lt;лестница или стремянка&gt; угол между </w:t>
      </w:r>
      <w:r w:rsidR="007D47CA" w:rsidRPr="0047368A">
        <w:rPr>
          <w:rFonts w:ascii="Arial" w:hAnsi="Arial" w:cs="Arial"/>
          <w:i/>
          <w:color w:val="231F20"/>
          <w:sz w:val="24"/>
          <w:szCs w:val="24"/>
          <w:lang w:val="ru-RU"/>
        </w:rPr>
        <w:t xml:space="preserve">осевой </w:t>
      </w:r>
      <w:r w:rsidR="007D47CA" w:rsidRPr="004413F5">
        <w:rPr>
          <w:rFonts w:ascii="Arial" w:hAnsi="Arial" w:cs="Arial"/>
          <w:i/>
          <w:sz w:val="24"/>
          <w:szCs w:val="24"/>
          <w:lang w:val="ru-RU"/>
        </w:rPr>
        <w:t>линией</w:t>
      </w:r>
      <w:r w:rsidR="00C507E4" w:rsidRPr="004413F5">
        <w:rPr>
          <w:rFonts w:ascii="Arial" w:hAnsi="Arial" w:cs="Arial"/>
          <w:sz w:val="24"/>
          <w:szCs w:val="24"/>
          <w:lang w:val="ru-RU"/>
        </w:rPr>
        <w:t xml:space="preserve"> (3.1.8)</w:t>
      </w:r>
      <w:r w:rsidR="00C507E4" w:rsidRPr="004413F5">
        <w:rPr>
          <w:rFonts w:ascii="Arial" w:hAnsi="Arial" w:cs="Arial"/>
          <w:spacing w:val="2"/>
          <w:sz w:val="24"/>
          <w:szCs w:val="24"/>
          <w:lang w:val="ru-RU"/>
        </w:rPr>
        <w:t xml:space="preserve"> </w:t>
      </w:r>
      <w:r w:rsidR="00C507E4" w:rsidRPr="004413F5">
        <w:rPr>
          <w:rFonts w:ascii="Arial" w:hAnsi="Arial" w:cs="Arial"/>
          <w:sz w:val="24"/>
          <w:szCs w:val="24"/>
          <w:lang w:val="ru-RU"/>
        </w:rPr>
        <w:t>и ее проекцией на горизонтальный уровень</w:t>
      </w:r>
    </w:p>
    <w:p w:rsidR="004413F5" w:rsidRPr="004413F5" w:rsidRDefault="004413F5" w:rsidP="0047368A">
      <w:pPr>
        <w:ind w:firstLine="567"/>
        <w:jc w:val="both"/>
        <w:rPr>
          <w:rFonts w:ascii="Arial" w:hAnsi="Arial" w:cs="Arial"/>
          <w:sz w:val="24"/>
          <w:szCs w:val="24"/>
          <w:lang w:val="ru-RU"/>
        </w:rPr>
      </w:pPr>
    </w:p>
    <w:p w:rsidR="00B70275" w:rsidRPr="004413F5" w:rsidRDefault="00B70275" w:rsidP="0047368A">
      <w:pPr>
        <w:ind w:firstLine="567"/>
        <w:jc w:val="both"/>
        <w:rPr>
          <w:rFonts w:ascii="Arial" w:hAnsi="Arial" w:cs="Arial"/>
          <w:sz w:val="20"/>
          <w:szCs w:val="20"/>
          <w:lang w:val="ru-RU"/>
        </w:rPr>
      </w:pPr>
      <w:r w:rsidRPr="004413F5">
        <w:rPr>
          <w:rFonts w:ascii="Arial" w:hAnsi="Arial" w:cs="Arial"/>
          <w:spacing w:val="20"/>
          <w:sz w:val="20"/>
          <w:szCs w:val="20"/>
          <w:lang w:val="ru-RU"/>
        </w:rPr>
        <w:t>Примечание</w:t>
      </w:r>
      <w:r w:rsidRPr="004413F5">
        <w:rPr>
          <w:rFonts w:ascii="Arial" w:hAnsi="Arial" w:cs="Arial"/>
          <w:sz w:val="20"/>
          <w:szCs w:val="20"/>
          <w:lang w:val="ru-RU"/>
        </w:rPr>
        <w:t xml:space="preserve"> 1 </w:t>
      </w:r>
      <w:r w:rsidR="004413F5" w:rsidRPr="004413F5">
        <w:rPr>
          <w:rFonts w:ascii="Arial" w:hAnsi="Arial" w:cs="Arial"/>
          <w:sz w:val="20"/>
          <w:szCs w:val="20"/>
          <w:lang w:val="ru-RU"/>
        </w:rPr>
        <w:t>-</w:t>
      </w:r>
      <w:r w:rsidRPr="004413F5">
        <w:rPr>
          <w:rFonts w:ascii="Arial" w:hAnsi="Arial" w:cs="Arial"/>
          <w:sz w:val="20"/>
          <w:szCs w:val="20"/>
          <w:lang w:val="ru-RU"/>
        </w:rPr>
        <w:t xml:space="preserve"> См. </w:t>
      </w:r>
      <w:r w:rsidRPr="004413F5">
        <w:rPr>
          <w:rFonts w:ascii="Arial" w:hAnsi="Arial" w:cs="Arial"/>
          <w:i/>
          <w:sz w:val="20"/>
          <w:szCs w:val="20"/>
        </w:rPr>
        <w:t>α</w:t>
      </w:r>
      <w:r w:rsidR="004413F5" w:rsidRPr="004413F5">
        <w:rPr>
          <w:rFonts w:ascii="Arial" w:hAnsi="Arial" w:cs="Arial"/>
          <w:sz w:val="20"/>
          <w:szCs w:val="20"/>
          <w:lang w:val="ru-RU"/>
        </w:rPr>
        <w:t xml:space="preserve"> на</w:t>
      </w:r>
      <w:r w:rsidRPr="004413F5">
        <w:rPr>
          <w:rFonts w:ascii="Arial" w:hAnsi="Arial" w:cs="Arial"/>
          <w:spacing w:val="5"/>
          <w:sz w:val="20"/>
          <w:szCs w:val="20"/>
          <w:lang w:val="ru-RU"/>
        </w:rPr>
        <w:t xml:space="preserve"> </w:t>
      </w:r>
      <w:r w:rsidRPr="004413F5">
        <w:rPr>
          <w:rFonts w:ascii="Arial" w:hAnsi="Arial" w:cs="Arial"/>
          <w:sz w:val="20"/>
          <w:szCs w:val="20"/>
          <w:lang w:val="ru-RU"/>
        </w:rPr>
        <w:t>Рисунке</w:t>
      </w:r>
      <w:r w:rsidRPr="004413F5">
        <w:rPr>
          <w:rFonts w:ascii="Arial" w:hAnsi="Arial" w:cs="Arial"/>
          <w:spacing w:val="4"/>
          <w:sz w:val="20"/>
          <w:szCs w:val="20"/>
          <w:lang w:val="ru-RU"/>
        </w:rPr>
        <w:t xml:space="preserve"> </w:t>
      </w:r>
      <w:r w:rsidRPr="004413F5">
        <w:rPr>
          <w:rFonts w:ascii="Arial" w:hAnsi="Arial" w:cs="Arial"/>
          <w:sz w:val="20"/>
          <w:szCs w:val="20"/>
          <w:lang w:val="ru-RU"/>
        </w:rPr>
        <w:t>1.</w:t>
      </w:r>
    </w:p>
    <w:p w:rsidR="004413F5" w:rsidRDefault="004413F5" w:rsidP="0047368A">
      <w:pPr>
        <w:ind w:firstLine="567"/>
        <w:jc w:val="both"/>
        <w:rPr>
          <w:rFonts w:ascii="Arial" w:hAnsi="Arial" w:cs="Arial"/>
          <w:b/>
          <w:color w:val="231F20"/>
          <w:sz w:val="24"/>
          <w:szCs w:val="24"/>
          <w:lang w:val="ru-RU"/>
        </w:rPr>
      </w:pPr>
    </w:p>
    <w:p w:rsidR="0057288D" w:rsidRPr="0065232C" w:rsidRDefault="00234367" w:rsidP="0065232C">
      <w:pPr>
        <w:ind w:firstLine="567"/>
        <w:jc w:val="both"/>
        <w:rPr>
          <w:rFonts w:ascii="Arial" w:hAnsi="Arial" w:cs="Arial"/>
          <w:b/>
          <w:sz w:val="24"/>
          <w:szCs w:val="24"/>
          <w:lang w:val="ru-RU"/>
        </w:rPr>
      </w:pPr>
      <w:r w:rsidRPr="002B2536">
        <w:rPr>
          <w:rFonts w:ascii="Arial" w:hAnsi="Arial" w:cs="Arial"/>
          <w:b/>
          <w:color w:val="231F20"/>
          <w:sz w:val="24"/>
          <w:szCs w:val="24"/>
          <w:lang w:val="ru-RU"/>
        </w:rPr>
        <w:t>3.1</w:t>
      </w:r>
      <w:r w:rsidRPr="0065232C">
        <w:rPr>
          <w:rFonts w:ascii="Arial" w:hAnsi="Arial" w:cs="Arial"/>
          <w:b/>
          <w:sz w:val="24"/>
          <w:szCs w:val="24"/>
          <w:lang w:val="ru-RU"/>
        </w:rPr>
        <w:t>.10</w:t>
      </w:r>
      <w:r w:rsidR="0065232C" w:rsidRPr="0065232C">
        <w:rPr>
          <w:rFonts w:ascii="Arial" w:hAnsi="Arial" w:cs="Arial"/>
          <w:b/>
          <w:sz w:val="24"/>
          <w:szCs w:val="24"/>
          <w:lang w:val="ru-RU"/>
        </w:rPr>
        <w:t xml:space="preserve"> </w:t>
      </w:r>
      <w:r w:rsidR="00B534B7" w:rsidRPr="0065232C">
        <w:rPr>
          <w:rFonts w:ascii="Arial" w:hAnsi="Arial" w:cs="Arial"/>
          <w:b/>
          <w:sz w:val="24"/>
          <w:szCs w:val="24"/>
          <w:lang w:val="ru-RU"/>
        </w:rPr>
        <w:t>высота ступени</w:t>
      </w:r>
      <w:r w:rsidR="0065232C" w:rsidRPr="0065232C">
        <w:rPr>
          <w:rFonts w:ascii="Arial" w:hAnsi="Arial" w:cs="Arial"/>
          <w:b/>
          <w:sz w:val="24"/>
          <w:szCs w:val="24"/>
          <w:lang w:val="ru-RU"/>
        </w:rPr>
        <w:t xml:space="preserve"> </w:t>
      </w:r>
      <w:r w:rsidR="0065232C" w:rsidRPr="0065232C">
        <w:rPr>
          <w:rFonts w:ascii="Arial" w:hAnsi="Arial" w:cs="Arial"/>
          <w:sz w:val="24"/>
          <w:szCs w:val="24"/>
          <w:lang w:val="ru-RU"/>
        </w:rPr>
        <w:t>(</w:t>
      </w:r>
      <w:r w:rsidR="0065232C" w:rsidRPr="0065232C">
        <w:rPr>
          <w:rFonts w:ascii="Arial" w:hAnsi="Arial" w:cs="Arial"/>
          <w:sz w:val="24"/>
          <w:szCs w:val="24"/>
        </w:rPr>
        <w:t>rise</w:t>
      </w:r>
      <w:r w:rsidR="0065232C" w:rsidRPr="0065232C">
        <w:rPr>
          <w:rFonts w:ascii="Arial" w:hAnsi="Arial" w:cs="Arial"/>
          <w:sz w:val="24"/>
          <w:szCs w:val="24"/>
          <w:lang w:val="ru-RU"/>
        </w:rPr>
        <w:t>):</w:t>
      </w:r>
      <w:r w:rsidR="0065232C" w:rsidRPr="0065232C">
        <w:rPr>
          <w:rFonts w:ascii="Arial" w:hAnsi="Arial" w:cs="Arial"/>
          <w:b/>
          <w:sz w:val="24"/>
          <w:szCs w:val="24"/>
          <w:lang w:val="ru-RU"/>
        </w:rPr>
        <w:t xml:space="preserve"> </w:t>
      </w:r>
      <w:r w:rsidR="0065232C" w:rsidRPr="0065232C">
        <w:rPr>
          <w:rFonts w:ascii="Arial" w:hAnsi="Arial" w:cs="Arial"/>
          <w:sz w:val="24"/>
          <w:szCs w:val="24"/>
          <w:lang w:val="ru-RU"/>
        </w:rPr>
        <w:t>В</w:t>
      </w:r>
      <w:r w:rsidR="00C507E4" w:rsidRPr="0065232C">
        <w:rPr>
          <w:rFonts w:ascii="Arial" w:hAnsi="Arial" w:cs="Arial"/>
          <w:sz w:val="24"/>
          <w:szCs w:val="24"/>
          <w:lang w:val="ru-RU"/>
        </w:rPr>
        <w:t>ысота</w:t>
      </w:r>
      <w:r w:rsidR="007D47CA" w:rsidRPr="0065232C">
        <w:rPr>
          <w:rFonts w:ascii="Arial" w:hAnsi="Arial" w:cs="Arial"/>
          <w:sz w:val="24"/>
          <w:szCs w:val="24"/>
          <w:lang w:val="ru-RU"/>
        </w:rPr>
        <w:t xml:space="preserve"> </w:t>
      </w:r>
      <w:r w:rsidR="00C507E4" w:rsidRPr="0065232C">
        <w:rPr>
          <w:rFonts w:ascii="Arial" w:hAnsi="Arial" w:cs="Arial"/>
          <w:sz w:val="24"/>
          <w:szCs w:val="24"/>
          <w:lang w:val="ru-RU"/>
        </w:rPr>
        <w:t>между двумя последовательными ступенями (3.1.11)</w:t>
      </w:r>
      <w:r w:rsidR="00C507E4" w:rsidRPr="0065232C">
        <w:rPr>
          <w:rFonts w:ascii="Arial" w:hAnsi="Arial" w:cs="Arial"/>
          <w:spacing w:val="33"/>
          <w:sz w:val="24"/>
          <w:szCs w:val="24"/>
          <w:lang w:val="ru-RU"/>
        </w:rPr>
        <w:t xml:space="preserve">, </w:t>
      </w:r>
      <w:r w:rsidR="00C507E4" w:rsidRPr="0065232C">
        <w:rPr>
          <w:rFonts w:ascii="Arial" w:hAnsi="Arial" w:cs="Arial"/>
          <w:sz w:val="24"/>
          <w:szCs w:val="24"/>
          <w:lang w:val="ru-RU"/>
        </w:rPr>
        <w:t xml:space="preserve">измеренная от поверхности проступи одной </w:t>
      </w:r>
      <w:r w:rsidR="0057288D" w:rsidRPr="0065232C">
        <w:rPr>
          <w:rFonts w:ascii="Arial" w:hAnsi="Arial" w:cs="Arial"/>
          <w:sz w:val="24"/>
          <w:szCs w:val="24"/>
          <w:lang w:val="ru-RU"/>
        </w:rPr>
        <w:t xml:space="preserve">ступени </w:t>
      </w:r>
      <w:r w:rsidR="00C507E4" w:rsidRPr="0065232C">
        <w:rPr>
          <w:rFonts w:ascii="Arial" w:hAnsi="Arial" w:cs="Arial"/>
          <w:sz w:val="24"/>
          <w:szCs w:val="24"/>
          <w:lang w:val="ru-RU"/>
        </w:rPr>
        <w:t>до поверхности проступи следующей</w:t>
      </w:r>
    </w:p>
    <w:p w:rsidR="0065232C" w:rsidRPr="0065232C" w:rsidRDefault="0065232C" w:rsidP="0047368A">
      <w:pPr>
        <w:ind w:firstLine="567"/>
        <w:jc w:val="both"/>
        <w:rPr>
          <w:rFonts w:ascii="Arial" w:hAnsi="Arial" w:cs="Arial"/>
          <w:sz w:val="24"/>
          <w:szCs w:val="24"/>
          <w:lang w:val="ru-RU"/>
        </w:rPr>
      </w:pPr>
    </w:p>
    <w:p w:rsidR="00FD10FC" w:rsidRPr="0065232C" w:rsidRDefault="00B70275" w:rsidP="0047368A">
      <w:pPr>
        <w:ind w:firstLine="567"/>
        <w:jc w:val="both"/>
        <w:rPr>
          <w:rFonts w:ascii="Arial" w:hAnsi="Arial" w:cs="Arial"/>
          <w:sz w:val="20"/>
          <w:szCs w:val="20"/>
          <w:lang w:val="ru-RU"/>
        </w:rPr>
      </w:pPr>
      <w:r w:rsidRPr="0065232C">
        <w:rPr>
          <w:rFonts w:ascii="Arial" w:hAnsi="Arial" w:cs="Arial"/>
          <w:spacing w:val="20"/>
          <w:sz w:val="20"/>
          <w:szCs w:val="20"/>
          <w:lang w:val="ru-RU"/>
        </w:rPr>
        <w:t>Примечание</w:t>
      </w:r>
      <w:r w:rsidRPr="0065232C">
        <w:rPr>
          <w:rFonts w:ascii="Arial" w:hAnsi="Arial" w:cs="Arial"/>
          <w:sz w:val="20"/>
          <w:szCs w:val="20"/>
          <w:lang w:val="ru-RU"/>
        </w:rPr>
        <w:t xml:space="preserve"> 1 </w:t>
      </w:r>
      <w:r w:rsidR="0065232C" w:rsidRPr="0065232C">
        <w:rPr>
          <w:rFonts w:ascii="Arial" w:hAnsi="Arial" w:cs="Arial"/>
          <w:sz w:val="20"/>
          <w:szCs w:val="20"/>
          <w:lang w:val="ru-RU"/>
        </w:rPr>
        <w:t>-</w:t>
      </w:r>
      <w:r w:rsidRPr="0065232C">
        <w:rPr>
          <w:rFonts w:ascii="Arial" w:hAnsi="Arial" w:cs="Arial"/>
          <w:sz w:val="20"/>
          <w:szCs w:val="20"/>
          <w:lang w:val="ru-RU"/>
        </w:rPr>
        <w:t xml:space="preserve"> См. </w:t>
      </w:r>
      <w:r w:rsidRPr="0065232C">
        <w:rPr>
          <w:rFonts w:ascii="Arial" w:hAnsi="Arial" w:cs="Arial"/>
          <w:i/>
          <w:sz w:val="20"/>
          <w:szCs w:val="20"/>
        </w:rPr>
        <w:t>h</w:t>
      </w:r>
      <w:r w:rsidRPr="0065232C">
        <w:rPr>
          <w:rFonts w:ascii="Arial" w:hAnsi="Arial" w:cs="Arial"/>
          <w:sz w:val="20"/>
          <w:szCs w:val="20"/>
          <w:lang w:val="ru-RU"/>
        </w:rPr>
        <w:t xml:space="preserve"> на Рисунке</w:t>
      </w:r>
      <w:r w:rsidRPr="0065232C">
        <w:rPr>
          <w:rFonts w:ascii="Arial" w:hAnsi="Arial" w:cs="Arial"/>
          <w:spacing w:val="4"/>
          <w:sz w:val="20"/>
          <w:szCs w:val="20"/>
          <w:lang w:val="ru-RU"/>
        </w:rPr>
        <w:t xml:space="preserve"> </w:t>
      </w:r>
      <w:r w:rsidRPr="0065232C">
        <w:rPr>
          <w:rFonts w:ascii="Arial" w:hAnsi="Arial" w:cs="Arial"/>
          <w:sz w:val="20"/>
          <w:szCs w:val="20"/>
          <w:lang w:val="ru-RU"/>
        </w:rPr>
        <w:t>1.</w:t>
      </w:r>
    </w:p>
    <w:p w:rsidR="0065232C" w:rsidRDefault="0065232C" w:rsidP="0047368A">
      <w:pPr>
        <w:ind w:firstLine="567"/>
        <w:jc w:val="both"/>
        <w:rPr>
          <w:rFonts w:ascii="Arial" w:hAnsi="Arial" w:cs="Arial"/>
          <w:color w:val="231F20"/>
          <w:sz w:val="24"/>
          <w:szCs w:val="24"/>
          <w:lang w:val="ru-RU"/>
        </w:rPr>
      </w:pPr>
      <w:bookmarkStart w:id="23" w:name="_bookmark13"/>
      <w:bookmarkEnd w:id="23"/>
    </w:p>
    <w:p w:rsidR="00FD10FC" w:rsidRPr="0065232C" w:rsidRDefault="00234367" w:rsidP="0065232C">
      <w:pPr>
        <w:ind w:firstLine="567"/>
        <w:jc w:val="both"/>
        <w:rPr>
          <w:rFonts w:ascii="Arial" w:hAnsi="Arial" w:cs="Arial"/>
          <w:sz w:val="24"/>
          <w:szCs w:val="24"/>
          <w:lang w:val="ru-RU"/>
        </w:rPr>
      </w:pPr>
      <w:r w:rsidRPr="0065232C">
        <w:rPr>
          <w:rFonts w:ascii="Arial" w:hAnsi="Arial" w:cs="Arial"/>
          <w:b/>
          <w:color w:val="231F20"/>
          <w:sz w:val="24"/>
          <w:szCs w:val="24"/>
          <w:lang w:val="ru-RU"/>
        </w:rPr>
        <w:t>3.</w:t>
      </w:r>
      <w:r w:rsidRPr="0065232C">
        <w:rPr>
          <w:rFonts w:ascii="Arial" w:hAnsi="Arial" w:cs="Arial"/>
          <w:b/>
          <w:sz w:val="24"/>
          <w:szCs w:val="24"/>
          <w:lang w:val="ru-RU"/>
        </w:rPr>
        <w:t>1.11</w:t>
      </w:r>
      <w:r w:rsidR="0065232C" w:rsidRPr="0065232C">
        <w:rPr>
          <w:rFonts w:ascii="Arial" w:hAnsi="Arial" w:cs="Arial"/>
          <w:sz w:val="24"/>
          <w:szCs w:val="24"/>
          <w:lang w:val="ru-RU"/>
        </w:rPr>
        <w:t xml:space="preserve"> </w:t>
      </w:r>
      <w:r w:rsidR="00C507E4" w:rsidRPr="0065232C">
        <w:rPr>
          <w:rFonts w:ascii="Arial" w:hAnsi="Arial" w:cs="Arial"/>
          <w:b/>
          <w:sz w:val="24"/>
          <w:szCs w:val="24"/>
          <w:lang w:val="ru-RU"/>
        </w:rPr>
        <w:t>ступень</w:t>
      </w:r>
      <w:r w:rsidR="0065232C" w:rsidRPr="0065232C">
        <w:rPr>
          <w:rFonts w:ascii="Arial" w:hAnsi="Arial" w:cs="Arial"/>
          <w:sz w:val="24"/>
          <w:szCs w:val="24"/>
          <w:lang w:val="ru-RU"/>
        </w:rPr>
        <w:t xml:space="preserve"> (</w:t>
      </w:r>
      <w:r w:rsidR="0065232C" w:rsidRPr="0065232C">
        <w:rPr>
          <w:rFonts w:ascii="Arial" w:hAnsi="Arial" w:cs="Arial"/>
          <w:sz w:val="24"/>
          <w:szCs w:val="24"/>
        </w:rPr>
        <w:t>step</w:t>
      </w:r>
      <w:r w:rsidR="0065232C" w:rsidRPr="0065232C">
        <w:rPr>
          <w:rFonts w:ascii="Arial" w:hAnsi="Arial" w:cs="Arial"/>
          <w:sz w:val="24"/>
          <w:szCs w:val="24"/>
          <w:lang w:val="ru-RU"/>
        </w:rPr>
        <w:t>): Г</w:t>
      </w:r>
      <w:r w:rsidR="00C507E4" w:rsidRPr="0065232C">
        <w:rPr>
          <w:rFonts w:ascii="Arial" w:hAnsi="Arial" w:cs="Arial"/>
          <w:sz w:val="24"/>
          <w:szCs w:val="24"/>
          <w:lang w:val="ru-RU"/>
        </w:rPr>
        <w:t xml:space="preserve">оризонтальная поверхность, на которую ставят ногу, чтобы подняться или спуститься по </w:t>
      </w:r>
      <w:r w:rsidR="00C507E4" w:rsidRPr="0065232C">
        <w:rPr>
          <w:rFonts w:ascii="Arial" w:hAnsi="Arial" w:cs="Arial"/>
          <w:i/>
          <w:sz w:val="24"/>
          <w:szCs w:val="24"/>
          <w:lang w:val="ru-RU"/>
        </w:rPr>
        <w:t>лестнице/стремянке</w:t>
      </w:r>
      <w:r w:rsidR="00C507E4" w:rsidRPr="0065232C">
        <w:rPr>
          <w:rFonts w:ascii="Arial" w:hAnsi="Arial" w:cs="Arial"/>
          <w:sz w:val="24"/>
          <w:szCs w:val="24"/>
          <w:lang w:val="ru-RU"/>
        </w:rPr>
        <w:t xml:space="preserve"> (3.1)</w:t>
      </w:r>
    </w:p>
    <w:p w:rsidR="00FD10FC" w:rsidRPr="0065232C" w:rsidRDefault="00234367" w:rsidP="0065232C">
      <w:pPr>
        <w:ind w:firstLine="567"/>
        <w:jc w:val="both"/>
        <w:rPr>
          <w:rFonts w:ascii="Arial" w:hAnsi="Arial" w:cs="Arial"/>
          <w:b/>
          <w:sz w:val="24"/>
          <w:szCs w:val="24"/>
          <w:lang w:val="ru-RU"/>
        </w:rPr>
      </w:pPr>
      <w:bookmarkStart w:id="24" w:name="_bookmark14"/>
      <w:bookmarkEnd w:id="24"/>
      <w:r w:rsidRPr="0065232C">
        <w:rPr>
          <w:rFonts w:ascii="Arial" w:hAnsi="Arial" w:cs="Arial"/>
          <w:b/>
          <w:sz w:val="24"/>
          <w:szCs w:val="24"/>
          <w:lang w:val="ru-RU"/>
        </w:rPr>
        <w:t>3.1.12</w:t>
      </w:r>
      <w:r w:rsidR="0065232C" w:rsidRPr="0065232C">
        <w:rPr>
          <w:rFonts w:ascii="Arial" w:hAnsi="Arial" w:cs="Arial"/>
          <w:b/>
          <w:sz w:val="24"/>
          <w:szCs w:val="24"/>
          <w:lang w:val="ru-RU"/>
        </w:rPr>
        <w:t xml:space="preserve"> </w:t>
      </w:r>
      <w:r w:rsidR="007D47CA" w:rsidRPr="0065232C">
        <w:rPr>
          <w:rFonts w:ascii="Arial" w:hAnsi="Arial" w:cs="Arial"/>
          <w:b/>
          <w:sz w:val="24"/>
          <w:szCs w:val="24"/>
          <w:lang w:val="ru-RU"/>
        </w:rPr>
        <w:t>закругление</w:t>
      </w:r>
      <w:r w:rsidR="0065232C" w:rsidRPr="0065232C">
        <w:rPr>
          <w:rFonts w:ascii="Arial" w:hAnsi="Arial" w:cs="Arial"/>
          <w:b/>
          <w:sz w:val="24"/>
          <w:szCs w:val="24"/>
          <w:lang w:val="ru-RU"/>
        </w:rPr>
        <w:t xml:space="preserve"> </w:t>
      </w:r>
      <w:r w:rsidR="0065232C" w:rsidRPr="0065232C">
        <w:rPr>
          <w:rFonts w:ascii="Arial" w:hAnsi="Arial" w:cs="Arial"/>
          <w:sz w:val="24"/>
          <w:szCs w:val="24"/>
          <w:lang w:val="ru-RU"/>
        </w:rPr>
        <w:t>(</w:t>
      </w:r>
      <w:r w:rsidR="0065232C" w:rsidRPr="0065232C">
        <w:rPr>
          <w:rFonts w:ascii="Arial" w:hAnsi="Arial" w:cs="Arial"/>
          <w:sz w:val="24"/>
          <w:szCs w:val="24"/>
        </w:rPr>
        <w:t>nosing</w:t>
      </w:r>
      <w:r w:rsidR="0065232C" w:rsidRPr="0065232C">
        <w:rPr>
          <w:rFonts w:ascii="Arial" w:hAnsi="Arial" w:cs="Arial"/>
          <w:sz w:val="24"/>
          <w:szCs w:val="24"/>
          <w:lang w:val="ru-RU"/>
        </w:rPr>
        <w:t>): В</w:t>
      </w:r>
      <w:r w:rsidR="007D47CA" w:rsidRPr="0065232C">
        <w:rPr>
          <w:rFonts w:ascii="Arial" w:hAnsi="Arial" w:cs="Arial"/>
          <w:sz w:val="24"/>
          <w:szCs w:val="24"/>
          <w:lang w:val="ru-RU"/>
        </w:rPr>
        <w:t>ерхняя кромка на</w:t>
      </w:r>
      <w:r w:rsidR="00C507E4" w:rsidRPr="0065232C">
        <w:rPr>
          <w:rFonts w:ascii="Arial" w:hAnsi="Arial" w:cs="Arial"/>
          <w:sz w:val="24"/>
          <w:szCs w:val="24"/>
          <w:lang w:val="ru-RU"/>
        </w:rPr>
        <w:t xml:space="preserve"> перед</w:t>
      </w:r>
      <w:r w:rsidR="007D47CA" w:rsidRPr="0065232C">
        <w:rPr>
          <w:rFonts w:ascii="Arial" w:hAnsi="Arial" w:cs="Arial"/>
          <w:sz w:val="24"/>
          <w:szCs w:val="24"/>
          <w:lang w:val="ru-RU"/>
        </w:rPr>
        <w:t>ней стороне</w:t>
      </w:r>
      <w:r w:rsidR="00C507E4" w:rsidRPr="0065232C">
        <w:rPr>
          <w:rFonts w:ascii="Arial" w:hAnsi="Arial" w:cs="Arial"/>
          <w:sz w:val="24"/>
          <w:szCs w:val="24"/>
          <w:lang w:val="ru-RU"/>
        </w:rPr>
        <w:t xml:space="preserve"> </w:t>
      </w:r>
      <w:r w:rsidR="007D47CA" w:rsidRPr="0065232C">
        <w:rPr>
          <w:rFonts w:ascii="Arial" w:hAnsi="Arial" w:cs="Arial"/>
          <w:i/>
          <w:sz w:val="24"/>
          <w:szCs w:val="24"/>
          <w:lang w:val="ru-RU"/>
        </w:rPr>
        <w:t xml:space="preserve">ступени </w:t>
      </w:r>
      <w:r w:rsidR="00C507E4" w:rsidRPr="0065232C">
        <w:rPr>
          <w:rFonts w:ascii="Arial" w:hAnsi="Arial" w:cs="Arial"/>
          <w:sz w:val="24"/>
          <w:szCs w:val="24"/>
          <w:lang w:val="ru-RU"/>
        </w:rPr>
        <w:t>(3.1.11)</w:t>
      </w:r>
      <w:r w:rsidR="00C507E4" w:rsidRPr="0065232C">
        <w:rPr>
          <w:rFonts w:ascii="Arial" w:hAnsi="Arial" w:cs="Arial"/>
          <w:spacing w:val="-3"/>
          <w:sz w:val="24"/>
          <w:szCs w:val="24"/>
          <w:lang w:val="ru-RU"/>
        </w:rPr>
        <w:t xml:space="preserve"> </w:t>
      </w:r>
      <w:r w:rsidR="00C507E4" w:rsidRPr="0065232C">
        <w:rPr>
          <w:rFonts w:ascii="Arial" w:hAnsi="Arial" w:cs="Arial"/>
          <w:sz w:val="24"/>
          <w:szCs w:val="24"/>
          <w:lang w:val="ru-RU"/>
        </w:rPr>
        <w:t xml:space="preserve">или </w:t>
      </w:r>
      <w:r w:rsidR="007D47CA" w:rsidRPr="0065232C">
        <w:rPr>
          <w:rFonts w:ascii="Arial" w:hAnsi="Arial" w:cs="Arial"/>
          <w:i/>
          <w:sz w:val="24"/>
          <w:szCs w:val="24"/>
          <w:lang w:val="ru-RU"/>
        </w:rPr>
        <w:t>площадки</w:t>
      </w:r>
      <w:r w:rsidR="00513DDA" w:rsidRPr="0065232C">
        <w:rPr>
          <w:rFonts w:ascii="Arial" w:hAnsi="Arial" w:cs="Arial"/>
          <w:i/>
          <w:sz w:val="24"/>
          <w:szCs w:val="24"/>
          <w:lang w:val="ru-RU"/>
        </w:rPr>
        <w:t xml:space="preserve"> </w:t>
      </w:r>
      <w:r w:rsidR="00C507E4" w:rsidRPr="0065232C">
        <w:rPr>
          <w:rFonts w:ascii="Arial" w:hAnsi="Arial" w:cs="Arial"/>
          <w:sz w:val="24"/>
          <w:szCs w:val="24"/>
          <w:lang w:val="ru-RU"/>
        </w:rPr>
        <w:t>(3.1.5)</w:t>
      </w:r>
    </w:p>
    <w:p w:rsidR="00FD10FC" w:rsidRPr="0065232C" w:rsidRDefault="00234367" w:rsidP="0065232C">
      <w:pPr>
        <w:ind w:firstLine="567"/>
        <w:jc w:val="both"/>
        <w:rPr>
          <w:rFonts w:ascii="Arial" w:hAnsi="Arial" w:cs="Arial"/>
          <w:b/>
          <w:sz w:val="24"/>
          <w:szCs w:val="24"/>
          <w:lang w:val="ru-RU"/>
        </w:rPr>
      </w:pPr>
      <w:r w:rsidRPr="0065232C">
        <w:rPr>
          <w:rFonts w:ascii="Arial" w:hAnsi="Arial" w:cs="Arial"/>
          <w:b/>
          <w:sz w:val="24"/>
          <w:szCs w:val="24"/>
          <w:lang w:val="ru-RU"/>
        </w:rPr>
        <w:t>3.1.13</w:t>
      </w:r>
      <w:r w:rsidR="0065232C" w:rsidRPr="0065232C">
        <w:rPr>
          <w:rFonts w:ascii="Arial" w:hAnsi="Arial" w:cs="Arial"/>
          <w:b/>
          <w:sz w:val="24"/>
          <w:szCs w:val="24"/>
          <w:lang w:val="ru-RU"/>
        </w:rPr>
        <w:t xml:space="preserve"> </w:t>
      </w:r>
      <w:r w:rsidR="007D47CA" w:rsidRPr="0065232C">
        <w:rPr>
          <w:rFonts w:ascii="Arial" w:hAnsi="Arial" w:cs="Arial"/>
          <w:b/>
          <w:sz w:val="24"/>
          <w:szCs w:val="24"/>
          <w:lang w:val="ru-RU"/>
        </w:rPr>
        <w:t>тетива</w:t>
      </w:r>
      <w:r w:rsidR="00C507E4" w:rsidRPr="0065232C">
        <w:rPr>
          <w:rFonts w:ascii="Arial" w:hAnsi="Arial" w:cs="Arial"/>
          <w:b/>
          <w:sz w:val="24"/>
          <w:szCs w:val="24"/>
          <w:lang w:val="ru-RU"/>
        </w:rPr>
        <w:t xml:space="preserve"> </w:t>
      </w:r>
      <w:r w:rsidR="0057288D" w:rsidRPr="0065232C">
        <w:rPr>
          <w:rFonts w:ascii="Arial" w:hAnsi="Arial" w:cs="Arial"/>
          <w:b/>
          <w:sz w:val="24"/>
          <w:szCs w:val="24"/>
          <w:lang w:val="ru-RU"/>
        </w:rPr>
        <w:t>лестницы</w:t>
      </w:r>
      <w:r w:rsidR="00C507E4" w:rsidRPr="0065232C">
        <w:rPr>
          <w:rFonts w:ascii="Arial" w:hAnsi="Arial" w:cs="Arial"/>
          <w:sz w:val="24"/>
          <w:szCs w:val="24"/>
          <w:lang w:val="ru-RU"/>
        </w:rPr>
        <w:t xml:space="preserve"> </w:t>
      </w:r>
      <w:r w:rsidR="0065232C" w:rsidRPr="0065232C">
        <w:rPr>
          <w:rFonts w:ascii="Arial" w:hAnsi="Arial" w:cs="Arial"/>
          <w:sz w:val="24"/>
          <w:szCs w:val="24"/>
          <w:lang w:val="ru-RU"/>
        </w:rPr>
        <w:t>(</w:t>
      </w:r>
      <w:r w:rsidR="0065232C" w:rsidRPr="0065232C">
        <w:rPr>
          <w:rFonts w:ascii="Arial" w:hAnsi="Arial" w:cs="Arial"/>
          <w:sz w:val="24"/>
          <w:szCs w:val="24"/>
        </w:rPr>
        <w:t>string</w:t>
      </w:r>
      <w:r w:rsidR="0065232C" w:rsidRPr="0065232C">
        <w:rPr>
          <w:rFonts w:ascii="Arial" w:hAnsi="Arial" w:cs="Arial"/>
          <w:sz w:val="24"/>
          <w:szCs w:val="24"/>
          <w:lang w:val="ru-RU"/>
        </w:rPr>
        <w:t>): Б</w:t>
      </w:r>
      <w:r w:rsidR="00C507E4" w:rsidRPr="0065232C">
        <w:rPr>
          <w:rFonts w:ascii="Arial" w:hAnsi="Arial" w:cs="Arial"/>
          <w:sz w:val="24"/>
          <w:szCs w:val="24"/>
          <w:lang w:val="ru-RU"/>
        </w:rPr>
        <w:t xml:space="preserve">оковой </w:t>
      </w:r>
      <w:r w:rsidR="007D47CA" w:rsidRPr="0065232C">
        <w:rPr>
          <w:rFonts w:ascii="Arial" w:hAnsi="Arial" w:cs="Arial"/>
          <w:sz w:val="24"/>
          <w:szCs w:val="24"/>
          <w:lang w:val="ru-RU"/>
        </w:rPr>
        <w:t>каркасный элемент, к которому крепят</w:t>
      </w:r>
      <w:r w:rsidR="00C507E4" w:rsidRPr="0065232C">
        <w:rPr>
          <w:rFonts w:ascii="Arial" w:hAnsi="Arial" w:cs="Arial"/>
          <w:sz w:val="24"/>
          <w:szCs w:val="24"/>
          <w:lang w:val="ru-RU"/>
        </w:rPr>
        <w:t xml:space="preserve"> </w:t>
      </w:r>
      <w:r w:rsidR="00C507E4" w:rsidRPr="0065232C">
        <w:rPr>
          <w:rFonts w:ascii="Arial" w:hAnsi="Arial" w:cs="Arial"/>
          <w:i/>
          <w:sz w:val="24"/>
          <w:szCs w:val="24"/>
          <w:lang w:val="ru-RU"/>
        </w:rPr>
        <w:t>ступени</w:t>
      </w:r>
      <w:r w:rsidR="00C507E4" w:rsidRPr="0065232C">
        <w:rPr>
          <w:rFonts w:ascii="Arial" w:hAnsi="Arial" w:cs="Arial"/>
          <w:sz w:val="24"/>
          <w:szCs w:val="24"/>
          <w:lang w:val="ru-RU"/>
        </w:rPr>
        <w:t xml:space="preserve"> (3.1.11)  </w:t>
      </w:r>
    </w:p>
    <w:p w:rsidR="00FD10FC" w:rsidRPr="0065232C" w:rsidRDefault="00234367" w:rsidP="0065232C">
      <w:pPr>
        <w:ind w:firstLine="567"/>
        <w:jc w:val="both"/>
        <w:rPr>
          <w:rFonts w:ascii="Arial" w:hAnsi="Arial" w:cs="Arial"/>
          <w:b/>
          <w:sz w:val="24"/>
          <w:szCs w:val="24"/>
          <w:lang w:val="ru-RU"/>
        </w:rPr>
      </w:pPr>
      <w:r w:rsidRPr="0065232C">
        <w:rPr>
          <w:rFonts w:ascii="Arial" w:hAnsi="Arial" w:cs="Arial"/>
          <w:b/>
          <w:color w:val="231F20"/>
          <w:sz w:val="24"/>
          <w:szCs w:val="24"/>
          <w:lang w:val="ru-RU"/>
        </w:rPr>
        <w:t>3.1.14</w:t>
      </w:r>
      <w:r w:rsidR="0065232C">
        <w:rPr>
          <w:rFonts w:ascii="Arial" w:hAnsi="Arial" w:cs="Arial"/>
          <w:b/>
          <w:sz w:val="24"/>
          <w:szCs w:val="24"/>
          <w:lang w:val="ru-RU"/>
        </w:rPr>
        <w:t xml:space="preserve"> </w:t>
      </w:r>
      <w:r w:rsidR="00C507E4" w:rsidRPr="0065232C">
        <w:rPr>
          <w:rFonts w:ascii="Arial" w:hAnsi="Arial" w:cs="Arial"/>
          <w:b/>
          <w:sz w:val="24"/>
          <w:szCs w:val="24"/>
          <w:lang w:val="ru-RU"/>
        </w:rPr>
        <w:t>ширина</w:t>
      </w:r>
      <w:r w:rsidR="007D47CA" w:rsidRPr="0065232C">
        <w:rPr>
          <w:rFonts w:ascii="Arial" w:hAnsi="Arial" w:cs="Arial"/>
          <w:b/>
          <w:sz w:val="24"/>
          <w:szCs w:val="24"/>
          <w:lang w:val="ru-RU"/>
        </w:rPr>
        <w:t xml:space="preserve"> лестницы</w:t>
      </w:r>
      <w:r w:rsidR="0065232C" w:rsidRPr="0065232C">
        <w:rPr>
          <w:rFonts w:ascii="Arial" w:hAnsi="Arial" w:cs="Arial"/>
          <w:b/>
          <w:sz w:val="24"/>
          <w:szCs w:val="24"/>
          <w:lang w:val="ru-RU"/>
        </w:rPr>
        <w:t xml:space="preserve"> </w:t>
      </w:r>
      <w:r w:rsidR="0065232C" w:rsidRPr="0065232C">
        <w:rPr>
          <w:rFonts w:ascii="Arial" w:hAnsi="Arial" w:cs="Arial"/>
          <w:sz w:val="24"/>
          <w:szCs w:val="24"/>
          <w:lang w:val="ru-RU"/>
        </w:rPr>
        <w:t>(</w:t>
      </w:r>
      <w:r w:rsidR="0065232C" w:rsidRPr="0065232C">
        <w:rPr>
          <w:rFonts w:ascii="Arial" w:hAnsi="Arial" w:cs="Arial"/>
          <w:sz w:val="24"/>
          <w:szCs w:val="24"/>
        </w:rPr>
        <w:t>width</w:t>
      </w:r>
      <w:r w:rsidR="0065232C" w:rsidRPr="0065232C">
        <w:rPr>
          <w:rFonts w:ascii="Arial" w:hAnsi="Arial" w:cs="Arial"/>
          <w:sz w:val="24"/>
          <w:szCs w:val="24"/>
          <w:lang w:val="ru-RU"/>
        </w:rPr>
        <w:t>)</w:t>
      </w:r>
      <w:r w:rsidR="0065232C" w:rsidRPr="0065232C">
        <w:rPr>
          <w:rFonts w:ascii="Arial" w:hAnsi="Arial" w:cs="Arial"/>
          <w:b/>
          <w:sz w:val="24"/>
          <w:szCs w:val="24"/>
          <w:lang w:val="ru-RU"/>
        </w:rPr>
        <w:t xml:space="preserve">: </w:t>
      </w:r>
      <w:r w:rsidR="0065232C" w:rsidRPr="0065232C">
        <w:rPr>
          <w:rFonts w:ascii="Arial" w:hAnsi="Arial" w:cs="Arial"/>
          <w:sz w:val="24"/>
          <w:szCs w:val="24"/>
          <w:lang w:val="ru-RU"/>
        </w:rPr>
        <w:t>Р</w:t>
      </w:r>
      <w:r w:rsidR="007D47CA" w:rsidRPr="0065232C">
        <w:rPr>
          <w:rFonts w:ascii="Arial" w:hAnsi="Arial" w:cs="Arial"/>
          <w:sz w:val="24"/>
          <w:szCs w:val="24"/>
          <w:lang w:val="ru-RU"/>
        </w:rPr>
        <w:t xml:space="preserve">асстояние </w:t>
      </w:r>
      <w:r w:rsidR="0055297C" w:rsidRPr="0065232C">
        <w:rPr>
          <w:rFonts w:ascii="Arial" w:hAnsi="Arial" w:cs="Arial"/>
          <w:sz w:val="24"/>
          <w:szCs w:val="24"/>
          <w:lang w:val="ru-RU"/>
        </w:rPr>
        <w:t xml:space="preserve">просвета </w:t>
      </w:r>
      <w:r w:rsidR="007D47CA" w:rsidRPr="0065232C">
        <w:rPr>
          <w:rFonts w:ascii="Arial" w:hAnsi="Arial" w:cs="Arial"/>
          <w:sz w:val="24"/>
          <w:szCs w:val="24"/>
          <w:lang w:val="ru-RU"/>
        </w:rPr>
        <w:t xml:space="preserve">вдоль наружных ребер по длине </w:t>
      </w:r>
      <w:r w:rsidR="007D47CA" w:rsidRPr="0065232C">
        <w:rPr>
          <w:rFonts w:ascii="Arial" w:hAnsi="Arial" w:cs="Arial"/>
          <w:i/>
          <w:sz w:val="24"/>
          <w:szCs w:val="24"/>
          <w:lang w:val="ru-RU"/>
        </w:rPr>
        <w:t>ступени</w:t>
      </w:r>
      <w:r w:rsidR="007D47CA" w:rsidRPr="0065232C">
        <w:rPr>
          <w:rFonts w:ascii="Arial" w:hAnsi="Arial" w:cs="Arial"/>
          <w:sz w:val="24"/>
          <w:szCs w:val="24"/>
          <w:lang w:val="ru-RU"/>
        </w:rPr>
        <w:t xml:space="preserve"> </w:t>
      </w:r>
      <w:r w:rsidR="00C507E4" w:rsidRPr="0065232C">
        <w:rPr>
          <w:rFonts w:ascii="Arial" w:hAnsi="Arial" w:cs="Arial"/>
          <w:sz w:val="24"/>
          <w:szCs w:val="24"/>
          <w:lang w:val="ru-RU"/>
        </w:rPr>
        <w:t>(3.1.11)</w:t>
      </w:r>
    </w:p>
    <w:p w:rsidR="0065232C" w:rsidRDefault="0065232C" w:rsidP="0047368A">
      <w:pPr>
        <w:ind w:firstLine="567"/>
        <w:jc w:val="both"/>
        <w:rPr>
          <w:rFonts w:ascii="Arial" w:hAnsi="Arial" w:cs="Arial"/>
          <w:sz w:val="24"/>
          <w:szCs w:val="24"/>
          <w:lang w:val="ru-RU"/>
        </w:rPr>
      </w:pPr>
    </w:p>
    <w:p w:rsidR="00FD10FC" w:rsidRPr="0065232C" w:rsidRDefault="00B70275" w:rsidP="0047368A">
      <w:pPr>
        <w:ind w:firstLine="567"/>
        <w:jc w:val="both"/>
        <w:rPr>
          <w:rFonts w:ascii="Arial" w:hAnsi="Arial" w:cs="Arial"/>
          <w:sz w:val="20"/>
          <w:szCs w:val="20"/>
          <w:lang w:val="ru-RU"/>
        </w:rPr>
      </w:pPr>
      <w:r w:rsidRPr="0065232C">
        <w:rPr>
          <w:rFonts w:ascii="Arial" w:hAnsi="Arial" w:cs="Arial"/>
          <w:spacing w:val="20"/>
          <w:sz w:val="20"/>
          <w:szCs w:val="20"/>
          <w:lang w:val="ru-RU"/>
        </w:rPr>
        <w:t>Примечание</w:t>
      </w:r>
      <w:r w:rsidRPr="0065232C">
        <w:rPr>
          <w:rFonts w:ascii="Arial" w:hAnsi="Arial" w:cs="Arial"/>
          <w:sz w:val="20"/>
          <w:szCs w:val="20"/>
          <w:lang w:val="ru-RU"/>
        </w:rPr>
        <w:t xml:space="preserve"> 1</w:t>
      </w:r>
      <w:r w:rsidR="0065232C" w:rsidRPr="0065232C">
        <w:rPr>
          <w:rFonts w:ascii="Arial" w:hAnsi="Arial" w:cs="Arial"/>
          <w:sz w:val="20"/>
          <w:szCs w:val="20"/>
          <w:lang w:val="ru-RU"/>
        </w:rPr>
        <w:t xml:space="preserve"> -</w:t>
      </w:r>
      <w:r w:rsidRPr="0065232C">
        <w:rPr>
          <w:rFonts w:ascii="Arial" w:hAnsi="Arial" w:cs="Arial"/>
          <w:sz w:val="20"/>
          <w:szCs w:val="20"/>
          <w:lang w:val="ru-RU"/>
        </w:rPr>
        <w:t xml:space="preserve"> См. </w:t>
      </w:r>
      <w:r w:rsidRPr="0065232C">
        <w:rPr>
          <w:rFonts w:ascii="Arial" w:hAnsi="Arial" w:cs="Arial"/>
          <w:i/>
          <w:sz w:val="20"/>
          <w:szCs w:val="20"/>
        </w:rPr>
        <w:t>w</w:t>
      </w:r>
      <w:r w:rsidR="0065232C" w:rsidRPr="0065232C">
        <w:rPr>
          <w:rFonts w:ascii="Arial" w:hAnsi="Arial" w:cs="Arial"/>
          <w:sz w:val="20"/>
          <w:szCs w:val="20"/>
          <w:lang w:val="ru-RU"/>
        </w:rPr>
        <w:t xml:space="preserve"> на </w:t>
      </w:r>
      <w:r w:rsidRPr="0065232C">
        <w:rPr>
          <w:rFonts w:ascii="Arial" w:hAnsi="Arial" w:cs="Arial"/>
          <w:sz w:val="20"/>
          <w:szCs w:val="20"/>
          <w:lang w:val="ru-RU"/>
        </w:rPr>
        <w:t>Рисунке</w:t>
      </w:r>
      <w:r w:rsidRPr="0065232C">
        <w:rPr>
          <w:rFonts w:ascii="Arial" w:hAnsi="Arial" w:cs="Arial"/>
          <w:spacing w:val="4"/>
          <w:sz w:val="20"/>
          <w:szCs w:val="20"/>
          <w:lang w:val="ru-RU"/>
        </w:rPr>
        <w:t xml:space="preserve"> </w:t>
      </w:r>
      <w:r w:rsidRPr="0065232C">
        <w:rPr>
          <w:rFonts w:ascii="Arial" w:hAnsi="Arial" w:cs="Arial"/>
          <w:sz w:val="20"/>
          <w:szCs w:val="20"/>
          <w:lang w:val="ru-RU"/>
        </w:rPr>
        <w:t>1.</w:t>
      </w:r>
    </w:p>
    <w:p w:rsidR="0065232C" w:rsidRDefault="0065232C" w:rsidP="0047368A">
      <w:pPr>
        <w:ind w:firstLine="567"/>
        <w:jc w:val="both"/>
        <w:rPr>
          <w:rFonts w:ascii="Arial" w:hAnsi="Arial" w:cs="Arial"/>
          <w:sz w:val="24"/>
          <w:szCs w:val="24"/>
          <w:lang w:val="ru-RU"/>
        </w:rPr>
      </w:pPr>
    </w:p>
    <w:p w:rsidR="00FD10FC" w:rsidRPr="0065232C" w:rsidRDefault="00234367" w:rsidP="0065232C">
      <w:pPr>
        <w:ind w:firstLine="567"/>
        <w:jc w:val="both"/>
        <w:rPr>
          <w:rFonts w:ascii="Arial" w:hAnsi="Arial" w:cs="Arial"/>
          <w:b/>
          <w:sz w:val="24"/>
          <w:szCs w:val="24"/>
          <w:lang w:val="ru-RU"/>
        </w:rPr>
      </w:pPr>
      <w:r w:rsidRPr="0065232C">
        <w:rPr>
          <w:rFonts w:ascii="Arial" w:hAnsi="Arial" w:cs="Arial"/>
          <w:b/>
          <w:sz w:val="24"/>
          <w:szCs w:val="24"/>
          <w:lang w:val="ru-RU"/>
        </w:rPr>
        <w:t>3.1.15</w:t>
      </w:r>
      <w:r w:rsidR="0065232C">
        <w:rPr>
          <w:rFonts w:ascii="Arial" w:hAnsi="Arial" w:cs="Arial"/>
          <w:b/>
          <w:sz w:val="24"/>
          <w:szCs w:val="24"/>
          <w:lang w:val="ru-RU"/>
        </w:rPr>
        <w:t xml:space="preserve"> </w:t>
      </w:r>
      <w:r w:rsidR="007D47CA" w:rsidRPr="0065232C">
        <w:rPr>
          <w:rFonts w:ascii="Arial" w:hAnsi="Arial" w:cs="Arial"/>
          <w:b/>
          <w:sz w:val="24"/>
          <w:szCs w:val="24"/>
          <w:lang w:val="ru-RU"/>
        </w:rPr>
        <w:t>ширина</w:t>
      </w:r>
      <w:r w:rsidR="00C507E4" w:rsidRPr="0065232C">
        <w:rPr>
          <w:rFonts w:ascii="Arial" w:hAnsi="Arial" w:cs="Arial"/>
          <w:b/>
          <w:sz w:val="24"/>
          <w:szCs w:val="24"/>
          <w:lang w:val="ru-RU"/>
        </w:rPr>
        <w:t xml:space="preserve"> ступени</w:t>
      </w:r>
      <w:r w:rsidR="0065232C">
        <w:rPr>
          <w:rFonts w:ascii="Arial" w:hAnsi="Arial" w:cs="Arial"/>
          <w:b/>
          <w:sz w:val="24"/>
          <w:szCs w:val="24"/>
          <w:lang w:val="ru-RU"/>
        </w:rPr>
        <w:t xml:space="preserve"> </w:t>
      </w:r>
      <w:r w:rsidR="0065232C" w:rsidRPr="0065232C">
        <w:rPr>
          <w:rFonts w:ascii="Arial" w:hAnsi="Arial" w:cs="Arial"/>
          <w:sz w:val="24"/>
          <w:szCs w:val="24"/>
          <w:lang w:val="ru-RU"/>
        </w:rPr>
        <w:t>(</w:t>
      </w:r>
      <w:r w:rsidR="0065232C" w:rsidRPr="0065232C">
        <w:rPr>
          <w:rFonts w:ascii="Arial" w:hAnsi="Arial" w:cs="Arial"/>
          <w:sz w:val="24"/>
          <w:szCs w:val="24"/>
        </w:rPr>
        <w:t>depth</w:t>
      </w:r>
      <w:r w:rsidR="0065232C" w:rsidRPr="0065232C">
        <w:rPr>
          <w:rFonts w:ascii="Arial" w:hAnsi="Arial" w:cs="Arial"/>
          <w:sz w:val="24"/>
          <w:szCs w:val="24"/>
          <w:lang w:val="ru-RU"/>
        </w:rPr>
        <w:t xml:space="preserve"> </w:t>
      </w:r>
      <w:r w:rsidR="0065232C" w:rsidRPr="0065232C">
        <w:rPr>
          <w:rFonts w:ascii="Arial" w:hAnsi="Arial" w:cs="Arial"/>
          <w:sz w:val="24"/>
          <w:szCs w:val="24"/>
        </w:rPr>
        <w:t>of</w:t>
      </w:r>
      <w:r w:rsidR="0065232C" w:rsidRPr="0065232C">
        <w:rPr>
          <w:rFonts w:ascii="Arial" w:hAnsi="Arial" w:cs="Arial"/>
          <w:sz w:val="24"/>
          <w:szCs w:val="24"/>
          <w:lang w:val="ru-RU"/>
        </w:rPr>
        <w:t xml:space="preserve"> </w:t>
      </w:r>
      <w:r w:rsidR="0065232C" w:rsidRPr="0065232C">
        <w:rPr>
          <w:rFonts w:ascii="Arial" w:hAnsi="Arial" w:cs="Arial"/>
          <w:sz w:val="24"/>
          <w:szCs w:val="24"/>
        </w:rPr>
        <w:t>step</w:t>
      </w:r>
      <w:r w:rsidR="0065232C" w:rsidRPr="0065232C">
        <w:rPr>
          <w:rFonts w:ascii="Arial" w:hAnsi="Arial" w:cs="Arial"/>
          <w:sz w:val="24"/>
          <w:szCs w:val="24"/>
          <w:lang w:val="ru-RU"/>
        </w:rPr>
        <w:t>):</w:t>
      </w:r>
      <w:r w:rsidR="0065232C">
        <w:rPr>
          <w:rFonts w:ascii="Arial" w:hAnsi="Arial" w:cs="Arial"/>
          <w:b/>
          <w:sz w:val="24"/>
          <w:szCs w:val="24"/>
          <w:lang w:val="ru-RU"/>
        </w:rPr>
        <w:t xml:space="preserve"> </w:t>
      </w:r>
      <w:r w:rsidR="0065232C">
        <w:rPr>
          <w:rFonts w:ascii="Arial" w:hAnsi="Arial" w:cs="Arial"/>
          <w:sz w:val="24"/>
          <w:szCs w:val="24"/>
          <w:lang w:val="ru-RU"/>
        </w:rPr>
        <w:t>Р</w:t>
      </w:r>
      <w:r w:rsidR="007D47CA" w:rsidRPr="0065232C">
        <w:rPr>
          <w:rFonts w:ascii="Arial" w:hAnsi="Arial" w:cs="Arial"/>
          <w:sz w:val="24"/>
          <w:szCs w:val="24"/>
          <w:lang w:val="ru-RU"/>
        </w:rPr>
        <w:t xml:space="preserve">асстояние </w:t>
      </w:r>
      <w:r w:rsidR="0055297C" w:rsidRPr="0065232C">
        <w:rPr>
          <w:rFonts w:ascii="Arial" w:hAnsi="Arial" w:cs="Arial"/>
          <w:sz w:val="24"/>
          <w:szCs w:val="24"/>
          <w:lang w:val="ru-RU"/>
        </w:rPr>
        <w:t xml:space="preserve">просвета </w:t>
      </w:r>
      <w:r w:rsidR="00513DDA" w:rsidRPr="0065232C">
        <w:rPr>
          <w:rFonts w:ascii="Arial" w:hAnsi="Arial" w:cs="Arial"/>
          <w:sz w:val="24"/>
          <w:szCs w:val="24"/>
          <w:lang w:val="ru-RU"/>
        </w:rPr>
        <w:t xml:space="preserve">от передней кромки или </w:t>
      </w:r>
      <w:r w:rsidR="007D47CA" w:rsidRPr="0065232C">
        <w:rPr>
          <w:rFonts w:ascii="Arial" w:hAnsi="Arial" w:cs="Arial"/>
          <w:i/>
          <w:sz w:val="24"/>
          <w:szCs w:val="24"/>
          <w:lang w:val="ru-RU"/>
        </w:rPr>
        <w:t xml:space="preserve">закругления </w:t>
      </w:r>
      <w:r w:rsidR="00513DDA" w:rsidRPr="0065232C">
        <w:rPr>
          <w:rFonts w:ascii="Arial" w:hAnsi="Arial" w:cs="Arial"/>
          <w:sz w:val="24"/>
          <w:szCs w:val="24"/>
          <w:lang w:val="ru-RU"/>
        </w:rPr>
        <w:t>(3.1.12)</w:t>
      </w:r>
      <w:r w:rsidR="00513DDA" w:rsidRPr="0065232C">
        <w:rPr>
          <w:rFonts w:ascii="Arial" w:hAnsi="Arial" w:cs="Arial"/>
          <w:spacing w:val="1"/>
          <w:sz w:val="24"/>
          <w:szCs w:val="24"/>
          <w:lang w:val="ru-RU"/>
        </w:rPr>
        <w:t xml:space="preserve"> </w:t>
      </w:r>
      <w:r w:rsidR="007D47CA" w:rsidRPr="0065232C">
        <w:rPr>
          <w:rFonts w:ascii="Arial" w:hAnsi="Arial" w:cs="Arial"/>
          <w:sz w:val="24"/>
          <w:szCs w:val="24"/>
          <w:lang w:val="ru-RU"/>
        </w:rPr>
        <w:t>до задней кромки</w:t>
      </w:r>
      <w:r w:rsidR="00513DDA" w:rsidRPr="0065232C">
        <w:rPr>
          <w:rFonts w:ascii="Arial" w:hAnsi="Arial" w:cs="Arial"/>
          <w:sz w:val="24"/>
          <w:szCs w:val="24"/>
          <w:lang w:val="ru-RU"/>
        </w:rPr>
        <w:t xml:space="preserve"> ступени (3.1.11)</w:t>
      </w:r>
    </w:p>
    <w:p w:rsidR="0065232C" w:rsidRDefault="0065232C" w:rsidP="0047368A">
      <w:pPr>
        <w:ind w:firstLine="567"/>
        <w:jc w:val="both"/>
        <w:rPr>
          <w:rFonts w:ascii="Arial" w:hAnsi="Arial" w:cs="Arial"/>
          <w:sz w:val="24"/>
          <w:szCs w:val="24"/>
          <w:lang w:val="ru-RU"/>
        </w:rPr>
      </w:pPr>
    </w:p>
    <w:p w:rsidR="00FD10FC" w:rsidRPr="0065232C" w:rsidRDefault="00B70275" w:rsidP="0047368A">
      <w:pPr>
        <w:ind w:firstLine="567"/>
        <w:jc w:val="both"/>
        <w:rPr>
          <w:rFonts w:ascii="Arial" w:hAnsi="Arial" w:cs="Arial"/>
          <w:sz w:val="20"/>
          <w:szCs w:val="20"/>
          <w:lang w:val="ru-RU"/>
        </w:rPr>
      </w:pPr>
      <w:r w:rsidRPr="0065232C">
        <w:rPr>
          <w:rFonts w:ascii="Arial" w:hAnsi="Arial" w:cs="Arial"/>
          <w:spacing w:val="20"/>
          <w:sz w:val="20"/>
          <w:szCs w:val="20"/>
          <w:lang w:val="ru-RU"/>
        </w:rPr>
        <w:t>Примечание</w:t>
      </w:r>
      <w:r w:rsidRPr="0065232C">
        <w:rPr>
          <w:rFonts w:ascii="Arial" w:hAnsi="Arial" w:cs="Arial"/>
          <w:sz w:val="20"/>
          <w:szCs w:val="20"/>
          <w:lang w:val="ru-RU"/>
        </w:rPr>
        <w:t xml:space="preserve"> 1 </w:t>
      </w:r>
      <w:r w:rsidR="0065232C">
        <w:rPr>
          <w:rFonts w:ascii="Arial" w:hAnsi="Arial" w:cs="Arial"/>
          <w:sz w:val="20"/>
          <w:szCs w:val="20"/>
          <w:lang w:val="ru-RU"/>
        </w:rPr>
        <w:t>-</w:t>
      </w:r>
      <w:r w:rsidRPr="0065232C">
        <w:rPr>
          <w:rFonts w:ascii="Arial" w:hAnsi="Arial" w:cs="Arial"/>
          <w:sz w:val="20"/>
          <w:szCs w:val="20"/>
          <w:lang w:val="ru-RU"/>
        </w:rPr>
        <w:t xml:space="preserve"> См. </w:t>
      </w:r>
      <w:r w:rsidRPr="0065232C">
        <w:rPr>
          <w:rFonts w:ascii="Arial" w:hAnsi="Arial" w:cs="Arial"/>
          <w:i/>
          <w:sz w:val="20"/>
          <w:szCs w:val="20"/>
        </w:rPr>
        <w:t>t</w:t>
      </w:r>
      <w:r w:rsidR="0065232C" w:rsidRPr="0065232C">
        <w:rPr>
          <w:rFonts w:ascii="Arial" w:hAnsi="Arial" w:cs="Arial"/>
          <w:sz w:val="20"/>
          <w:szCs w:val="20"/>
          <w:lang w:val="ru-RU"/>
        </w:rPr>
        <w:t xml:space="preserve"> на</w:t>
      </w:r>
      <w:r w:rsidRPr="0065232C">
        <w:rPr>
          <w:rFonts w:ascii="Arial" w:hAnsi="Arial" w:cs="Arial"/>
          <w:sz w:val="20"/>
          <w:szCs w:val="20"/>
          <w:lang w:val="ru-RU"/>
        </w:rPr>
        <w:t xml:space="preserve"> Рисунке</w:t>
      </w:r>
      <w:r w:rsidRPr="0065232C">
        <w:rPr>
          <w:rFonts w:ascii="Arial" w:hAnsi="Arial" w:cs="Arial"/>
          <w:spacing w:val="4"/>
          <w:sz w:val="20"/>
          <w:szCs w:val="20"/>
          <w:lang w:val="ru-RU"/>
        </w:rPr>
        <w:t xml:space="preserve"> </w:t>
      </w:r>
      <w:r w:rsidRPr="0065232C">
        <w:rPr>
          <w:rFonts w:ascii="Arial" w:hAnsi="Arial" w:cs="Arial"/>
          <w:sz w:val="20"/>
          <w:szCs w:val="20"/>
          <w:lang w:val="ru-RU"/>
        </w:rPr>
        <w:t>1.</w:t>
      </w:r>
    </w:p>
    <w:p w:rsidR="0065232C" w:rsidRDefault="0065232C" w:rsidP="0047368A">
      <w:pPr>
        <w:ind w:firstLine="567"/>
        <w:jc w:val="both"/>
        <w:rPr>
          <w:rFonts w:ascii="Arial" w:hAnsi="Arial" w:cs="Arial"/>
          <w:sz w:val="24"/>
          <w:szCs w:val="24"/>
          <w:lang w:val="ru-RU"/>
        </w:rPr>
      </w:pPr>
      <w:bookmarkStart w:id="25" w:name="_bookmark15"/>
      <w:bookmarkEnd w:id="25"/>
    </w:p>
    <w:p w:rsidR="00FD10FC" w:rsidRDefault="00234367" w:rsidP="0065232C">
      <w:pPr>
        <w:ind w:firstLine="567"/>
        <w:jc w:val="both"/>
        <w:rPr>
          <w:rFonts w:ascii="Arial" w:hAnsi="Arial" w:cs="Arial"/>
          <w:sz w:val="24"/>
          <w:szCs w:val="24"/>
          <w:lang w:val="ru-RU"/>
        </w:rPr>
      </w:pPr>
      <w:r w:rsidRPr="0065232C">
        <w:rPr>
          <w:rFonts w:ascii="Arial" w:hAnsi="Arial" w:cs="Arial"/>
          <w:b/>
          <w:sz w:val="24"/>
          <w:szCs w:val="24"/>
          <w:lang w:val="ru-RU"/>
        </w:rPr>
        <w:t>3.1.16</w:t>
      </w:r>
      <w:r w:rsidR="0065232C">
        <w:rPr>
          <w:rFonts w:ascii="Arial" w:hAnsi="Arial" w:cs="Arial"/>
          <w:sz w:val="24"/>
          <w:szCs w:val="24"/>
          <w:lang w:val="ru-RU"/>
        </w:rPr>
        <w:t xml:space="preserve"> </w:t>
      </w:r>
      <w:r w:rsidR="00B534B7" w:rsidRPr="0065232C">
        <w:rPr>
          <w:rFonts w:ascii="Arial" w:hAnsi="Arial" w:cs="Arial"/>
          <w:b/>
          <w:sz w:val="24"/>
          <w:szCs w:val="24"/>
          <w:lang w:val="ru-RU"/>
        </w:rPr>
        <w:t>просвет</w:t>
      </w:r>
      <w:r w:rsidR="0065232C" w:rsidRPr="0065232C">
        <w:rPr>
          <w:rFonts w:ascii="Arial" w:hAnsi="Arial" w:cs="Arial"/>
          <w:sz w:val="24"/>
          <w:szCs w:val="24"/>
          <w:lang w:val="ru-RU"/>
        </w:rPr>
        <w:t xml:space="preserve"> (</w:t>
      </w:r>
      <w:r w:rsidR="0065232C" w:rsidRPr="0065232C">
        <w:rPr>
          <w:rFonts w:ascii="Arial" w:hAnsi="Arial" w:cs="Arial"/>
          <w:sz w:val="24"/>
          <w:szCs w:val="24"/>
        </w:rPr>
        <w:t>clearance</w:t>
      </w:r>
      <w:r w:rsidR="0065232C" w:rsidRPr="0065232C">
        <w:rPr>
          <w:rFonts w:ascii="Arial" w:hAnsi="Arial" w:cs="Arial"/>
          <w:sz w:val="24"/>
          <w:szCs w:val="24"/>
          <w:lang w:val="ru-RU"/>
        </w:rPr>
        <w:t>): А</w:t>
      </w:r>
      <w:r w:rsidR="00513DDA" w:rsidRPr="0065232C">
        <w:rPr>
          <w:rFonts w:ascii="Arial" w:hAnsi="Arial" w:cs="Arial"/>
          <w:sz w:val="24"/>
          <w:szCs w:val="24"/>
          <w:lang w:val="ru-RU"/>
        </w:rPr>
        <w:t xml:space="preserve">бсолютное минимальное расстояние </w:t>
      </w:r>
      <w:r w:rsidR="0055297C" w:rsidRPr="0065232C">
        <w:rPr>
          <w:rFonts w:ascii="Arial" w:hAnsi="Arial" w:cs="Arial"/>
          <w:sz w:val="24"/>
          <w:szCs w:val="24"/>
          <w:lang w:val="ru-RU"/>
        </w:rPr>
        <w:t>про</w:t>
      </w:r>
      <w:r w:rsidR="007D47CA" w:rsidRPr="0065232C">
        <w:rPr>
          <w:rFonts w:ascii="Arial" w:hAnsi="Arial" w:cs="Arial"/>
          <w:sz w:val="24"/>
          <w:szCs w:val="24"/>
          <w:lang w:val="ru-RU"/>
        </w:rPr>
        <w:t>свет</w:t>
      </w:r>
      <w:r w:rsidR="0055297C" w:rsidRPr="0065232C">
        <w:rPr>
          <w:rFonts w:ascii="Arial" w:hAnsi="Arial" w:cs="Arial"/>
          <w:sz w:val="24"/>
          <w:szCs w:val="24"/>
          <w:lang w:val="ru-RU"/>
        </w:rPr>
        <w:t>а</w:t>
      </w:r>
      <w:r w:rsidR="007D47CA" w:rsidRPr="0065232C">
        <w:rPr>
          <w:rFonts w:ascii="Arial" w:hAnsi="Arial" w:cs="Arial"/>
          <w:sz w:val="24"/>
          <w:szCs w:val="24"/>
          <w:lang w:val="ru-RU"/>
        </w:rPr>
        <w:t xml:space="preserve"> </w:t>
      </w:r>
      <w:r w:rsidR="00513DDA" w:rsidRPr="0065232C">
        <w:rPr>
          <w:rFonts w:ascii="Arial" w:hAnsi="Arial" w:cs="Arial"/>
          <w:sz w:val="24"/>
          <w:szCs w:val="24"/>
          <w:lang w:val="ru-RU"/>
        </w:rPr>
        <w:t xml:space="preserve">между любым препятствием и </w:t>
      </w:r>
      <w:r w:rsidR="007D47CA" w:rsidRPr="0065232C">
        <w:rPr>
          <w:rFonts w:ascii="Arial" w:hAnsi="Arial" w:cs="Arial"/>
          <w:sz w:val="24"/>
          <w:szCs w:val="24"/>
          <w:lang w:val="ru-RU"/>
        </w:rPr>
        <w:t>осевой</w:t>
      </w:r>
      <w:r w:rsidR="00513DDA" w:rsidRPr="0065232C">
        <w:rPr>
          <w:rFonts w:ascii="Arial" w:hAnsi="Arial" w:cs="Arial"/>
          <w:sz w:val="24"/>
          <w:szCs w:val="24"/>
          <w:lang w:val="ru-RU"/>
        </w:rPr>
        <w:t xml:space="preserve"> </w:t>
      </w:r>
      <w:r w:rsidR="00673426" w:rsidRPr="0065232C">
        <w:rPr>
          <w:rFonts w:ascii="Arial" w:hAnsi="Arial" w:cs="Arial"/>
          <w:sz w:val="24"/>
          <w:szCs w:val="24"/>
          <w:lang w:val="ru-RU"/>
        </w:rPr>
        <w:t xml:space="preserve">линией </w:t>
      </w:r>
      <w:r w:rsidR="00513DDA" w:rsidRPr="0065232C">
        <w:rPr>
          <w:rFonts w:ascii="Arial" w:hAnsi="Arial" w:cs="Arial"/>
          <w:sz w:val="24"/>
          <w:szCs w:val="24"/>
          <w:lang w:val="ru-RU"/>
        </w:rPr>
        <w:t>(3.1.8),</w:t>
      </w:r>
      <w:r w:rsidR="00513DDA" w:rsidRPr="0065232C">
        <w:rPr>
          <w:rFonts w:ascii="Arial" w:hAnsi="Arial" w:cs="Arial"/>
          <w:spacing w:val="7"/>
          <w:sz w:val="24"/>
          <w:szCs w:val="24"/>
          <w:lang w:val="ru-RU"/>
        </w:rPr>
        <w:t xml:space="preserve"> </w:t>
      </w:r>
      <w:r w:rsidR="00513DDA" w:rsidRPr="0065232C">
        <w:rPr>
          <w:rFonts w:ascii="Arial" w:hAnsi="Arial" w:cs="Arial"/>
          <w:sz w:val="24"/>
          <w:szCs w:val="24"/>
          <w:lang w:val="ru-RU"/>
        </w:rPr>
        <w:t xml:space="preserve">измеренное под углом 90° к </w:t>
      </w:r>
      <w:r w:rsidR="007D47CA" w:rsidRPr="0065232C">
        <w:rPr>
          <w:rFonts w:ascii="Arial" w:hAnsi="Arial" w:cs="Arial"/>
          <w:sz w:val="24"/>
          <w:szCs w:val="24"/>
          <w:lang w:val="ru-RU"/>
        </w:rPr>
        <w:t>осевой линии</w:t>
      </w:r>
    </w:p>
    <w:p w:rsidR="0065232C" w:rsidRPr="0065232C" w:rsidRDefault="0065232C" w:rsidP="0065232C">
      <w:pPr>
        <w:ind w:firstLine="567"/>
        <w:jc w:val="both"/>
        <w:rPr>
          <w:rFonts w:ascii="Arial" w:hAnsi="Arial" w:cs="Arial"/>
          <w:sz w:val="24"/>
          <w:szCs w:val="24"/>
          <w:lang w:val="ru-RU"/>
        </w:rPr>
      </w:pPr>
    </w:p>
    <w:p w:rsidR="00FD10FC" w:rsidRPr="0065232C" w:rsidRDefault="00B70275" w:rsidP="0047368A">
      <w:pPr>
        <w:ind w:firstLine="567"/>
        <w:jc w:val="both"/>
        <w:rPr>
          <w:rFonts w:ascii="Arial" w:hAnsi="Arial" w:cs="Arial"/>
          <w:sz w:val="20"/>
          <w:szCs w:val="20"/>
          <w:lang w:val="ru-RU"/>
        </w:rPr>
      </w:pPr>
      <w:r w:rsidRPr="0065232C">
        <w:rPr>
          <w:rFonts w:ascii="Arial" w:hAnsi="Arial" w:cs="Arial"/>
          <w:spacing w:val="20"/>
          <w:sz w:val="20"/>
          <w:szCs w:val="20"/>
          <w:lang w:val="ru-RU"/>
        </w:rPr>
        <w:t>Примечание</w:t>
      </w:r>
      <w:r w:rsidRPr="0065232C">
        <w:rPr>
          <w:rFonts w:ascii="Arial" w:hAnsi="Arial" w:cs="Arial"/>
          <w:sz w:val="20"/>
          <w:szCs w:val="20"/>
          <w:lang w:val="ru-RU"/>
        </w:rPr>
        <w:t xml:space="preserve"> 1 </w:t>
      </w:r>
      <w:r w:rsidR="0065232C" w:rsidRPr="0065232C">
        <w:rPr>
          <w:rFonts w:ascii="Arial" w:hAnsi="Arial" w:cs="Arial"/>
          <w:sz w:val="20"/>
          <w:szCs w:val="20"/>
          <w:lang w:val="ru-RU"/>
        </w:rPr>
        <w:t xml:space="preserve">- </w:t>
      </w:r>
      <w:r w:rsidRPr="0065232C">
        <w:rPr>
          <w:rFonts w:ascii="Arial" w:hAnsi="Arial" w:cs="Arial"/>
          <w:sz w:val="20"/>
          <w:szCs w:val="20"/>
          <w:lang w:val="ru-RU"/>
        </w:rPr>
        <w:t xml:space="preserve">См. </w:t>
      </w:r>
      <w:r w:rsidRPr="0065232C">
        <w:rPr>
          <w:rFonts w:ascii="Arial" w:hAnsi="Arial" w:cs="Arial"/>
          <w:i/>
          <w:sz w:val="20"/>
          <w:szCs w:val="20"/>
        </w:rPr>
        <w:t>c</w:t>
      </w:r>
      <w:r w:rsidR="0065232C" w:rsidRPr="0065232C">
        <w:rPr>
          <w:rFonts w:ascii="Arial" w:hAnsi="Arial" w:cs="Arial"/>
          <w:sz w:val="20"/>
          <w:szCs w:val="20"/>
          <w:lang w:val="ru-RU"/>
        </w:rPr>
        <w:t xml:space="preserve"> на</w:t>
      </w:r>
      <w:r w:rsidRPr="0065232C">
        <w:rPr>
          <w:rFonts w:ascii="Arial" w:hAnsi="Arial" w:cs="Arial"/>
          <w:sz w:val="20"/>
          <w:szCs w:val="20"/>
          <w:lang w:val="ru-RU"/>
        </w:rPr>
        <w:t xml:space="preserve"> Рисунке</w:t>
      </w:r>
      <w:r w:rsidRPr="0065232C">
        <w:rPr>
          <w:rFonts w:ascii="Arial" w:hAnsi="Arial" w:cs="Arial"/>
          <w:spacing w:val="4"/>
          <w:sz w:val="20"/>
          <w:szCs w:val="20"/>
          <w:lang w:val="ru-RU"/>
        </w:rPr>
        <w:t xml:space="preserve"> </w:t>
      </w:r>
      <w:r w:rsidRPr="0065232C">
        <w:rPr>
          <w:rFonts w:ascii="Arial" w:hAnsi="Arial" w:cs="Arial"/>
          <w:sz w:val="20"/>
          <w:szCs w:val="20"/>
          <w:lang w:val="ru-RU"/>
        </w:rPr>
        <w:t>1.</w:t>
      </w:r>
    </w:p>
    <w:p w:rsidR="0065232C" w:rsidRDefault="0065232C" w:rsidP="0047368A">
      <w:pPr>
        <w:ind w:firstLine="567"/>
        <w:jc w:val="both"/>
        <w:rPr>
          <w:rFonts w:ascii="Arial" w:hAnsi="Arial" w:cs="Arial"/>
          <w:sz w:val="24"/>
          <w:szCs w:val="24"/>
          <w:lang w:val="ru-RU"/>
        </w:rPr>
      </w:pPr>
      <w:bookmarkStart w:id="26" w:name="_bookmark16"/>
      <w:bookmarkEnd w:id="26"/>
    </w:p>
    <w:p w:rsidR="00FD10FC" w:rsidRPr="0065232C" w:rsidRDefault="00234367" w:rsidP="0065232C">
      <w:pPr>
        <w:ind w:firstLine="567"/>
        <w:jc w:val="both"/>
        <w:rPr>
          <w:rFonts w:ascii="Arial" w:hAnsi="Arial" w:cs="Arial"/>
          <w:sz w:val="24"/>
          <w:szCs w:val="24"/>
          <w:lang w:val="ru-RU"/>
        </w:rPr>
      </w:pPr>
      <w:r w:rsidRPr="0065232C">
        <w:rPr>
          <w:rFonts w:ascii="Arial" w:hAnsi="Arial" w:cs="Arial"/>
          <w:b/>
          <w:sz w:val="24"/>
          <w:szCs w:val="24"/>
          <w:lang w:val="ru-RU"/>
        </w:rPr>
        <w:t>3.2</w:t>
      </w:r>
      <w:r w:rsidR="0065232C">
        <w:rPr>
          <w:rFonts w:ascii="Arial" w:hAnsi="Arial" w:cs="Arial"/>
          <w:sz w:val="24"/>
          <w:szCs w:val="24"/>
          <w:lang w:val="ru-RU"/>
        </w:rPr>
        <w:t xml:space="preserve"> </w:t>
      </w:r>
      <w:r w:rsidR="007D47CA" w:rsidRPr="0065232C">
        <w:rPr>
          <w:rFonts w:ascii="Arial" w:hAnsi="Arial" w:cs="Arial"/>
          <w:b/>
          <w:sz w:val="24"/>
          <w:szCs w:val="24"/>
          <w:lang w:val="ru-RU"/>
        </w:rPr>
        <w:t>перила</w:t>
      </w:r>
      <w:r w:rsidR="0065232C">
        <w:rPr>
          <w:rFonts w:ascii="Arial" w:hAnsi="Arial" w:cs="Arial"/>
          <w:sz w:val="24"/>
          <w:szCs w:val="24"/>
          <w:lang w:val="ru-RU"/>
        </w:rPr>
        <w:t xml:space="preserve"> (</w:t>
      </w:r>
      <w:r w:rsidR="0065232C" w:rsidRPr="0065232C">
        <w:rPr>
          <w:rFonts w:ascii="Arial" w:hAnsi="Arial" w:cs="Arial"/>
          <w:sz w:val="24"/>
          <w:szCs w:val="24"/>
        </w:rPr>
        <w:t>guard</w:t>
      </w:r>
      <w:r w:rsidR="0065232C" w:rsidRPr="0065232C">
        <w:rPr>
          <w:rFonts w:ascii="Arial" w:hAnsi="Arial" w:cs="Arial"/>
          <w:sz w:val="24"/>
          <w:szCs w:val="24"/>
          <w:lang w:val="ru-RU"/>
        </w:rPr>
        <w:t>-</w:t>
      </w:r>
      <w:r w:rsidR="0065232C" w:rsidRPr="0065232C">
        <w:rPr>
          <w:rFonts w:ascii="Arial" w:hAnsi="Arial" w:cs="Arial"/>
          <w:sz w:val="24"/>
          <w:szCs w:val="24"/>
        </w:rPr>
        <w:t>rail</w:t>
      </w:r>
      <w:r w:rsidR="0065232C" w:rsidRPr="0065232C">
        <w:rPr>
          <w:rFonts w:ascii="Arial" w:hAnsi="Arial" w:cs="Arial"/>
          <w:sz w:val="24"/>
          <w:szCs w:val="24"/>
          <w:lang w:val="ru-RU"/>
        </w:rPr>
        <w:t>)</w:t>
      </w:r>
      <w:r w:rsidR="0065232C">
        <w:rPr>
          <w:rFonts w:ascii="Arial" w:hAnsi="Arial" w:cs="Arial"/>
          <w:sz w:val="24"/>
          <w:szCs w:val="24"/>
          <w:lang w:val="ru-RU"/>
        </w:rPr>
        <w:t>: У</w:t>
      </w:r>
      <w:r w:rsidR="00513DDA" w:rsidRPr="0065232C">
        <w:rPr>
          <w:rFonts w:ascii="Arial" w:hAnsi="Arial" w:cs="Arial"/>
          <w:sz w:val="24"/>
          <w:szCs w:val="24"/>
          <w:lang w:val="ru-RU"/>
        </w:rPr>
        <w:t xml:space="preserve">стройство для защиты от случайного падения, которым могут быть оборудованы </w:t>
      </w:r>
      <w:r w:rsidR="00513DDA" w:rsidRPr="0065232C">
        <w:rPr>
          <w:rFonts w:ascii="Arial" w:hAnsi="Arial" w:cs="Arial"/>
          <w:i/>
          <w:sz w:val="24"/>
          <w:szCs w:val="24"/>
          <w:lang w:val="ru-RU"/>
        </w:rPr>
        <w:t>лестницы/стремянки</w:t>
      </w:r>
      <w:r w:rsidR="00513DDA" w:rsidRPr="0065232C">
        <w:rPr>
          <w:rFonts w:ascii="Arial" w:hAnsi="Arial" w:cs="Arial"/>
          <w:sz w:val="24"/>
          <w:szCs w:val="24"/>
          <w:lang w:val="ru-RU"/>
        </w:rPr>
        <w:t xml:space="preserve"> (3.1)</w:t>
      </w:r>
      <w:r w:rsidR="00513DDA" w:rsidRPr="0065232C">
        <w:rPr>
          <w:rFonts w:ascii="Arial" w:hAnsi="Arial" w:cs="Arial"/>
          <w:spacing w:val="23"/>
          <w:sz w:val="24"/>
          <w:szCs w:val="24"/>
          <w:lang w:val="ru-RU"/>
        </w:rPr>
        <w:t xml:space="preserve"> </w:t>
      </w:r>
      <w:r w:rsidR="00513DDA" w:rsidRPr="0065232C">
        <w:rPr>
          <w:rFonts w:ascii="Arial" w:hAnsi="Arial" w:cs="Arial"/>
          <w:sz w:val="24"/>
          <w:szCs w:val="24"/>
          <w:lang w:val="ru-RU"/>
        </w:rPr>
        <w:t xml:space="preserve">или </w:t>
      </w:r>
      <w:r w:rsidR="00513DDA" w:rsidRPr="0065232C">
        <w:rPr>
          <w:rFonts w:ascii="Arial" w:hAnsi="Arial" w:cs="Arial"/>
          <w:i/>
          <w:sz w:val="24"/>
          <w:szCs w:val="24"/>
          <w:lang w:val="ru-RU"/>
        </w:rPr>
        <w:t>площадки</w:t>
      </w:r>
      <w:r w:rsidR="00513DDA" w:rsidRPr="0065232C">
        <w:rPr>
          <w:rFonts w:ascii="Arial" w:hAnsi="Arial" w:cs="Arial"/>
          <w:sz w:val="24"/>
          <w:szCs w:val="24"/>
          <w:lang w:val="ru-RU"/>
        </w:rPr>
        <w:t xml:space="preserve"> (3.1.5),</w:t>
      </w:r>
      <w:r w:rsidR="00513DDA" w:rsidRPr="0065232C">
        <w:rPr>
          <w:rFonts w:ascii="Arial" w:hAnsi="Arial" w:cs="Arial"/>
          <w:spacing w:val="3"/>
          <w:sz w:val="24"/>
          <w:szCs w:val="24"/>
          <w:lang w:val="ru-RU"/>
        </w:rPr>
        <w:t xml:space="preserve"> </w:t>
      </w:r>
      <w:r w:rsidR="00513DDA" w:rsidRPr="0065232C">
        <w:rPr>
          <w:rFonts w:ascii="Arial" w:hAnsi="Arial" w:cs="Arial"/>
          <w:sz w:val="24"/>
          <w:szCs w:val="24"/>
          <w:lang w:val="ru-RU"/>
        </w:rPr>
        <w:t>платформы и дорожки</w:t>
      </w:r>
    </w:p>
    <w:p w:rsidR="0065232C" w:rsidRDefault="0065232C" w:rsidP="0047368A">
      <w:pPr>
        <w:ind w:firstLine="567"/>
        <w:jc w:val="both"/>
        <w:rPr>
          <w:rFonts w:ascii="Arial" w:hAnsi="Arial" w:cs="Arial"/>
          <w:sz w:val="24"/>
          <w:szCs w:val="24"/>
          <w:lang w:val="ru-RU"/>
        </w:rPr>
      </w:pPr>
    </w:p>
    <w:p w:rsidR="00FD10FC" w:rsidRPr="0065232C" w:rsidRDefault="00513DDA" w:rsidP="0047368A">
      <w:pPr>
        <w:ind w:firstLine="567"/>
        <w:jc w:val="both"/>
        <w:rPr>
          <w:rFonts w:ascii="Arial" w:hAnsi="Arial" w:cs="Arial"/>
          <w:sz w:val="20"/>
          <w:szCs w:val="20"/>
          <w:lang w:val="ru-RU"/>
        </w:rPr>
      </w:pPr>
      <w:r w:rsidRPr="0065232C">
        <w:rPr>
          <w:rFonts w:ascii="Arial" w:hAnsi="Arial" w:cs="Arial"/>
          <w:spacing w:val="20"/>
          <w:sz w:val="20"/>
          <w:szCs w:val="20"/>
          <w:lang w:val="ru-RU"/>
        </w:rPr>
        <w:t>Примечание</w:t>
      </w:r>
      <w:r w:rsidRPr="0065232C">
        <w:rPr>
          <w:rFonts w:ascii="Arial" w:hAnsi="Arial" w:cs="Arial"/>
          <w:sz w:val="20"/>
          <w:szCs w:val="20"/>
          <w:lang w:val="ru-RU"/>
        </w:rPr>
        <w:t xml:space="preserve"> 1 </w:t>
      </w:r>
      <w:r w:rsidR="0065232C" w:rsidRPr="0065232C">
        <w:rPr>
          <w:rFonts w:ascii="Arial" w:hAnsi="Arial" w:cs="Arial"/>
          <w:sz w:val="20"/>
          <w:szCs w:val="20"/>
          <w:lang w:val="ru-RU"/>
        </w:rPr>
        <w:t>-</w:t>
      </w:r>
      <w:r w:rsidRPr="0065232C">
        <w:rPr>
          <w:rFonts w:ascii="Arial" w:hAnsi="Arial" w:cs="Arial"/>
          <w:sz w:val="20"/>
          <w:szCs w:val="20"/>
          <w:lang w:val="ru-RU"/>
        </w:rPr>
        <w:t xml:space="preserve"> Типичные части </w:t>
      </w:r>
      <w:r w:rsidR="003D3B50" w:rsidRPr="0065232C">
        <w:rPr>
          <w:rFonts w:ascii="Arial" w:hAnsi="Arial" w:cs="Arial"/>
          <w:sz w:val="20"/>
          <w:szCs w:val="20"/>
          <w:lang w:val="ru-RU"/>
        </w:rPr>
        <w:t>перил</w:t>
      </w:r>
      <w:r w:rsidR="0065232C" w:rsidRPr="0065232C">
        <w:rPr>
          <w:rFonts w:ascii="Arial" w:hAnsi="Arial" w:cs="Arial"/>
          <w:sz w:val="20"/>
          <w:szCs w:val="20"/>
          <w:lang w:val="ru-RU"/>
        </w:rPr>
        <w:t xml:space="preserve"> показаны на</w:t>
      </w:r>
      <w:r w:rsidRPr="0065232C">
        <w:rPr>
          <w:rFonts w:ascii="Arial" w:hAnsi="Arial" w:cs="Arial"/>
          <w:spacing w:val="6"/>
          <w:sz w:val="20"/>
          <w:szCs w:val="20"/>
          <w:lang w:val="ru-RU"/>
        </w:rPr>
        <w:t xml:space="preserve"> </w:t>
      </w:r>
      <w:r w:rsidRPr="0065232C">
        <w:rPr>
          <w:rFonts w:ascii="Arial" w:hAnsi="Arial" w:cs="Arial"/>
          <w:sz w:val="20"/>
          <w:szCs w:val="20"/>
          <w:lang w:val="ru-RU"/>
        </w:rPr>
        <w:t>Рисунке</w:t>
      </w:r>
      <w:r w:rsidRPr="0065232C">
        <w:rPr>
          <w:rFonts w:ascii="Arial" w:hAnsi="Arial" w:cs="Arial"/>
          <w:spacing w:val="7"/>
          <w:sz w:val="20"/>
          <w:szCs w:val="20"/>
          <w:lang w:val="ru-RU"/>
        </w:rPr>
        <w:t xml:space="preserve"> </w:t>
      </w:r>
      <w:r w:rsidRPr="0065232C">
        <w:rPr>
          <w:rFonts w:ascii="Arial" w:hAnsi="Arial" w:cs="Arial"/>
          <w:sz w:val="20"/>
          <w:szCs w:val="20"/>
          <w:lang w:val="ru-RU"/>
        </w:rPr>
        <w:t>2</w:t>
      </w:r>
      <w:r w:rsidRPr="0065232C">
        <w:rPr>
          <w:rFonts w:ascii="Arial" w:hAnsi="Arial" w:cs="Arial"/>
          <w:spacing w:val="6"/>
          <w:sz w:val="20"/>
          <w:szCs w:val="20"/>
          <w:lang w:val="ru-RU"/>
        </w:rPr>
        <w:t xml:space="preserve"> </w:t>
      </w:r>
      <w:r w:rsidRPr="0065232C">
        <w:rPr>
          <w:rFonts w:ascii="Arial" w:hAnsi="Arial" w:cs="Arial"/>
          <w:sz w:val="20"/>
          <w:szCs w:val="20"/>
          <w:lang w:val="ru-RU"/>
        </w:rPr>
        <w:t xml:space="preserve">и определены в </w:t>
      </w:r>
      <w:r w:rsidR="00673426" w:rsidRPr="0065232C">
        <w:rPr>
          <w:rFonts w:ascii="Arial" w:hAnsi="Arial" w:cs="Arial"/>
          <w:sz w:val="20"/>
          <w:szCs w:val="20"/>
          <w:lang w:val="ru-RU"/>
        </w:rPr>
        <w:t xml:space="preserve">пунктах </w:t>
      </w:r>
      <w:r w:rsidRPr="0065232C">
        <w:rPr>
          <w:rFonts w:ascii="Arial" w:hAnsi="Arial" w:cs="Arial"/>
          <w:sz w:val="20"/>
          <w:szCs w:val="20"/>
          <w:lang w:val="ru-RU"/>
        </w:rPr>
        <w:lastRenderedPageBreak/>
        <w:t>3.2.1</w:t>
      </w:r>
      <w:r w:rsidRPr="0065232C">
        <w:rPr>
          <w:rFonts w:ascii="Arial" w:hAnsi="Arial" w:cs="Arial"/>
          <w:spacing w:val="11"/>
          <w:sz w:val="20"/>
          <w:szCs w:val="20"/>
          <w:lang w:val="ru-RU"/>
        </w:rPr>
        <w:t xml:space="preserve"> -</w:t>
      </w:r>
      <w:r w:rsidRPr="0065232C">
        <w:rPr>
          <w:rFonts w:ascii="Arial" w:hAnsi="Arial" w:cs="Arial"/>
          <w:spacing w:val="7"/>
          <w:sz w:val="20"/>
          <w:szCs w:val="20"/>
          <w:lang w:val="ru-RU"/>
        </w:rPr>
        <w:t xml:space="preserve"> </w:t>
      </w:r>
      <w:r w:rsidRPr="0065232C">
        <w:rPr>
          <w:rFonts w:ascii="Arial" w:hAnsi="Arial" w:cs="Arial"/>
          <w:sz w:val="20"/>
          <w:szCs w:val="20"/>
          <w:lang w:val="ru-RU"/>
        </w:rPr>
        <w:t>3.2.5.</w:t>
      </w:r>
    </w:p>
    <w:p w:rsidR="00FD10FC" w:rsidRPr="0065232C" w:rsidRDefault="00FD10FC" w:rsidP="0047368A">
      <w:pPr>
        <w:ind w:firstLine="567"/>
        <w:jc w:val="both"/>
        <w:rPr>
          <w:rFonts w:ascii="Arial" w:hAnsi="Arial" w:cs="Arial"/>
          <w:sz w:val="24"/>
          <w:szCs w:val="24"/>
          <w:lang w:val="ru-RU"/>
        </w:rPr>
      </w:pPr>
    </w:p>
    <w:tbl>
      <w:tblPr>
        <w:tblStyle w:val="TableNormal"/>
        <w:tblW w:w="9092" w:type="dxa"/>
        <w:tblInd w:w="279" w:type="dxa"/>
        <w:tblLayout w:type="fixed"/>
        <w:tblLook w:val="01E0" w:firstRow="1" w:lastRow="1" w:firstColumn="1" w:lastColumn="1" w:noHBand="0" w:noVBand="0"/>
      </w:tblPr>
      <w:tblGrid>
        <w:gridCol w:w="4556"/>
        <w:gridCol w:w="4536"/>
      </w:tblGrid>
      <w:tr w:rsidR="00FD10FC" w:rsidRPr="0047368A" w:rsidTr="00FD6737">
        <w:trPr>
          <w:trHeight w:val="2786"/>
        </w:trPr>
        <w:tc>
          <w:tcPr>
            <w:tcW w:w="4556" w:type="dxa"/>
          </w:tcPr>
          <w:p w:rsidR="00FD10FC" w:rsidRPr="0047368A" w:rsidRDefault="00234367" w:rsidP="0047368A">
            <w:pPr>
              <w:ind w:firstLine="567"/>
              <w:jc w:val="both"/>
              <w:rPr>
                <w:rFonts w:ascii="Arial" w:hAnsi="Arial" w:cs="Arial"/>
                <w:sz w:val="24"/>
                <w:szCs w:val="24"/>
              </w:rPr>
            </w:pPr>
            <w:r w:rsidRPr="0047368A">
              <w:rPr>
                <w:rFonts w:ascii="Arial" w:hAnsi="Arial" w:cs="Arial"/>
                <w:noProof/>
                <w:sz w:val="24"/>
                <w:szCs w:val="24"/>
                <w:lang w:val="ru-RU" w:eastAsia="ru-RU"/>
              </w:rPr>
              <w:drawing>
                <wp:inline distT="0" distB="0" distL="0" distR="0">
                  <wp:extent cx="2266606" cy="1323975"/>
                  <wp:effectExtent l="0" t="0" r="635"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5" cstate="print"/>
                          <a:stretch>
                            <a:fillRect/>
                          </a:stretch>
                        </pic:blipFill>
                        <pic:spPr>
                          <a:xfrm>
                            <a:off x="0" y="0"/>
                            <a:ext cx="2270442" cy="1326216"/>
                          </a:xfrm>
                          <a:prstGeom prst="rect">
                            <a:avLst/>
                          </a:prstGeom>
                        </pic:spPr>
                      </pic:pic>
                    </a:graphicData>
                  </a:graphic>
                </wp:inline>
              </w:drawing>
            </w:r>
          </w:p>
        </w:tc>
        <w:tc>
          <w:tcPr>
            <w:tcW w:w="4536" w:type="dxa"/>
          </w:tcPr>
          <w:p w:rsidR="00FD10FC" w:rsidRPr="0047368A" w:rsidRDefault="00234367" w:rsidP="0065232C">
            <w:pPr>
              <w:ind w:right="605" w:firstLine="567"/>
              <w:jc w:val="both"/>
              <w:rPr>
                <w:rFonts w:ascii="Arial" w:hAnsi="Arial" w:cs="Arial"/>
                <w:sz w:val="24"/>
                <w:szCs w:val="24"/>
              </w:rPr>
            </w:pPr>
            <w:r w:rsidRPr="0047368A">
              <w:rPr>
                <w:rFonts w:ascii="Arial" w:hAnsi="Arial" w:cs="Arial"/>
                <w:noProof/>
                <w:sz w:val="24"/>
                <w:szCs w:val="24"/>
                <w:lang w:val="ru-RU" w:eastAsia="ru-RU"/>
              </w:rPr>
              <w:drawing>
                <wp:inline distT="0" distB="0" distL="0" distR="0">
                  <wp:extent cx="2349149" cy="138112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6" cstate="print"/>
                          <a:stretch>
                            <a:fillRect/>
                          </a:stretch>
                        </pic:blipFill>
                        <pic:spPr>
                          <a:xfrm>
                            <a:off x="0" y="0"/>
                            <a:ext cx="2356026" cy="1385168"/>
                          </a:xfrm>
                          <a:prstGeom prst="rect">
                            <a:avLst/>
                          </a:prstGeom>
                        </pic:spPr>
                      </pic:pic>
                    </a:graphicData>
                  </a:graphic>
                </wp:inline>
              </w:drawing>
            </w:r>
          </w:p>
        </w:tc>
      </w:tr>
      <w:tr w:rsidR="00FD10FC" w:rsidRPr="0015487D" w:rsidTr="00FD6737">
        <w:trPr>
          <w:trHeight w:val="354"/>
        </w:trPr>
        <w:tc>
          <w:tcPr>
            <w:tcW w:w="4556" w:type="dxa"/>
          </w:tcPr>
          <w:p w:rsidR="00FD10FC" w:rsidRPr="0047368A" w:rsidRDefault="00234367" w:rsidP="0065232C">
            <w:pPr>
              <w:ind w:firstLine="5"/>
              <w:jc w:val="center"/>
              <w:rPr>
                <w:rFonts w:ascii="Arial" w:hAnsi="Arial" w:cs="Arial"/>
                <w:b/>
                <w:sz w:val="24"/>
                <w:szCs w:val="24"/>
                <w:lang w:val="ru-RU"/>
              </w:rPr>
            </w:pPr>
            <w:r w:rsidRPr="0047368A">
              <w:rPr>
                <w:rFonts w:ascii="Arial" w:hAnsi="Arial" w:cs="Arial"/>
                <w:b/>
                <w:color w:val="231F20"/>
                <w:sz w:val="24"/>
                <w:szCs w:val="24"/>
              </w:rPr>
              <w:t>a</w:t>
            </w:r>
            <w:r w:rsidRPr="0047368A">
              <w:rPr>
                <w:rFonts w:ascii="Arial" w:hAnsi="Arial" w:cs="Arial"/>
                <w:b/>
                <w:color w:val="231F20"/>
                <w:sz w:val="24"/>
                <w:szCs w:val="24"/>
                <w:lang w:val="ru-RU"/>
              </w:rPr>
              <w:t>)</w:t>
            </w:r>
            <w:r w:rsidRPr="0047368A">
              <w:rPr>
                <w:rFonts w:ascii="Arial" w:hAnsi="Arial" w:cs="Arial"/>
                <w:b/>
                <w:color w:val="231F20"/>
                <w:spacing w:val="60"/>
                <w:sz w:val="24"/>
                <w:szCs w:val="24"/>
                <w:lang w:val="ru-RU"/>
              </w:rPr>
              <w:t xml:space="preserve"> </w:t>
            </w:r>
            <w:r w:rsidR="003D3B50" w:rsidRPr="0047368A">
              <w:rPr>
                <w:rFonts w:ascii="Arial" w:hAnsi="Arial" w:cs="Arial"/>
                <w:b/>
                <w:color w:val="231F20"/>
                <w:sz w:val="24"/>
                <w:szCs w:val="24"/>
                <w:lang w:val="ru-RU"/>
              </w:rPr>
              <w:t>Перил</w:t>
            </w:r>
            <w:r w:rsidR="00673426" w:rsidRPr="0047368A">
              <w:rPr>
                <w:rFonts w:ascii="Arial" w:hAnsi="Arial" w:cs="Arial"/>
                <w:b/>
                <w:color w:val="231F20"/>
                <w:sz w:val="24"/>
                <w:szCs w:val="24"/>
                <w:lang w:val="ru-RU"/>
              </w:rPr>
              <w:t xml:space="preserve">а </w:t>
            </w:r>
            <w:r w:rsidR="006A795A" w:rsidRPr="0047368A">
              <w:rPr>
                <w:rFonts w:ascii="Arial" w:hAnsi="Arial" w:cs="Arial"/>
                <w:b/>
                <w:color w:val="231F20"/>
                <w:sz w:val="24"/>
                <w:szCs w:val="24"/>
                <w:lang w:val="ru-RU"/>
              </w:rPr>
              <w:t xml:space="preserve">с </w:t>
            </w:r>
            <w:r w:rsidR="003D3B50" w:rsidRPr="0047368A">
              <w:rPr>
                <w:rFonts w:ascii="Arial" w:hAnsi="Arial" w:cs="Arial"/>
                <w:b/>
                <w:color w:val="231F20"/>
                <w:sz w:val="24"/>
                <w:szCs w:val="24"/>
                <w:lang w:val="ru-RU"/>
              </w:rPr>
              <w:t>ограждением для коленей</w:t>
            </w:r>
          </w:p>
        </w:tc>
        <w:tc>
          <w:tcPr>
            <w:tcW w:w="4536" w:type="dxa"/>
          </w:tcPr>
          <w:p w:rsidR="00FD10FC" w:rsidRPr="0047368A" w:rsidRDefault="00234367" w:rsidP="0065232C">
            <w:pPr>
              <w:jc w:val="center"/>
              <w:rPr>
                <w:rFonts w:ascii="Arial" w:hAnsi="Arial" w:cs="Arial"/>
                <w:b/>
                <w:sz w:val="24"/>
                <w:szCs w:val="24"/>
                <w:lang w:val="ru-RU"/>
              </w:rPr>
            </w:pPr>
            <w:r w:rsidRPr="0047368A">
              <w:rPr>
                <w:rFonts w:ascii="Arial" w:hAnsi="Arial" w:cs="Arial"/>
                <w:b/>
                <w:color w:val="231F20"/>
                <w:sz w:val="24"/>
                <w:szCs w:val="24"/>
              </w:rPr>
              <w:t>b</w:t>
            </w:r>
            <w:r w:rsidRPr="0047368A">
              <w:rPr>
                <w:rFonts w:ascii="Arial" w:hAnsi="Arial" w:cs="Arial"/>
                <w:b/>
                <w:color w:val="231F20"/>
                <w:sz w:val="24"/>
                <w:szCs w:val="24"/>
                <w:lang w:val="ru-RU"/>
              </w:rPr>
              <w:t>)</w:t>
            </w:r>
            <w:r w:rsidRPr="0047368A">
              <w:rPr>
                <w:rFonts w:ascii="Arial" w:hAnsi="Arial" w:cs="Arial"/>
                <w:b/>
                <w:color w:val="231F20"/>
                <w:spacing w:val="66"/>
                <w:sz w:val="24"/>
                <w:szCs w:val="24"/>
                <w:lang w:val="ru-RU"/>
              </w:rPr>
              <w:t xml:space="preserve"> </w:t>
            </w:r>
            <w:r w:rsidR="003D3B50" w:rsidRPr="0047368A">
              <w:rPr>
                <w:rFonts w:ascii="Arial" w:hAnsi="Arial" w:cs="Arial"/>
                <w:b/>
                <w:color w:val="231F20"/>
                <w:sz w:val="24"/>
                <w:szCs w:val="24"/>
                <w:lang w:val="ru-RU"/>
              </w:rPr>
              <w:t>Перил</w:t>
            </w:r>
            <w:r w:rsidR="00673426" w:rsidRPr="0047368A">
              <w:rPr>
                <w:rFonts w:ascii="Arial" w:hAnsi="Arial" w:cs="Arial"/>
                <w:b/>
                <w:color w:val="231F20"/>
                <w:sz w:val="24"/>
                <w:szCs w:val="24"/>
                <w:lang w:val="ru-RU"/>
              </w:rPr>
              <w:t>а</w:t>
            </w:r>
            <w:r w:rsidR="006A795A" w:rsidRPr="0047368A">
              <w:rPr>
                <w:rFonts w:ascii="Arial" w:hAnsi="Arial" w:cs="Arial"/>
                <w:b/>
                <w:color w:val="231F20"/>
                <w:sz w:val="24"/>
                <w:szCs w:val="24"/>
                <w:lang w:val="ru-RU"/>
              </w:rPr>
              <w:t xml:space="preserve"> с вертикальными стойками</w:t>
            </w:r>
          </w:p>
        </w:tc>
      </w:tr>
    </w:tbl>
    <w:p w:rsidR="00B1799B" w:rsidRDefault="00B1799B" w:rsidP="00B1799B">
      <w:pPr>
        <w:jc w:val="both"/>
        <w:rPr>
          <w:rFonts w:ascii="Arial" w:hAnsi="Arial" w:cs="Arial"/>
          <w:b/>
          <w:color w:val="231F20"/>
          <w:lang w:val="ru-RU"/>
        </w:rPr>
      </w:pPr>
    </w:p>
    <w:p w:rsidR="00FD10FC" w:rsidRPr="00FD6737" w:rsidRDefault="00B1799B" w:rsidP="00B1799B">
      <w:pPr>
        <w:ind w:firstLine="284"/>
        <w:jc w:val="both"/>
        <w:rPr>
          <w:rFonts w:ascii="Arial" w:hAnsi="Arial" w:cs="Arial"/>
          <w:b/>
          <w:sz w:val="20"/>
          <w:szCs w:val="20"/>
          <w:lang w:val="ru-RU"/>
        </w:rPr>
      </w:pPr>
      <w:r w:rsidRPr="00FD6737">
        <w:rPr>
          <w:rFonts w:ascii="Arial" w:hAnsi="Arial" w:cs="Arial"/>
          <w:b/>
          <w:color w:val="231F20"/>
          <w:sz w:val="20"/>
          <w:szCs w:val="20"/>
          <w:lang w:val="ru-RU"/>
        </w:rPr>
        <w:t>Условные обозначения</w:t>
      </w:r>
    </w:p>
    <w:tbl>
      <w:tblPr>
        <w:tblStyle w:val="TableNormal"/>
        <w:tblW w:w="0" w:type="auto"/>
        <w:tblInd w:w="124" w:type="dxa"/>
        <w:tblLayout w:type="fixed"/>
        <w:tblLook w:val="01E0" w:firstRow="1" w:lastRow="1" w:firstColumn="1" w:lastColumn="1" w:noHBand="0" w:noVBand="0"/>
      </w:tblPr>
      <w:tblGrid>
        <w:gridCol w:w="317"/>
        <w:gridCol w:w="3827"/>
        <w:gridCol w:w="283"/>
        <w:gridCol w:w="3828"/>
      </w:tblGrid>
      <w:tr w:rsidR="00FD10FC" w:rsidRPr="00FD6737" w:rsidTr="00FD6737">
        <w:trPr>
          <w:trHeight w:val="148"/>
        </w:trPr>
        <w:tc>
          <w:tcPr>
            <w:tcW w:w="317" w:type="dxa"/>
          </w:tcPr>
          <w:p w:rsidR="00FD10FC" w:rsidRPr="00FD6737" w:rsidRDefault="00234367" w:rsidP="00B1799B">
            <w:pPr>
              <w:ind w:firstLine="142"/>
              <w:jc w:val="both"/>
              <w:rPr>
                <w:rFonts w:ascii="Arial" w:hAnsi="Arial" w:cs="Arial"/>
                <w:sz w:val="20"/>
                <w:szCs w:val="20"/>
              </w:rPr>
            </w:pPr>
            <w:r w:rsidRPr="00FD6737">
              <w:rPr>
                <w:rFonts w:ascii="Arial" w:hAnsi="Arial" w:cs="Arial"/>
                <w:color w:val="231F20"/>
                <w:sz w:val="20"/>
                <w:szCs w:val="20"/>
              </w:rPr>
              <w:t>1</w:t>
            </w:r>
          </w:p>
        </w:tc>
        <w:tc>
          <w:tcPr>
            <w:tcW w:w="3827" w:type="dxa"/>
          </w:tcPr>
          <w:p w:rsidR="00FD10FC" w:rsidRPr="00FD6737" w:rsidRDefault="006A795A" w:rsidP="00B1799B">
            <w:pPr>
              <w:ind w:firstLine="142"/>
              <w:jc w:val="both"/>
              <w:rPr>
                <w:rFonts w:ascii="Arial" w:hAnsi="Arial" w:cs="Arial"/>
                <w:sz w:val="20"/>
                <w:szCs w:val="20"/>
                <w:lang w:val="ru-RU"/>
              </w:rPr>
            </w:pPr>
            <w:r w:rsidRPr="00FD6737">
              <w:rPr>
                <w:rFonts w:ascii="Arial" w:hAnsi="Arial" w:cs="Arial"/>
                <w:color w:val="231F20"/>
                <w:sz w:val="20"/>
                <w:szCs w:val="20"/>
                <w:lang w:val="ru-RU"/>
              </w:rPr>
              <w:t>поручень</w:t>
            </w:r>
          </w:p>
        </w:tc>
        <w:tc>
          <w:tcPr>
            <w:tcW w:w="283" w:type="dxa"/>
          </w:tcPr>
          <w:p w:rsidR="00FD10FC" w:rsidRPr="00FD6737" w:rsidRDefault="00234367" w:rsidP="00B1799B">
            <w:pPr>
              <w:ind w:firstLine="142"/>
              <w:jc w:val="both"/>
              <w:rPr>
                <w:rFonts w:ascii="Arial" w:hAnsi="Arial" w:cs="Arial"/>
                <w:sz w:val="20"/>
                <w:szCs w:val="20"/>
              </w:rPr>
            </w:pPr>
            <w:r w:rsidRPr="00FD6737">
              <w:rPr>
                <w:rFonts w:ascii="Arial" w:hAnsi="Arial" w:cs="Arial"/>
                <w:color w:val="231F20"/>
                <w:sz w:val="20"/>
                <w:szCs w:val="20"/>
              </w:rPr>
              <w:t>4</w:t>
            </w:r>
          </w:p>
        </w:tc>
        <w:tc>
          <w:tcPr>
            <w:tcW w:w="3828" w:type="dxa"/>
          </w:tcPr>
          <w:p w:rsidR="00FD10FC" w:rsidRPr="00FD6737" w:rsidRDefault="006A795A" w:rsidP="00B1799B">
            <w:pPr>
              <w:ind w:firstLine="142"/>
              <w:jc w:val="both"/>
              <w:rPr>
                <w:rFonts w:ascii="Arial" w:hAnsi="Arial" w:cs="Arial"/>
                <w:sz w:val="20"/>
                <w:szCs w:val="20"/>
                <w:lang w:val="ru-RU"/>
              </w:rPr>
            </w:pPr>
            <w:r w:rsidRPr="00FD6737">
              <w:rPr>
                <w:rFonts w:ascii="Arial" w:hAnsi="Arial" w:cs="Arial"/>
                <w:color w:val="231F20"/>
                <w:sz w:val="20"/>
                <w:szCs w:val="20"/>
                <w:lang w:val="ru-RU"/>
              </w:rPr>
              <w:t>стойка</w:t>
            </w:r>
          </w:p>
        </w:tc>
      </w:tr>
      <w:tr w:rsidR="00FD10FC" w:rsidRPr="00FD6737" w:rsidTr="00FD6737">
        <w:trPr>
          <w:trHeight w:val="80"/>
        </w:trPr>
        <w:tc>
          <w:tcPr>
            <w:tcW w:w="317" w:type="dxa"/>
          </w:tcPr>
          <w:p w:rsidR="00FD10FC" w:rsidRPr="00FD6737" w:rsidRDefault="00234367" w:rsidP="00B1799B">
            <w:pPr>
              <w:ind w:firstLine="142"/>
              <w:jc w:val="both"/>
              <w:rPr>
                <w:rFonts w:ascii="Arial" w:hAnsi="Arial" w:cs="Arial"/>
                <w:sz w:val="20"/>
                <w:szCs w:val="20"/>
              </w:rPr>
            </w:pPr>
            <w:r w:rsidRPr="00FD6737">
              <w:rPr>
                <w:rFonts w:ascii="Arial" w:hAnsi="Arial" w:cs="Arial"/>
                <w:color w:val="231F20"/>
                <w:sz w:val="20"/>
                <w:szCs w:val="20"/>
              </w:rPr>
              <w:t>2</w:t>
            </w:r>
          </w:p>
        </w:tc>
        <w:tc>
          <w:tcPr>
            <w:tcW w:w="3827" w:type="dxa"/>
          </w:tcPr>
          <w:p w:rsidR="00FD10FC" w:rsidRPr="00FD6737" w:rsidRDefault="00C244BA" w:rsidP="00B1799B">
            <w:pPr>
              <w:ind w:firstLine="142"/>
              <w:jc w:val="both"/>
              <w:rPr>
                <w:rFonts w:ascii="Arial" w:hAnsi="Arial" w:cs="Arial"/>
                <w:sz w:val="20"/>
                <w:szCs w:val="20"/>
                <w:lang w:val="ru-RU"/>
              </w:rPr>
            </w:pPr>
            <w:r w:rsidRPr="00FD6737">
              <w:rPr>
                <w:rFonts w:ascii="Arial" w:hAnsi="Arial" w:cs="Arial"/>
                <w:color w:val="231F20"/>
                <w:sz w:val="20"/>
                <w:szCs w:val="20"/>
                <w:lang w:val="ru-RU"/>
              </w:rPr>
              <w:t>ограждение для коленей</w:t>
            </w:r>
          </w:p>
        </w:tc>
        <w:tc>
          <w:tcPr>
            <w:tcW w:w="283" w:type="dxa"/>
          </w:tcPr>
          <w:p w:rsidR="00FD10FC" w:rsidRPr="00FD6737" w:rsidRDefault="00234367" w:rsidP="00B1799B">
            <w:pPr>
              <w:ind w:firstLine="142"/>
              <w:jc w:val="both"/>
              <w:rPr>
                <w:rFonts w:ascii="Arial" w:hAnsi="Arial" w:cs="Arial"/>
                <w:sz w:val="20"/>
                <w:szCs w:val="20"/>
              </w:rPr>
            </w:pPr>
            <w:r w:rsidRPr="00FD6737">
              <w:rPr>
                <w:rFonts w:ascii="Arial" w:hAnsi="Arial" w:cs="Arial"/>
                <w:color w:val="231F20"/>
                <w:sz w:val="20"/>
                <w:szCs w:val="20"/>
              </w:rPr>
              <w:t>5</w:t>
            </w:r>
          </w:p>
        </w:tc>
        <w:tc>
          <w:tcPr>
            <w:tcW w:w="3828" w:type="dxa"/>
          </w:tcPr>
          <w:p w:rsidR="00FD10FC" w:rsidRPr="00FD6737" w:rsidRDefault="006A795A" w:rsidP="00B1799B">
            <w:pPr>
              <w:ind w:firstLine="142"/>
              <w:jc w:val="both"/>
              <w:rPr>
                <w:rFonts w:ascii="Arial" w:hAnsi="Arial" w:cs="Arial"/>
                <w:sz w:val="20"/>
                <w:szCs w:val="20"/>
                <w:lang w:val="ru-RU"/>
              </w:rPr>
            </w:pPr>
            <w:r w:rsidRPr="00FD6737">
              <w:rPr>
                <w:rFonts w:ascii="Arial" w:hAnsi="Arial" w:cs="Arial"/>
                <w:color w:val="231F20"/>
                <w:sz w:val="20"/>
                <w:szCs w:val="20"/>
                <w:lang w:val="ru-RU"/>
              </w:rPr>
              <w:t>уровень ходьбы</w:t>
            </w:r>
          </w:p>
        </w:tc>
      </w:tr>
      <w:tr w:rsidR="00FD10FC" w:rsidRPr="00FD6737" w:rsidTr="00B1799B">
        <w:trPr>
          <w:trHeight w:val="265"/>
        </w:trPr>
        <w:tc>
          <w:tcPr>
            <w:tcW w:w="317" w:type="dxa"/>
          </w:tcPr>
          <w:p w:rsidR="00FD10FC" w:rsidRPr="00FD6737" w:rsidRDefault="00234367" w:rsidP="00B1799B">
            <w:pPr>
              <w:ind w:firstLine="142"/>
              <w:jc w:val="both"/>
              <w:rPr>
                <w:rFonts w:ascii="Arial" w:hAnsi="Arial" w:cs="Arial"/>
                <w:sz w:val="20"/>
                <w:szCs w:val="20"/>
              </w:rPr>
            </w:pPr>
            <w:r w:rsidRPr="00FD6737">
              <w:rPr>
                <w:rFonts w:ascii="Arial" w:hAnsi="Arial" w:cs="Arial"/>
                <w:color w:val="231F20"/>
                <w:sz w:val="20"/>
                <w:szCs w:val="20"/>
              </w:rPr>
              <w:t>3</w:t>
            </w:r>
          </w:p>
        </w:tc>
        <w:tc>
          <w:tcPr>
            <w:tcW w:w="3827" w:type="dxa"/>
          </w:tcPr>
          <w:p w:rsidR="00FD10FC" w:rsidRPr="00FD6737" w:rsidRDefault="003E5141" w:rsidP="00B1799B">
            <w:pPr>
              <w:ind w:firstLine="142"/>
              <w:jc w:val="both"/>
              <w:rPr>
                <w:rFonts w:ascii="Arial" w:hAnsi="Arial" w:cs="Arial"/>
                <w:sz w:val="20"/>
                <w:szCs w:val="20"/>
                <w:lang w:val="ru-RU"/>
              </w:rPr>
            </w:pPr>
            <w:r w:rsidRPr="00FD6737">
              <w:rPr>
                <w:rFonts w:ascii="Arial" w:hAnsi="Arial" w:cs="Arial"/>
                <w:color w:val="231F20"/>
                <w:sz w:val="20"/>
                <w:szCs w:val="20"/>
                <w:lang w:val="ru-RU"/>
              </w:rPr>
              <w:t>напольная оградительная планка</w:t>
            </w:r>
          </w:p>
        </w:tc>
        <w:tc>
          <w:tcPr>
            <w:tcW w:w="283" w:type="dxa"/>
          </w:tcPr>
          <w:p w:rsidR="00FD10FC" w:rsidRPr="00FD6737" w:rsidRDefault="00234367" w:rsidP="00B1799B">
            <w:pPr>
              <w:ind w:firstLine="142"/>
              <w:jc w:val="both"/>
              <w:rPr>
                <w:rFonts w:ascii="Arial" w:hAnsi="Arial" w:cs="Arial"/>
                <w:sz w:val="20"/>
                <w:szCs w:val="20"/>
              </w:rPr>
            </w:pPr>
            <w:r w:rsidRPr="00FD6737">
              <w:rPr>
                <w:rFonts w:ascii="Arial" w:hAnsi="Arial" w:cs="Arial"/>
                <w:color w:val="231F20"/>
                <w:sz w:val="20"/>
                <w:szCs w:val="20"/>
              </w:rPr>
              <w:t>6</w:t>
            </w:r>
          </w:p>
        </w:tc>
        <w:tc>
          <w:tcPr>
            <w:tcW w:w="3828" w:type="dxa"/>
          </w:tcPr>
          <w:p w:rsidR="00FD10FC" w:rsidRPr="00FD6737" w:rsidRDefault="006A795A" w:rsidP="00B1799B">
            <w:pPr>
              <w:ind w:firstLine="142"/>
              <w:jc w:val="both"/>
              <w:rPr>
                <w:rFonts w:ascii="Arial" w:hAnsi="Arial" w:cs="Arial"/>
                <w:sz w:val="20"/>
                <w:szCs w:val="20"/>
                <w:lang w:val="ru-RU"/>
              </w:rPr>
            </w:pPr>
            <w:r w:rsidRPr="00FD6737">
              <w:rPr>
                <w:rFonts w:ascii="Arial" w:hAnsi="Arial" w:cs="Arial"/>
                <w:color w:val="231F20"/>
                <w:sz w:val="20"/>
                <w:szCs w:val="20"/>
                <w:lang w:val="ru-RU"/>
              </w:rPr>
              <w:t>вертикальные стойки</w:t>
            </w:r>
          </w:p>
        </w:tc>
      </w:tr>
    </w:tbl>
    <w:p w:rsidR="00FD10FC" w:rsidRPr="0047368A" w:rsidRDefault="00FD10FC" w:rsidP="0047368A">
      <w:pPr>
        <w:ind w:firstLine="567"/>
        <w:jc w:val="both"/>
        <w:rPr>
          <w:rFonts w:ascii="Arial" w:hAnsi="Arial" w:cs="Arial"/>
          <w:b/>
          <w:sz w:val="24"/>
          <w:szCs w:val="24"/>
        </w:rPr>
      </w:pPr>
    </w:p>
    <w:p w:rsidR="00FD10FC" w:rsidRPr="0047368A" w:rsidRDefault="006A795A" w:rsidP="00B1799B">
      <w:pPr>
        <w:ind w:firstLine="567"/>
        <w:jc w:val="center"/>
        <w:rPr>
          <w:rFonts w:ascii="Arial" w:hAnsi="Arial" w:cs="Arial"/>
          <w:sz w:val="24"/>
          <w:szCs w:val="24"/>
          <w:lang w:val="ru-RU"/>
        </w:rPr>
      </w:pPr>
      <w:r w:rsidRPr="0047368A">
        <w:rPr>
          <w:rFonts w:ascii="Arial" w:hAnsi="Arial" w:cs="Arial"/>
          <w:color w:val="231F20"/>
          <w:sz w:val="24"/>
          <w:szCs w:val="24"/>
          <w:lang w:val="ru-RU"/>
        </w:rPr>
        <w:t xml:space="preserve">Рисунок 2 — Примеры частей типовой конструкции </w:t>
      </w:r>
      <w:r w:rsidR="003D3B50" w:rsidRPr="0047368A">
        <w:rPr>
          <w:rFonts w:ascii="Arial" w:hAnsi="Arial" w:cs="Arial"/>
          <w:color w:val="231F20"/>
          <w:sz w:val="24"/>
          <w:szCs w:val="24"/>
          <w:lang w:val="ru-RU"/>
        </w:rPr>
        <w:t>перила</w:t>
      </w:r>
    </w:p>
    <w:p w:rsidR="00FD10FC" w:rsidRPr="0047368A" w:rsidRDefault="00FD10FC" w:rsidP="0047368A">
      <w:pPr>
        <w:ind w:firstLine="567"/>
        <w:jc w:val="both"/>
        <w:rPr>
          <w:rFonts w:ascii="Arial" w:hAnsi="Arial" w:cs="Arial"/>
          <w:b/>
          <w:sz w:val="24"/>
          <w:szCs w:val="24"/>
          <w:lang w:val="ru-RU"/>
        </w:rPr>
      </w:pPr>
    </w:p>
    <w:p w:rsidR="006A795A" w:rsidRPr="00FD6737" w:rsidRDefault="00234367" w:rsidP="00FD6737">
      <w:pPr>
        <w:ind w:firstLine="567"/>
        <w:jc w:val="both"/>
        <w:rPr>
          <w:rFonts w:ascii="Arial" w:hAnsi="Arial" w:cs="Arial"/>
          <w:b/>
          <w:sz w:val="24"/>
          <w:szCs w:val="24"/>
          <w:lang w:val="ru-RU"/>
        </w:rPr>
      </w:pPr>
      <w:bookmarkStart w:id="27" w:name="_bookmark18"/>
      <w:bookmarkEnd w:id="27"/>
      <w:r w:rsidRPr="0047368A">
        <w:rPr>
          <w:rFonts w:ascii="Arial" w:hAnsi="Arial" w:cs="Arial"/>
          <w:b/>
          <w:color w:val="231F20"/>
          <w:sz w:val="24"/>
          <w:szCs w:val="24"/>
          <w:lang w:val="ru-RU"/>
        </w:rPr>
        <w:t>3.2.1</w:t>
      </w:r>
      <w:r w:rsidR="00FD6737">
        <w:rPr>
          <w:rFonts w:ascii="Arial" w:hAnsi="Arial" w:cs="Arial"/>
          <w:b/>
          <w:sz w:val="24"/>
          <w:szCs w:val="24"/>
          <w:lang w:val="ru-RU"/>
        </w:rPr>
        <w:t xml:space="preserve"> </w:t>
      </w:r>
      <w:r w:rsidR="006A795A" w:rsidRPr="00FD6737">
        <w:rPr>
          <w:rFonts w:ascii="Arial" w:hAnsi="Arial" w:cs="Arial"/>
          <w:b/>
          <w:color w:val="231F20"/>
          <w:sz w:val="24"/>
          <w:szCs w:val="24"/>
          <w:lang w:val="ru-RU"/>
        </w:rPr>
        <w:t>поручень</w:t>
      </w:r>
      <w:r w:rsidR="00FD6737" w:rsidRPr="00FD6737">
        <w:rPr>
          <w:rFonts w:ascii="Arial" w:hAnsi="Arial" w:cs="Arial"/>
          <w:b/>
          <w:color w:val="231F20"/>
          <w:sz w:val="24"/>
          <w:szCs w:val="24"/>
          <w:lang w:val="ru-RU"/>
        </w:rPr>
        <w:t xml:space="preserve"> </w:t>
      </w:r>
      <w:r w:rsidR="00FD6737" w:rsidRPr="00FD6737">
        <w:rPr>
          <w:rFonts w:ascii="Arial" w:hAnsi="Arial" w:cs="Arial"/>
          <w:color w:val="231F20"/>
          <w:sz w:val="24"/>
          <w:szCs w:val="24"/>
          <w:lang w:val="ru-RU"/>
        </w:rPr>
        <w:t>(</w:t>
      </w:r>
      <w:r w:rsidR="00FD6737" w:rsidRPr="00FD6737">
        <w:rPr>
          <w:rFonts w:ascii="Arial" w:hAnsi="Arial" w:cs="Arial"/>
          <w:sz w:val="24"/>
          <w:szCs w:val="24"/>
        </w:rPr>
        <w:t>handrail</w:t>
      </w:r>
      <w:r w:rsidR="00FD6737" w:rsidRPr="00FD6737">
        <w:rPr>
          <w:rFonts w:ascii="Arial" w:hAnsi="Arial" w:cs="Arial"/>
          <w:color w:val="231F20"/>
          <w:sz w:val="24"/>
          <w:szCs w:val="24"/>
          <w:lang w:val="ru-RU"/>
        </w:rPr>
        <w:t>):</w:t>
      </w:r>
      <w:r w:rsidR="00FD6737" w:rsidRPr="00FD6737">
        <w:rPr>
          <w:rFonts w:ascii="Arial" w:hAnsi="Arial" w:cs="Arial"/>
          <w:sz w:val="24"/>
          <w:szCs w:val="24"/>
          <w:lang w:val="ru-RU"/>
        </w:rPr>
        <w:t xml:space="preserve"> </w:t>
      </w:r>
      <w:r w:rsidR="00FD6737">
        <w:rPr>
          <w:rFonts w:ascii="Arial" w:hAnsi="Arial" w:cs="Arial"/>
          <w:color w:val="231F20"/>
          <w:sz w:val="24"/>
          <w:szCs w:val="24"/>
          <w:lang w:val="ru-RU"/>
        </w:rPr>
        <w:t>Т</w:t>
      </w:r>
      <w:r w:rsidR="00C244BA" w:rsidRPr="0047368A">
        <w:rPr>
          <w:rFonts w:ascii="Arial" w:hAnsi="Arial" w:cs="Arial"/>
          <w:color w:val="231F20"/>
          <w:sz w:val="24"/>
          <w:szCs w:val="24"/>
          <w:lang w:val="ru-RU"/>
        </w:rPr>
        <w:t>вёрдый</w:t>
      </w:r>
      <w:r w:rsidR="006A795A" w:rsidRPr="0047368A">
        <w:rPr>
          <w:rFonts w:ascii="Arial" w:hAnsi="Arial" w:cs="Arial"/>
          <w:color w:val="231F20"/>
          <w:sz w:val="24"/>
          <w:szCs w:val="24"/>
          <w:lang w:val="ru-RU"/>
        </w:rPr>
        <w:t xml:space="preserve"> верхний элемент, предназначенный для захвата рукой с целью</w:t>
      </w:r>
      <w:r w:rsidR="00C244BA" w:rsidRPr="0047368A">
        <w:rPr>
          <w:rFonts w:ascii="Arial" w:hAnsi="Arial" w:cs="Arial"/>
          <w:color w:val="231F20"/>
          <w:sz w:val="24"/>
          <w:szCs w:val="24"/>
          <w:lang w:val="ru-RU"/>
        </w:rPr>
        <w:t xml:space="preserve"> поддержки тела.</w:t>
      </w:r>
      <w:r w:rsidR="006A795A" w:rsidRPr="0047368A">
        <w:rPr>
          <w:rFonts w:ascii="Arial" w:hAnsi="Arial" w:cs="Arial"/>
          <w:color w:val="231F20"/>
          <w:sz w:val="24"/>
          <w:szCs w:val="24"/>
          <w:lang w:val="ru-RU"/>
        </w:rPr>
        <w:t xml:space="preserve"> </w:t>
      </w:r>
      <w:r w:rsidR="00C244BA" w:rsidRPr="0047368A">
        <w:rPr>
          <w:rFonts w:ascii="Arial" w:hAnsi="Arial" w:cs="Arial"/>
          <w:color w:val="231F20"/>
          <w:sz w:val="24"/>
          <w:szCs w:val="24"/>
          <w:lang w:val="ru-RU"/>
        </w:rPr>
        <w:t>Поручень</w:t>
      </w:r>
      <w:r w:rsidR="006A795A" w:rsidRPr="0047368A">
        <w:rPr>
          <w:rFonts w:ascii="Arial" w:hAnsi="Arial" w:cs="Arial"/>
          <w:color w:val="231F20"/>
          <w:sz w:val="24"/>
          <w:szCs w:val="24"/>
          <w:lang w:val="ru-RU"/>
        </w:rPr>
        <w:t xml:space="preserve"> можно использовать отдельно или </w:t>
      </w:r>
      <w:r w:rsidR="00C244BA" w:rsidRPr="0047368A">
        <w:rPr>
          <w:rFonts w:ascii="Arial" w:hAnsi="Arial" w:cs="Arial"/>
          <w:color w:val="231F20"/>
          <w:sz w:val="24"/>
          <w:szCs w:val="24"/>
          <w:lang w:val="ru-RU"/>
        </w:rPr>
        <w:t>как верхнюю часть</w:t>
      </w:r>
      <w:r w:rsidR="006A795A" w:rsidRPr="0047368A">
        <w:rPr>
          <w:rFonts w:ascii="Arial" w:hAnsi="Arial" w:cs="Arial"/>
          <w:color w:val="231F20"/>
          <w:sz w:val="24"/>
          <w:szCs w:val="24"/>
          <w:lang w:val="ru-RU"/>
        </w:rPr>
        <w:t xml:space="preserve"> </w:t>
      </w:r>
      <w:r w:rsidR="00C244BA" w:rsidRPr="0047368A">
        <w:rPr>
          <w:rFonts w:ascii="Arial" w:hAnsi="Arial" w:cs="Arial"/>
          <w:i/>
          <w:color w:val="231F20"/>
          <w:sz w:val="24"/>
          <w:szCs w:val="24"/>
          <w:lang w:val="ru-RU"/>
        </w:rPr>
        <w:t>перил</w:t>
      </w:r>
      <w:r w:rsidR="006A795A" w:rsidRPr="0047368A">
        <w:rPr>
          <w:rFonts w:ascii="Arial" w:hAnsi="Arial" w:cs="Arial"/>
          <w:color w:val="231F20"/>
          <w:sz w:val="24"/>
          <w:szCs w:val="24"/>
          <w:lang w:val="ru-RU"/>
        </w:rPr>
        <w:t xml:space="preserve"> (</w:t>
      </w:r>
      <w:r w:rsidR="006A795A" w:rsidRPr="00FD6737">
        <w:rPr>
          <w:rFonts w:ascii="Arial" w:hAnsi="Arial" w:cs="Arial"/>
          <w:sz w:val="24"/>
          <w:szCs w:val="24"/>
          <w:lang w:val="ru-RU"/>
        </w:rPr>
        <w:t>3.2</w:t>
      </w:r>
      <w:r w:rsidR="006A795A" w:rsidRPr="0047368A">
        <w:rPr>
          <w:rFonts w:ascii="Arial" w:hAnsi="Arial" w:cs="Arial"/>
          <w:color w:val="231F20"/>
          <w:sz w:val="24"/>
          <w:szCs w:val="24"/>
          <w:lang w:val="ru-RU"/>
        </w:rPr>
        <w:t>)</w:t>
      </w:r>
    </w:p>
    <w:p w:rsidR="00FD6737" w:rsidRDefault="00FD6737" w:rsidP="0047368A">
      <w:pPr>
        <w:ind w:firstLine="567"/>
        <w:jc w:val="both"/>
        <w:rPr>
          <w:rFonts w:ascii="Arial" w:hAnsi="Arial" w:cs="Arial"/>
          <w:color w:val="231F20"/>
          <w:sz w:val="24"/>
          <w:szCs w:val="24"/>
          <w:lang w:val="ru-RU"/>
        </w:rPr>
      </w:pPr>
    </w:p>
    <w:p w:rsidR="00FD10FC" w:rsidRPr="00FD6737" w:rsidRDefault="006A795A" w:rsidP="0047368A">
      <w:pPr>
        <w:ind w:firstLine="567"/>
        <w:jc w:val="both"/>
        <w:rPr>
          <w:rFonts w:ascii="Arial" w:hAnsi="Arial" w:cs="Arial"/>
          <w:sz w:val="20"/>
          <w:szCs w:val="20"/>
          <w:lang w:val="ru-RU"/>
        </w:rPr>
      </w:pPr>
      <w:r w:rsidRPr="00FD6737">
        <w:rPr>
          <w:rFonts w:ascii="Arial" w:hAnsi="Arial" w:cs="Arial"/>
          <w:spacing w:val="20"/>
          <w:sz w:val="20"/>
          <w:szCs w:val="20"/>
          <w:lang w:val="ru-RU"/>
        </w:rPr>
        <w:t>Примечание</w:t>
      </w:r>
      <w:r w:rsidRPr="00FD6737">
        <w:rPr>
          <w:rFonts w:ascii="Arial" w:hAnsi="Arial" w:cs="Arial"/>
          <w:sz w:val="20"/>
          <w:szCs w:val="20"/>
          <w:lang w:val="ru-RU"/>
        </w:rPr>
        <w:t xml:space="preserve"> 1 </w:t>
      </w:r>
      <w:r w:rsidR="00FD6737" w:rsidRPr="00FD6737">
        <w:rPr>
          <w:rFonts w:ascii="Arial" w:hAnsi="Arial" w:cs="Arial"/>
          <w:sz w:val="20"/>
          <w:szCs w:val="20"/>
          <w:lang w:val="ru-RU"/>
        </w:rPr>
        <w:t>-</w:t>
      </w:r>
      <w:r w:rsidRPr="00FD6737">
        <w:rPr>
          <w:rFonts w:ascii="Arial" w:hAnsi="Arial" w:cs="Arial"/>
          <w:sz w:val="20"/>
          <w:szCs w:val="20"/>
          <w:lang w:val="ru-RU"/>
        </w:rPr>
        <w:t xml:space="preserve"> См. 1 на Рисунке</w:t>
      </w:r>
      <w:r w:rsidRPr="00FD6737">
        <w:rPr>
          <w:rFonts w:ascii="Arial" w:hAnsi="Arial" w:cs="Arial"/>
          <w:spacing w:val="5"/>
          <w:sz w:val="20"/>
          <w:szCs w:val="20"/>
          <w:lang w:val="ru-RU"/>
        </w:rPr>
        <w:t xml:space="preserve"> </w:t>
      </w:r>
      <w:r w:rsidRPr="00FD6737">
        <w:rPr>
          <w:rFonts w:ascii="Arial" w:hAnsi="Arial" w:cs="Arial"/>
          <w:sz w:val="20"/>
          <w:szCs w:val="20"/>
          <w:lang w:val="ru-RU"/>
        </w:rPr>
        <w:t xml:space="preserve">2. </w:t>
      </w:r>
    </w:p>
    <w:p w:rsidR="00FD10FC" w:rsidRPr="0047368A" w:rsidRDefault="00FD10FC" w:rsidP="0047368A">
      <w:pPr>
        <w:ind w:firstLine="567"/>
        <w:jc w:val="both"/>
        <w:rPr>
          <w:rFonts w:ascii="Arial" w:hAnsi="Arial" w:cs="Arial"/>
          <w:sz w:val="24"/>
          <w:szCs w:val="24"/>
          <w:lang w:val="ru-RU"/>
        </w:rPr>
      </w:pPr>
    </w:p>
    <w:p w:rsidR="00FD10FC" w:rsidRPr="00FD6737" w:rsidRDefault="00234367" w:rsidP="00FD6737">
      <w:pPr>
        <w:ind w:firstLine="567"/>
        <w:jc w:val="both"/>
        <w:rPr>
          <w:rFonts w:ascii="Arial" w:hAnsi="Arial" w:cs="Arial"/>
          <w:sz w:val="24"/>
          <w:szCs w:val="24"/>
          <w:lang w:val="ru-RU"/>
        </w:rPr>
      </w:pPr>
      <w:bookmarkStart w:id="28" w:name="_bookmark19"/>
      <w:bookmarkEnd w:id="28"/>
      <w:r w:rsidRPr="00FD6737">
        <w:rPr>
          <w:rFonts w:ascii="Arial" w:hAnsi="Arial" w:cs="Arial"/>
          <w:b/>
          <w:color w:val="231F20"/>
          <w:sz w:val="24"/>
          <w:szCs w:val="24"/>
          <w:lang w:val="ru-RU"/>
        </w:rPr>
        <w:t>3.2.2</w:t>
      </w:r>
      <w:r w:rsidR="00FD6737">
        <w:rPr>
          <w:rFonts w:ascii="Arial" w:hAnsi="Arial" w:cs="Arial"/>
          <w:sz w:val="24"/>
          <w:szCs w:val="24"/>
          <w:lang w:val="ru-RU"/>
        </w:rPr>
        <w:t xml:space="preserve"> </w:t>
      </w:r>
      <w:r w:rsidR="00C244BA" w:rsidRPr="0047368A">
        <w:rPr>
          <w:rFonts w:ascii="Arial" w:hAnsi="Arial" w:cs="Arial"/>
          <w:b/>
          <w:color w:val="231F20"/>
          <w:sz w:val="24"/>
          <w:szCs w:val="24"/>
          <w:lang w:val="ru-RU"/>
        </w:rPr>
        <w:t>ограждение для коленей</w:t>
      </w:r>
      <w:r w:rsidR="00FD6737">
        <w:rPr>
          <w:rFonts w:ascii="Arial" w:hAnsi="Arial" w:cs="Arial"/>
          <w:sz w:val="24"/>
          <w:szCs w:val="24"/>
          <w:lang w:val="ru-RU"/>
        </w:rPr>
        <w:t xml:space="preserve"> (</w:t>
      </w:r>
      <w:r w:rsidR="00FD6737" w:rsidRPr="00FD6737">
        <w:rPr>
          <w:rFonts w:ascii="Arial" w:hAnsi="Arial" w:cs="Arial"/>
          <w:sz w:val="24"/>
          <w:szCs w:val="24"/>
        </w:rPr>
        <w:t>knee</w:t>
      </w:r>
      <w:r w:rsidR="00FD6737" w:rsidRPr="00FD6737">
        <w:rPr>
          <w:rFonts w:ascii="Arial" w:hAnsi="Arial" w:cs="Arial"/>
          <w:sz w:val="24"/>
          <w:szCs w:val="24"/>
          <w:lang w:val="ru-RU"/>
        </w:rPr>
        <w:t xml:space="preserve"> </w:t>
      </w:r>
      <w:r w:rsidR="00FD6737" w:rsidRPr="00FD6737">
        <w:rPr>
          <w:rFonts w:ascii="Arial" w:hAnsi="Arial" w:cs="Arial"/>
          <w:sz w:val="24"/>
          <w:szCs w:val="24"/>
        </w:rPr>
        <w:t>rail</w:t>
      </w:r>
      <w:r w:rsidR="00FD6737" w:rsidRPr="00FD6737">
        <w:rPr>
          <w:rFonts w:ascii="Arial" w:hAnsi="Arial" w:cs="Arial"/>
          <w:sz w:val="24"/>
          <w:szCs w:val="24"/>
          <w:lang w:val="ru-RU"/>
        </w:rPr>
        <w:t>): Т</w:t>
      </w:r>
      <w:r w:rsidR="00C244BA" w:rsidRPr="00FD6737">
        <w:rPr>
          <w:rFonts w:ascii="Arial" w:hAnsi="Arial" w:cs="Arial"/>
          <w:sz w:val="24"/>
          <w:szCs w:val="24"/>
          <w:lang w:val="ru-RU"/>
        </w:rPr>
        <w:t xml:space="preserve">вёрдый </w:t>
      </w:r>
      <w:r w:rsidR="006A795A" w:rsidRPr="00FD6737">
        <w:rPr>
          <w:rFonts w:ascii="Arial" w:hAnsi="Arial" w:cs="Arial"/>
          <w:sz w:val="24"/>
          <w:szCs w:val="24"/>
          <w:lang w:val="ru-RU"/>
        </w:rPr>
        <w:t xml:space="preserve">элемент </w:t>
      </w:r>
      <w:r w:rsidR="00C244BA" w:rsidRPr="00FD6737">
        <w:rPr>
          <w:rFonts w:ascii="Arial" w:hAnsi="Arial" w:cs="Arial"/>
          <w:i/>
          <w:sz w:val="24"/>
          <w:szCs w:val="24"/>
          <w:lang w:val="ru-RU"/>
        </w:rPr>
        <w:t xml:space="preserve">перил </w:t>
      </w:r>
      <w:r w:rsidR="006A795A" w:rsidRPr="00FD6737">
        <w:rPr>
          <w:rFonts w:ascii="Arial" w:hAnsi="Arial" w:cs="Arial"/>
          <w:sz w:val="24"/>
          <w:szCs w:val="24"/>
          <w:lang w:val="ru-RU"/>
        </w:rPr>
        <w:t>(3.2),</w:t>
      </w:r>
      <w:r w:rsidR="006A795A" w:rsidRPr="00FD6737">
        <w:rPr>
          <w:rFonts w:ascii="Arial" w:hAnsi="Arial" w:cs="Arial"/>
          <w:spacing w:val="27"/>
          <w:sz w:val="24"/>
          <w:szCs w:val="24"/>
          <w:lang w:val="ru-RU"/>
        </w:rPr>
        <w:t xml:space="preserve"> </w:t>
      </w:r>
      <w:r w:rsidR="006A795A" w:rsidRPr="00FD6737">
        <w:rPr>
          <w:rFonts w:ascii="Arial" w:hAnsi="Arial" w:cs="Arial"/>
          <w:sz w:val="24"/>
          <w:szCs w:val="24"/>
          <w:lang w:val="ru-RU"/>
        </w:rPr>
        <w:t xml:space="preserve">расположенный параллельно </w:t>
      </w:r>
      <w:r w:rsidR="006A795A" w:rsidRPr="00FD6737">
        <w:rPr>
          <w:rFonts w:ascii="Arial" w:hAnsi="Arial" w:cs="Arial"/>
          <w:i/>
          <w:sz w:val="24"/>
          <w:szCs w:val="24"/>
          <w:lang w:val="ru-RU"/>
        </w:rPr>
        <w:t>поручню</w:t>
      </w:r>
      <w:r w:rsidR="006A795A" w:rsidRPr="00FD6737">
        <w:rPr>
          <w:rFonts w:ascii="Arial" w:hAnsi="Arial" w:cs="Arial"/>
          <w:sz w:val="24"/>
          <w:szCs w:val="24"/>
          <w:lang w:val="ru-RU"/>
        </w:rPr>
        <w:t xml:space="preserve"> (3.2.1),</w:t>
      </w:r>
      <w:r w:rsidR="006A795A" w:rsidRPr="00FD6737">
        <w:rPr>
          <w:rFonts w:ascii="Arial" w:hAnsi="Arial" w:cs="Arial"/>
          <w:spacing w:val="26"/>
          <w:sz w:val="24"/>
          <w:szCs w:val="24"/>
          <w:lang w:val="ru-RU"/>
        </w:rPr>
        <w:t xml:space="preserve"> </w:t>
      </w:r>
      <w:r w:rsidR="006A795A" w:rsidRPr="00FD6737">
        <w:rPr>
          <w:rFonts w:ascii="Arial" w:hAnsi="Arial" w:cs="Arial"/>
          <w:sz w:val="24"/>
          <w:szCs w:val="24"/>
          <w:lang w:val="ru-RU"/>
        </w:rPr>
        <w:t xml:space="preserve">обеспечивающий дополнительную защиту </w:t>
      </w:r>
      <w:r w:rsidR="00C244BA" w:rsidRPr="00FD6737">
        <w:rPr>
          <w:rFonts w:ascii="Arial" w:hAnsi="Arial" w:cs="Arial"/>
          <w:sz w:val="24"/>
          <w:szCs w:val="24"/>
          <w:lang w:val="ru-RU"/>
        </w:rPr>
        <w:t>человека при проходе</w:t>
      </w:r>
    </w:p>
    <w:p w:rsidR="00FD6737" w:rsidRDefault="00FD6737" w:rsidP="0047368A">
      <w:pPr>
        <w:ind w:firstLine="567"/>
        <w:jc w:val="both"/>
        <w:rPr>
          <w:rFonts w:ascii="Arial" w:hAnsi="Arial" w:cs="Arial"/>
          <w:color w:val="231F20"/>
          <w:sz w:val="24"/>
          <w:szCs w:val="24"/>
          <w:lang w:val="ru-RU"/>
        </w:rPr>
      </w:pPr>
    </w:p>
    <w:p w:rsidR="00FD10FC" w:rsidRPr="00FD6737" w:rsidRDefault="00FD6737" w:rsidP="0047368A">
      <w:pPr>
        <w:ind w:firstLine="567"/>
        <w:jc w:val="both"/>
        <w:rPr>
          <w:rFonts w:ascii="Arial" w:hAnsi="Arial" w:cs="Arial"/>
          <w:sz w:val="20"/>
          <w:szCs w:val="20"/>
          <w:lang w:val="ru-RU"/>
        </w:rPr>
      </w:pPr>
      <w:r w:rsidRPr="00FD6737">
        <w:rPr>
          <w:rFonts w:ascii="Arial" w:hAnsi="Arial" w:cs="Arial"/>
          <w:sz w:val="20"/>
          <w:szCs w:val="20"/>
          <w:lang w:val="ru-RU"/>
        </w:rPr>
        <w:t xml:space="preserve">Примечание 1 - </w:t>
      </w:r>
      <w:r w:rsidR="006A795A" w:rsidRPr="00FD6737">
        <w:rPr>
          <w:rFonts w:ascii="Arial" w:hAnsi="Arial" w:cs="Arial"/>
          <w:sz w:val="20"/>
          <w:szCs w:val="20"/>
          <w:lang w:val="ru-RU"/>
        </w:rPr>
        <w:t>См. 2 на Рисунке</w:t>
      </w:r>
      <w:r w:rsidR="006A795A" w:rsidRPr="00FD6737">
        <w:rPr>
          <w:rFonts w:ascii="Arial" w:hAnsi="Arial" w:cs="Arial"/>
          <w:spacing w:val="5"/>
          <w:sz w:val="20"/>
          <w:szCs w:val="20"/>
          <w:lang w:val="ru-RU"/>
        </w:rPr>
        <w:t xml:space="preserve"> </w:t>
      </w:r>
      <w:r w:rsidR="006A795A" w:rsidRPr="00FD6737">
        <w:rPr>
          <w:rFonts w:ascii="Arial" w:hAnsi="Arial" w:cs="Arial"/>
          <w:sz w:val="20"/>
          <w:szCs w:val="20"/>
          <w:lang w:val="ru-RU"/>
        </w:rPr>
        <w:t>2.</w:t>
      </w:r>
    </w:p>
    <w:p w:rsidR="00FD6737" w:rsidRDefault="00FD6737" w:rsidP="0047368A">
      <w:pPr>
        <w:ind w:firstLine="567"/>
        <w:jc w:val="both"/>
        <w:rPr>
          <w:rFonts w:ascii="Arial" w:hAnsi="Arial" w:cs="Arial"/>
          <w:color w:val="231F20"/>
          <w:sz w:val="24"/>
          <w:szCs w:val="24"/>
          <w:lang w:val="ru-RU"/>
        </w:rPr>
      </w:pPr>
    </w:p>
    <w:p w:rsidR="00FD10FC" w:rsidRPr="00FD6737" w:rsidRDefault="00234367" w:rsidP="00FD6737">
      <w:pPr>
        <w:ind w:firstLine="567"/>
        <w:jc w:val="both"/>
        <w:rPr>
          <w:rFonts w:ascii="Arial" w:hAnsi="Arial" w:cs="Arial"/>
          <w:b/>
          <w:sz w:val="24"/>
          <w:szCs w:val="24"/>
          <w:lang w:val="ru-RU"/>
        </w:rPr>
      </w:pPr>
      <w:r w:rsidRPr="00FD6737">
        <w:rPr>
          <w:rFonts w:ascii="Arial" w:hAnsi="Arial" w:cs="Arial"/>
          <w:b/>
          <w:color w:val="231F20"/>
          <w:sz w:val="24"/>
          <w:szCs w:val="24"/>
          <w:lang w:val="ru-RU"/>
        </w:rPr>
        <w:t>3.2.3</w:t>
      </w:r>
      <w:r w:rsidR="00FD6737">
        <w:rPr>
          <w:rFonts w:ascii="Arial" w:hAnsi="Arial" w:cs="Arial"/>
          <w:b/>
          <w:sz w:val="24"/>
          <w:szCs w:val="24"/>
          <w:lang w:val="ru-RU"/>
        </w:rPr>
        <w:t xml:space="preserve"> </w:t>
      </w:r>
      <w:r w:rsidR="006A795A" w:rsidRPr="0047368A">
        <w:rPr>
          <w:rFonts w:ascii="Arial" w:hAnsi="Arial" w:cs="Arial"/>
          <w:b/>
          <w:color w:val="231F20"/>
          <w:sz w:val="24"/>
          <w:szCs w:val="24"/>
          <w:lang w:val="ru-RU"/>
        </w:rPr>
        <w:t>стойка</w:t>
      </w:r>
      <w:r w:rsidR="00FD6737">
        <w:rPr>
          <w:rFonts w:ascii="Arial" w:hAnsi="Arial" w:cs="Arial"/>
          <w:b/>
          <w:sz w:val="24"/>
          <w:szCs w:val="24"/>
          <w:lang w:val="ru-RU"/>
        </w:rPr>
        <w:t xml:space="preserve"> </w:t>
      </w:r>
      <w:r w:rsidR="00FD6737" w:rsidRPr="00FD6737">
        <w:rPr>
          <w:rFonts w:ascii="Arial" w:hAnsi="Arial" w:cs="Arial"/>
          <w:sz w:val="24"/>
          <w:szCs w:val="24"/>
          <w:lang w:val="ru-RU"/>
        </w:rPr>
        <w:t>(</w:t>
      </w:r>
      <w:r w:rsidR="00FD6737" w:rsidRPr="00FD6737">
        <w:rPr>
          <w:rFonts w:ascii="Arial" w:hAnsi="Arial" w:cs="Arial"/>
          <w:sz w:val="24"/>
          <w:szCs w:val="24"/>
        </w:rPr>
        <w:t>stanchion</w:t>
      </w:r>
      <w:r w:rsidR="00FD6737" w:rsidRPr="00FD6737">
        <w:rPr>
          <w:rFonts w:ascii="Arial" w:hAnsi="Arial" w:cs="Arial"/>
          <w:sz w:val="24"/>
          <w:szCs w:val="24"/>
          <w:lang w:val="ru-RU"/>
        </w:rPr>
        <w:t>): В</w:t>
      </w:r>
      <w:r w:rsidR="00FD6737">
        <w:rPr>
          <w:rFonts w:ascii="Arial" w:hAnsi="Arial" w:cs="Arial"/>
          <w:sz w:val="24"/>
          <w:szCs w:val="24"/>
          <w:lang w:val="ru-RU"/>
        </w:rPr>
        <w:t>е</w:t>
      </w:r>
      <w:r w:rsidR="006A795A" w:rsidRPr="0047368A">
        <w:rPr>
          <w:rFonts w:ascii="Arial" w:hAnsi="Arial" w:cs="Arial"/>
          <w:color w:val="231F20"/>
          <w:sz w:val="24"/>
          <w:szCs w:val="24"/>
          <w:lang w:val="ru-RU"/>
        </w:rPr>
        <w:t xml:space="preserve">ртикальный </w:t>
      </w:r>
      <w:r w:rsidR="006A795A" w:rsidRPr="00FD6737">
        <w:rPr>
          <w:rFonts w:ascii="Arial" w:hAnsi="Arial" w:cs="Arial"/>
          <w:sz w:val="24"/>
          <w:szCs w:val="24"/>
          <w:lang w:val="ru-RU"/>
        </w:rPr>
        <w:t xml:space="preserve">элемент конструкции </w:t>
      </w:r>
      <w:r w:rsidR="00C244BA" w:rsidRPr="00FD6737">
        <w:rPr>
          <w:rFonts w:ascii="Arial" w:hAnsi="Arial" w:cs="Arial"/>
          <w:i/>
          <w:sz w:val="24"/>
          <w:szCs w:val="24"/>
          <w:lang w:val="ru-RU"/>
        </w:rPr>
        <w:t xml:space="preserve">перил </w:t>
      </w:r>
      <w:r w:rsidR="006A795A" w:rsidRPr="00FD6737">
        <w:rPr>
          <w:rFonts w:ascii="Arial" w:hAnsi="Arial" w:cs="Arial"/>
          <w:sz w:val="24"/>
          <w:szCs w:val="24"/>
          <w:lang w:val="ru-RU"/>
        </w:rPr>
        <w:t>(</w:t>
      </w:r>
      <w:hyperlink w:anchor="_bookmark16" w:history="1">
        <w:r w:rsidR="006A795A" w:rsidRPr="00FD6737">
          <w:rPr>
            <w:rFonts w:ascii="Arial" w:hAnsi="Arial" w:cs="Arial"/>
            <w:sz w:val="24"/>
            <w:szCs w:val="24"/>
            <w:lang w:val="ru-RU"/>
          </w:rPr>
          <w:t>3.2</w:t>
        </w:r>
      </w:hyperlink>
      <w:r w:rsidR="006A795A" w:rsidRPr="00FD6737">
        <w:rPr>
          <w:rFonts w:ascii="Arial" w:hAnsi="Arial" w:cs="Arial"/>
          <w:sz w:val="24"/>
          <w:szCs w:val="24"/>
          <w:lang w:val="ru-RU"/>
        </w:rPr>
        <w:t>)</w:t>
      </w:r>
      <w:r w:rsidR="00C244BA" w:rsidRPr="00FD6737">
        <w:rPr>
          <w:rFonts w:ascii="Arial" w:hAnsi="Arial" w:cs="Arial"/>
          <w:spacing w:val="2"/>
          <w:sz w:val="24"/>
          <w:szCs w:val="24"/>
          <w:lang w:val="ru-RU"/>
        </w:rPr>
        <w:t>, соединяющий поручни с</w:t>
      </w:r>
      <w:r w:rsidR="00C244BA" w:rsidRPr="00FD6737">
        <w:rPr>
          <w:rFonts w:ascii="Arial" w:hAnsi="Arial" w:cs="Arial"/>
          <w:sz w:val="24"/>
          <w:szCs w:val="24"/>
          <w:lang w:val="ru-RU"/>
        </w:rPr>
        <w:t xml:space="preserve"> платформой</w:t>
      </w:r>
      <w:r w:rsidR="006A795A" w:rsidRPr="00FD6737">
        <w:rPr>
          <w:rFonts w:ascii="Arial" w:hAnsi="Arial" w:cs="Arial"/>
          <w:sz w:val="24"/>
          <w:szCs w:val="24"/>
          <w:lang w:val="ru-RU"/>
        </w:rPr>
        <w:t xml:space="preserve"> или </w:t>
      </w:r>
      <w:r w:rsidR="006A795A" w:rsidRPr="00FD6737">
        <w:rPr>
          <w:rFonts w:ascii="Arial" w:hAnsi="Arial" w:cs="Arial"/>
          <w:i/>
          <w:sz w:val="24"/>
          <w:szCs w:val="24"/>
          <w:lang w:val="ru-RU"/>
        </w:rPr>
        <w:t>лестнице</w:t>
      </w:r>
      <w:r w:rsidR="00C244BA" w:rsidRPr="00FD6737">
        <w:rPr>
          <w:rFonts w:ascii="Arial" w:hAnsi="Arial" w:cs="Arial"/>
          <w:i/>
          <w:sz w:val="24"/>
          <w:szCs w:val="24"/>
          <w:lang w:val="ru-RU"/>
        </w:rPr>
        <w:t>й</w:t>
      </w:r>
      <w:r w:rsidR="006A795A" w:rsidRPr="00FD6737">
        <w:rPr>
          <w:rFonts w:ascii="Arial" w:hAnsi="Arial" w:cs="Arial"/>
          <w:i/>
          <w:sz w:val="24"/>
          <w:szCs w:val="24"/>
          <w:lang w:val="ru-RU"/>
        </w:rPr>
        <w:t xml:space="preserve"> </w:t>
      </w:r>
      <w:r w:rsidR="006A795A" w:rsidRPr="00FD6737">
        <w:rPr>
          <w:rFonts w:ascii="Arial" w:hAnsi="Arial" w:cs="Arial"/>
          <w:sz w:val="24"/>
          <w:szCs w:val="24"/>
          <w:lang w:val="ru-RU"/>
        </w:rPr>
        <w:t>(</w:t>
      </w:r>
      <w:hyperlink w:anchor="_bookmark3" w:history="1">
        <w:r w:rsidR="006A795A" w:rsidRPr="00FD6737">
          <w:rPr>
            <w:rFonts w:ascii="Arial" w:hAnsi="Arial" w:cs="Arial"/>
            <w:sz w:val="24"/>
            <w:szCs w:val="24"/>
            <w:lang w:val="ru-RU"/>
          </w:rPr>
          <w:t>3.1</w:t>
        </w:r>
      </w:hyperlink>
      <w:r w:rsidR="006A795A" w:rsidRPr="00FD6737">
        <w:rPr>
          <w:rFonts w:ascii="Arial" w:hAnsi="Arial" w:cs="Arial"/>
          <w:sz w:val="24"/>
          <w:szCs w:val="24"/>
          <w:lang w:val="ru-RU"/>
        </w:rPr>
        <w:t>)</w:t>
      </w:r>
    </w:p>
    <w:p w:rsidR="00FD6737" w:rsidRDefault="00FD6737" w:rsidP="0047368A">
      <w:pPr>
        <w:ind w:firstLine="567"/>
        <w:jc w:val="both"/>
        <w:rPr>
          <w:rFonts w:ascii="Arial" w:hAnsi="Arial" w:cs="Arial"/>
          <w:color w:val="231F20"/>
          <w:sz w:val="24"/>
          <w:szCs w:val="24"/>
          <w:lang w:val="ru-RU"/>
        </w:rPr>
      </w:pPr>
    </w:p>
    <w:p w:rsidR="00FD10FC" w:rsidRPr="00FD6737" w:rsidRDefault="006A795A" w:rsidP="0047368A">
      <w:pPr>
        <w:ind w:firstLine="567"/>
        <w:jc w:val="both"/>
        <w:rPr>
          <w:rFonts w:ascii="Arial" w:hAnsi="Arial" w:cs="Arial"/>
          <w:sz w:val="20"/>
          <w:szCs w:val="20"/>
          <w:lang w:val="ru-RU"/>
        </w:rPr>
      </w:pPr>
      <w:r w:rsidRPr="00FD6737">
        <w:rPr>
          <w:rFonts w:ascii="Arial" w:hAnsi="Arial" w:cs="Arial"/>
          <w:sz w:val="20"/>
          <w:szCs w:val="20"/>
          <w:lang w:val="ru-RU"/>
        </w:rPr>
        <w:t xml:space="preserve">Примечание 1 </w:t>
      </w:r>
      <w:r w:rsidR="00FD6737" w:rsidRPr="00FD6737">
        <w:rPr>
          <w:rFonts w:ascii="Arial" w:hAnsi="Arial" w:cs="Arial"/>
          <w:sz w:val="20"/>
          <w:szCs w:val="20"/>
          <w:lang w:val="ru-RU"/>
        </w:rPr>
        <w:t>-</w:t>
      </w:r>
      <w:r w:rsidRPr="00FD6737">
        <w:rPr>
          <w:rFonts w:ascii="Arial" w:hAnsi="Arial" w:cs="Arial"/>
          <w:sz w:val="20"/>
          <w:szCs w:val="20"/>
          <w:lang w:val="ru-RU"/>
        </w:rPr>
        <w:t xml:space="preserve"> См. 4 на Рисунке</w:t>
      </w:r>
      <w:r w:rsidRPr="00FD6737">
        <w:rPr>
          <w:rFonts w:ascii="Arial" w:hAnsi="Arial" w:cs="Arial"/>
          <w:spacing w:val="5"/>
          <w:sz w:val="20"/>
          <w:szCs w:val="20"/>
          <w:lang w:val="ru-RU"/>
        </w:rPr>
        <w:t xml:space="preserve"> </w:t>
      </w:r>
      <w:r w:rsidRPr="00FD6737">
        <w:rPr>
          <w:rFonts w:ascii="Arial" w:hAnsi="Arial" w:cs="Arial"/>
          <w:sz w:val="20"/>
          <w:szCs w:val="20"/>
          <w:lang w:val="ru-RU"/>
        </w:rPr>
        <w:t>2.</w:t>
      </w:r>
    </w:p>
    <w:p w:rsidR="00FD6737" w:rsidRDefault="00FD6737" w:rsidP="0047368A">
      <w:pPr>
        <w:ind w:firstLine="567"/>
        <w:jc w:val="both"/>
        <w:rPr>
          <w:rFonts w:ascii="Arial" w:hAnsi="Arial" w:cs="Arial"/>
          <w:color w:val="231F20"/>
          <w:sz w:val="24"/>
          <w:szCs w:val="24"/>
          <w:lang w:val="ru-RU"/>
        </w:rPr>
      </w:pPr>
    </w:p>
    <w:p w:rsidR="003E5141" w:rsidRPr="00FD6737" w:rsidRDefault="00234367" w:rsidP="00FD6737">
      <w:pPr>
        <w:ind w:firstLine="567"/>
        <w:jc w:val="both"/>
        <w:rPr>
          <w:rFonts w:ascii="Arial" w:hAnsi="Arial" w:cs="Arial"/>
          <w:b/>
          <w:sz w:val="24"/>
          <w:szCs w:val="24"/>
          <w:lang w:val="ru-RU"/>
        </w:rPr>
      </w:pPr>
      <w:r w:rsidRPr="00FD6737">
        <w:rPr>
          <w:rFonts w:ascii="Arial" w:hAnsi="Arial" w:cs="Arial"/>
          <w:b/>
          <w:color w:val="231F20"/>
          <w:sz w:val="24"/>
          <w:szCs w:val="24"/>
          <w:lang w:val="ru-RU"/>
        </w:rPr>
        <w:t>3.2.4</w:t>
      </w:r>
      <w:r w:rsidR="00FD6737">
        <w:rPr>
          <w:rFonts w:ascii="Arial" w:hAnsi="Arial" w:cs="Arial"/>
          <w:b/>
          <w:sz w:val="24"/>
          <w:szCs w:val="24"/>
          <w:lang w:val="ru-RU"/>
        </w:rPr>
        <w:t xml:space="preserve"> </w:t>
      </w:r>
      <w:r w:rsidR="003E5141" w:rsidRPr="0047368A">
        <w:rPr>
          <w:rFonts w:ascii="Arial" w:hAnsi="Arial" w:cs="Arial"/>
          <w:b/>
          <w:color w:val="231F20"/>
          <w:sz w:val="24"/>
          <w:szCs w:val="24"/>
          <w:lang w:val="ru-RU"/>
        </w:rPr>
        <w:t>напольная оградительная планка</w:t>
      </w:r>
      <w:r w:rsidR="00FD6737">
        <w:rPr>
          <w:rFonts w:ascii="Arial" w:hAnsi="Arial" w:cs="Arial"/>
          <w:b/>
          <w:color w:val="231F20"/>
          <w:sz w:val="24"/>
          <w:szCs w:val="24"/>
          <w:lang w:val="ru-RU"/>
        </w:rPr>
        <w:t xml:space="preserve"> </w:t>
      </w:r>
      <w:r w:rsidR="00FD6737" w:rsidRPr="00FD6737">
        <w:rPr>
          <w:rFonts w:ascii="Arial" w:hAnsi="Arial" w:cs="Arial"/>
          <w:color w:val="231F20"/>
          <w:sz w:val="24"/>
          <w:szCs w:val="24"/>
          <w:lang w:val="ru-RU"/>
        </w:rPr>
        <w:t>(</w:t>
      </w:r>
      <w:r w:rsidR="00FD6737" w:rsidRPr="00FD6737">
        <w:rPr>
          <w:rFonts w:ascii="Arial" w:hAnsi="Arial" w:cs="Arial"/>
          <w:sz w:val="24"/>
          <w:szCs w:val="24"/>
        </w:rPr>
        <w:t>toe</w:t>
      </w:r>
      <w:r w:rsidR="00FD6737" w:rsidRPr="00FD6737">
        <w:rPr>
          <w:rFonts w:ascii="Arial" w:hAnsi="Arial" w:cs="Arial"/>
          <w:sz w:val="24"/>
          <w:szCs w:val="24"/>
          <w:lang w:val="ru-RU"/>
        </w:rPr>
        <w:t>-</w:t>
      </w:r>
      <w:r w:rsidR="00FD6737" w:rsidRPr="00FD6737">
        <w:rPr>
          <w:rFonts w:ascii="Arial" w:hAnsi="Arial" w:cs="Arial"/>
          <w:sz w:val="24"/>
          <w:szCs w:val="24"/>
        </w:rPr>
        <w:t>plate</w:t>
      </w:r>
      <w:r w:rsidR="00FD6737" w:rsidRPr="00FD6737">
        <w:rPr>
          <w:rFonts w:ascii="Arial" w:hAnsi="Arial" w:cs="Arial"/>
          <w:color w:val="231F20"/>
          <w:sz w:val="24"/>
          <w:szCs w:val="24"/>
          <w:lang w:val="ru-RU"/>
        </w:rPr>
        <w:t>):</w:t>
      </w:r>
      <w:r w:rsidR="00FD6737">
        <w:rPr>
          <w:rFonts w:ascii="Arial" w:hAnsi="Arial" w:cs="Arial"/>
          <w:color w:val="231F20"/>
          <w:sz w:val="24"/>
          <w:szCs w:val="24"/>
          <w:lang w:val="ru-RU"/>
        </w:rPr>
        <w:t xml:space="preserve"> Т</w:t>
      </w:r>
      <w:r w:rsidR="00C244BA" w:rsidRPr="0047368A">
        <w:rPr>
          <w:rFonts w:ascii="Arial" w:hAnsi="Arial" w:cs="Arial"/>
          <w:color w:val="231F20"/>
          <w:sz w:val="24"/>
          <w:szCs w:val="24"/>
          <w:lang w:val="ru-RU"/>
        </w:rPr>
        <w:t>вёрдая</w:t>
      </w:r>
      <w:r w:rsidR="006A795A" w:rsidRPr="0047368A">
        <w:rPr>
          <w:rFonts w:ascii="Arial" w:hAnsi="Arial" w:cs="Arial"/>
          <w:color w:val="231F20"/>
          <w:sz w:val="24"/>
          <w:szCs w:val="24"/>
          <w:lang w:val="ru-RU"/>
        </w:rPr>
        <w:t xml:space="preserve"> нижняя часть </w:t>
      </w:r>
      <w:r w:rsidR="00C244BA" w:rsidRPr="00FD6737">
        <w:rPr>
          <w:rFonts w:ascii="Arial" w:hAnsi="Arial" w:cs="Arial"/>
          <w:i/>
          <w:sz w:val="24"/>
          <w:szCs w:val="24"/>
          <w:lang w:val="ru-RU"/>
        </w:rPr>
        <w:t>перил</w:t>
      </w:r>
      <w:r w:rsidR="006A795A" w:rsidRPr="00FD6737">
        <w:rPr>
          <w:rFonts w:ascii="Arial" w:hAnsi="Arial" w:cs="Arial"/>
          <w:sz w:val="24"/>
          <w:szCs w:val="24"/>
          <w:lang w:val="ru-RU"/>
        </w:rPr>
        <w:t xml:space="preserve"> </w:t>
      </w:r>
      <w:r w:rsidR="00E875E7" w:rsidRPr="00FD6737">
        <w:rPr>
          <w:rFonts w:ascii="Arial" w:hAnsi="Arial" w:cs="Arial"/>
          <w:sz w:val="24"/>
          <w:szCs w:val="24"/>
          <w:lang w:val="ru-RU"/>
        </w:rPr>
        <w:t>(3.2)</w:t>
      </w:r>
      <w:r w:rsidR="00E875E7" w:rsidRPr="00FD6737">
        <w:rPr>
          <w:rFonts w:ascii="Arial" w:hAnsi="Arial" w:cs="Arial"/>
          <w:spacing w:val="1"/>
          <w:sz w:val="24"/>
          <w:szCs w:val="24"/>
          <w:lang w:val="ru-RU"/>
        </w:rPr>
        <w:t xml:space="preserve"> </w:t>
      </w:r>
      <w:r w:rsidR="006A795A" w:rsidRPr="00FD6737">
        <w:rPr>
          <w:rFonts w:ascii="Arial" w:hAnsi="Arial" w:cs="Arial"/>
          <w:sz w:val="24"/>
          <w:szCs w:val="24"/>
          <w:lang w:val="ru-RU"/>
        </w:rPr>
        <w:t>для предотвращения</w:t>
      </w:r>
      <w:r w:rsidR="00C244BA" w:rsidRPr="00FD6737">
        <w:rPr>
          <w:rFonts w:ascii="Arial" w:hAnsi="Arial" w:cs="Arial"/>
          <w:sz w:val="24"/>
          <w:szCs w:val="24"/>
          <w:lang w:val="ru-RU"/>
        </w:rPr>
        <w:t xml:space="preserve"> падения </w:t>
      </w:r>
      <w:r w:rsidR="003E5141" w:rsidRPr="00FD6737">
        <w:rPr>
          <w:rFonts w:ascii="Arial" w:hAnsi="Arial" w:cs="Arial"/>
          <w:sz w:val="24"/>
          <w:szCs w:val="24"/>
          <w:lang w:val="ru-RU"/>
        </w:rPr>
        <w:t xml:space="preserve">предметов с уровня пола </w:t>
      </w:r>
    </w:p>
    <w:p w:rsidR="00FD6737" w:rsidRDefault="00FD6737" w:rsidP="0047368A">
      <w:pPr>
        <w:ind w:firstLine="567"/>
        <w:jc w:val="both"/>
        <w:rPr>
          <w:rFonts w:ascii="Arial" w:hAnsi="Arial" w:cs="Arial"/>
          <w:color w:val="231F20"/>
          <w:sz w:val="24"/>
          <w:szCs w:val="24"/>
          <w:lang w:val="ru-RU"/>
        </w:rPr>
      </w:pPr>
    </w:p>
    <w:p w:rsidR="00E875E7" w:rsidRPr="00FD6737" w:rsidRDefault="00E875E7" w:rsidP="0047368A">
      <w:pPr>
        <w:ind w:firstLine="567"/>
        <w:jc w:val="both"/>
        <w:rPr>
          <w:rFonts w:ascii="Arial" w:hAnsi="Arial" w:cs="Arial"/>
          <w:sz w:val="20"/>
          <w:szCs w:val="20"/>
          <w:lang w:val="ru-RU"/>
        </w:rPr>
      </w:pPr>
      <w:r w:rsidRPr="00FD6737">
        <w:rPr>
          <w:rFonts w:ascii="Arial" w:hAnsi="Arial" w:cs="Arial"/>
          <w:spacing w:val="20"/>
          <w:sz w:val="20"/>
          <w:szCs w:val="20"/>
          <w:lang w:val="ru-RU"/>
        </w:rPr>
        <w:t>Примечание</w:t>
      </w:r>
      <w:r w:rsidRPr="00FD6737">
        <w:rPr>
          <w:rFonts w:ascii="Arial" w:hAnsi="Arial" w:cs="Arial"/>
          <w:sz w:val="20"/>
          <w:szCs w:val="20"/>
          <w:lang w:val="ru-RU"/>
        </w:rPr>
        <w:t xml:space="preserve"> 1</w:t>
      </w:r>
      <w:r w:rsidR="00FD6737" w:rsidRPr="00FD6737">
        <w:rPr>
          <w:rFonts w:ascii="Arial" w:hAnsi="Arial" w:cs="Arial"/>
          <w:sz w:val="20"/>
          <w:szCs w:val="20"/>
          <w:lang w:val="ru-RU"/>
        </w:rPr>
        <w:t xml:space="preserve"> -</w:t>
      </w:r>
      <w:r w:rsidRPr="00FD6737">
        <w:rPr>
          <w:rFonts w:ascii="Arial" w:hAnsi="Arial" w:cs="Arial"/>
          <w:sz w:val="20"/>
          <w:szCs w:val="20"/>
          <w:lang w:val="ru-RU"/>
        </w:rPr>
        <w:t xml:space="preserve"> См. 3 на Рисунке</w:t>
      </w:r>
      <w:r w:rsidRPr="00FD6737">
        <w:rPr>
          <w:rFonts w:ascii="Arial" w:hAnsi="Arial" w:cs="Arial"/>
          <w:spacing w:val="5"/>
          <w:sz w:val="20"/>
          <w:szCs w:val="20"/>
          <w:lang w:val="ru-RU"/>
        </w:rPr>
        <w:t xml:space="preserve"> </w:t>
      </w:r>
      <w:r w:rsidRPr="00FD6737">
        <w:rPr>
          <w:rFonts w:ascii="Arial" w:hAnsi="Arial" w:cs="Arial"/>
          <w:sz w:val="20"/>
          <w:szCs w:val="20"/>
          <w:lang w:val="ru-RU"/>
        </w:rPr>
        <w:t>2.</w:t>
      </w:r>
    </w:p>
    <w:p w:rsidR="003E5141" w:rsidRPr="00FD6737" w:rsidRDefault="003E5141" w:rsidP="0047368A">
      <w:pPr>
        <w:ind w:firstLine="567"/>
        <w:jc w:val="both"/>
        <w:rPr>
          <w:rFonts w:ascii="Arial" w:hAnsi="Arial" w:cs="Arial"/>
          <w:sz w:val="20"/>
          <w:szCs w:val="20"/>
          <w:lang w:val="ru-RU"/>
        </w:rPr>
      </w:pPr>
    </w:p>
    <w:p w:rsidR="00FD10FC" w:rsidRPr="00FD6737" w:rsidRDefault="00E875E7" w:rsidP="0047368A">
      <w:pPr>
        <w:ind w:firstLine="567"/>
        <w:jc w:val="both"/>
        <w:rPr>
          <w:rFonts w:ascii="Arial" w:hAnsi="Arial" w:cs="Arial"/>
          <w:sz w:val="20"/>
          <w:szCs w:val="20"/>
          <w:lang w:val="ru-RU"/>
        </w:rPr>
      </w:pPr>
      <w:r w:rsidRPr="00FD6737">
        <w:rPr>
          <w:rFonts w:ascii="Arial" w:hAnsi="Arial" w:cs="Arial"/>
          <w:spacing w:val="20"/>
          <w:sz w:val="20"/>
          <w:szCs w:val="20"/>
          <w:lang w:val="ru-RU"/>
        </w:rPr>
        <w:t>Примечание</w:t>
      </w:r>
      <w:r w:rsidRPr="00FD6737">
        <w:rPr>
          <w:rFonts w:ascii="Arial" w:hAnsi="Arial" w:cs="Arial"/>
          <w:sz w:val="20"/>
          <w:szCs w:val="20"/>
          <w:lang w:val="ru-RU"/>
        </w:rPr>
        <w:t xml:space="preserve"> 2 </w:t>
      </w:r>
      <w:r w:rsidR="00FD6737" w:rsidRPr="00FD6737">
        <w:rPr>
          <w:rFonts w:ascii="Arial" w:hAnsi="Arial" w:cs="Arial"/>
          <w:sz w:val="20"/>
          <w:szCs w:val="20"/>
          <w:lang w:val="ru-RU"/>
        </w:rPr>
        <w:t>-</w:t>
      </w:r>
      <w:r w:rsidRPr="00FD6737">
        <w:rPr>
          <w:rFonts w:ascii="Arial" w:hAnsi="Arial" w:cs="Arial"/>
          <w:sz w:val="20"/>
          <w:szCs w:val="20"/>
          <w:lang w:val="ru-RU"/>
        </w:rPr>
        <w:t xml:space="preserve"> </w:t>
      </w:r>
      <w:r w:rsidR="00FD6737" w:rsidRPr="00FD6737">
        <w:rPr>
          <w:rFonts w:ascii="Arial" w:hAnsi="Arial" w:cs="Arial"/>
          <w:sz w:val="20"/>
          <w:szCs w:val="20"/>
          <w:lang w:val="ru-RU"/>
        </w:rPr>
        <w:t>Н</w:t>
      </w:r>
      <w:r w:rsidR="003E5141" w:rsidRPr="00FD6737">
        <w:rPr>
          <w:rFonts w:ascii="Arial" w:hAnsi="Arial" w:cs="Arial"/>
          <w:sz w:val="20"/>
          <w:szCs w:val="20"/>
          <w:lang w:val="ru-RU"/>
        </w:rPr>
        <w:t xml:space="preserve">апольная оградительная планка </w:t>
      </w:r>
      <w:r w:rsidRPr="00FD6737">
        <w:rPr>
          <w:rFonts w:ascii="Arial" w:hAnsi="Arial" w:cs="Arial"/>
          <w:sz w:val="20"/>
          <w:szCs w:val="20"/>
          <w:lang w:val="ru-RU"/>
        </w:rPr>
        <w:t xml:space="preserve">также уменьшает свободное пространство между </w:t>
      </w:r>
      <w:r w:rsidR="00C0247C" w:rsidRPr="00FD6737">
        <w:rPr>
          <w:rFonts w:ascii="Arial" w:hAnsi="Arial" w:cs="Arial"/>
          <w:sz w:val="20"/>
          <w:szCs w:val="20"/>
          <w:lang w:val="ru-RU"/>
        </w:rPr>
        <w:t>уровнем п</w:t>
      </w:r>
      <w:r w:rsidR="003E5141" w:rsidRPr="00FD6737">
        <w:rPr>
          <w:rFonts w:ascii="Arial" w:hAnsi="Arial" w:cs="Arial"/>
          <w:sz w:val="20"/>
          <w:szCs w:val="20"/>
          <w:lang w:val="ru-RU"/>
        </w:rPr>
        <w:t>ола</w:t>
      </w:r>
      <w:r w:rsidRPr="00FD6737">
        <w:rPr>
          <w:rFonts w:ascii="Arial" w:hAnsi="Arial" w:cs="Arial"/>
          <w:sz w:val="20"/>
          <w:szCs w:val="20"/>
          <w:lang w:val="ru-RU"/>
        </w:rPr>
        <w:t xml:space="preserve"> и </w:t>
      </w:r>
      <w:r w:rsidR="00C0247C" w:rsidRPr="00FD6737">
        <w:rPr>
          <w:rFonts w:ascii="Arial" w:hAnsi="Arial" w:cs="Arial"/>
          <w:i/>
          <w:sz w:val="20"/>
          <w:szCs w:val="20"/>
          <w:lang w:val="ru-RU"/>
        </w:rPr>
        <w:t>ограждением для коленей</w:t>
      </w:r>
      <w:r w:rsidRPr="00FD6737">
        <w:rPr>
          <w:rFonts w:ascii="Arial" w:hAnsi="Arial" w:cs="Arial"/>
          <w:sz w:val="20"/>
          <w:szCs w:val="20"/>
          <w:lang w:val="ru-RU"/>
        </w:rPr>
        <w:t xml:space="preserve"> (3.2.2), </w:t>
      </w:r>
      <w:r w:rsidR="00C0247C" w:rsidRPr="00FD6737">
        <w:rPr>
          <w:rFonts w:ascii="Arial" w:hAnsi="Arial" w:cs="Arial"/>
          <w:sz w:val="20"/>
          <w:szCs w:val="20"/>
          <w:lang w:val="ru-RU"/>
        </w:rPr>
        <w:t xml:space="preserve">препятствуя </w:t>
      </w:r>
      <w:r w:rsidR="00C0247C" w:rsidRPr="00FD6737">
        <w:rPr>
          <w:rFonts w:ascii="Arial" w:hAnsi="Arial" w:cs="Arial"/>
          <w:color w:val="231F20"/>
          <w:sz w:val="20"/>
          <w:szCs w:val="20"/>
          <w:lang w:val="ru-RU"/>
        </w:rPr>
        <w:t>выпадению через него</w:t>
      </w:r>
      <w:r w:rsidRPr="00FD6737">
        <w:rPr>
          <w:rFonts w:ascii="Arial" w:hAnsi="Arial" w:cs="Arial"/>
          <w:color w:val="231F20"/>
          <w:sz w:val="20"/>
          <w:szCs w:val="20"/>
          <w:lang w:val="ru-RU"/>
        </w:rPr>
        <w:t>.</w:t>
      </w:r>
      <w:r w:rsidR="003E5141" w:rsidRPr="00FD6737">
        <w:rPr>
          <w:rFonts w:ascii="Arial" w:hAnsi="Arial" w:cs="Arial"/>
          <w:color w:val="231F20"/>
          <w:sz w:val="20"/>
          <w:szCs w:val="20"/>
          <w:lang w:val="ru-RU"/>
        </w:rPr>
        <w:t xml:space="preserve"> </w:t>
      </w:r>
    </w:p>
    <w:p w:rsidR="00FD6737" w:rsidRDefault="00FD6737" w:rsidP="0047368A">
      <w:pPr>
        <w:ind w:firstLine="567"/>
        <w:jc w:val="both"/>
        <w:rPr>
          <w:rFonts w:ascii="Arial" w:hAnsi="Arial" w:cs="Arial"/>
          <w:color w:val="231F20"/>
          <w:sz w:val="24"/>
          <w:szCs w:val="24"/>
          <w:lang w:val="ru-RU"/>
        </w:rPr>
      </w:pPr>
      <w:bookmarkStart w:id="29" w:name="_bookmark20"/>
      <w:bookmarkEnd w:id="29"/>
    </w:p>
    <w:p w:rsidR="00FD10FC" w:rsidRPr="00FD6737" w:rsidRDefault="00234367" w:rsidP="00FD6737">
      <w:pPr>
        <w:ind w:firstLine="567"/>
        <w:jc w:val="both"/>
        <w:rPr>
          <w:rFonts w:ascii="Arial" w:hAnsi="Arial" w:cs="Arial"/>
          <w:b/>
          <w:sz w:val="24"/>
          <w:szCs w:val="24"/>
          <w:lang w:val="ru-RU"/>
        </w:rPr>
      </w:pPr>
      <w:r w:rsidRPr="00FD6737">
        <w:rPr>
          <w:rFonts w:ascii="Arial" w:hAnsi="Arial" w:cs="Arial"/>
          <w:b/>
          <w:sz w:val="24"/>
          <w:szCs w:val="24"/>
          <w:lang w:val="ru-RU"/>
        </w:rPr>
        <w:t>3.2.5</w:t>
      </w:r>
      <w:r w:rsidR="00FD6737" w:rsidRPr="00FD6737">
        <w:rPr>
          <w:rFonts w:ascii="Arial" w:hAnsi="Arial" w:cs="Arial"/>
          <w:b/>
          <w:sz w:val="24"/>
          <w:szCs w:val="24"/>
          <w:lang w:val="ru-RU"/>
        </w:rPr>
        <w:t xml:space="preserve"> </w:t>
      </w:r>
      <w:r w:rsidR="003E5141" w:rsidRPr="00FD6737">
        <w:rPr>
          <w:rFonts w:ascii="Arial" w:hAnsi="Arial" w:cs="Arial"/>
          <w:b/>
          <w:sz w:val="24"/>
          <w:szCs w:val="24"/>
          <w:lang w:val="ru-RU"/>
        </w:rPr>
        <w:t>с</w:t>
      </w:r>
      <w:r w:rsidR="00C0247C" w:rsidRPr="00FD6737">
        <w:rPr>
          <w:rFonts w:ascii="Arial" w:hAnsi="Arial" w:cs="Arial"/>
          <w:b/>
          <w:sz w:val="24"/>
          <w:szCs w:val="24"/>
          <w:lang w:val="ru-RU"/>
        </w:rPr>
        <w:t>амозакрывающ</w:t>
      </w:r>
      <w:r w:rsidR="003E5141" w:rsidRPr="00FD6737">
        <w:rPr>
          <w:rFonts w:ascii="Arial" w:hAnsi="Arial" w:cs="Arial"/>
          <w:b/>
          <w:sz w:val="24"/>
          <w:szCs w:val="24"/>
          <w:lang w:val="ru-RU"/>
        </w:rPr>
        <w:t>иеся ворота</w:t>
      </w:r>
      <w:r w:rsidR="00FD6737" w:rsidRPr="00FD6737">
        <w:rPr>
          <w:rFonts w:ascii="Arial" w:hAnsi="Arial" w:cs="Arial"/>
          <w:b/>
          <w:sz w:val="24"/>
          <w:szCs w:val="24"/>
          <w:lang w:val="ru-RU"/>
        </w:rPr>
        <w:t xml:space="preserve"> </w:t>
      </w:r>
      <w:r w:rsidR="00FD6737" w:rsidRPr="00FD6737">
        <w:rPr>
          <w:rFonts w:ascii="Arial" w:hAnsi="Arial" w:cs="Arial"/>
          <w:sz w:val="24"/>
          <w:szCs w:val="24"/>
          <w:lang w:val="ru-RU"/>
        </w:rPr>
        <w:t>(</w:t>
      </w:r>
      <w:r w:rsidR="00FD6737" w:rsidRPr="00FD6737">
        <w:rPr>
          <w:rFonts w:ascii="Arial" w:hAnsi="Arial" w:cs="Arial"/>
          <w:sz w:val="24"/>
          <w:szCs w:val="24"/>
        </w:rPr>
        <w:t>self</w:t>
      </w:r>
      <w:r w:rsidR="00FD6737" w:rsidRPr="00FD6737">
        <w:rPr>
          <w:rFonts w:ascii="Arial" w:hAnsi="Arial" w:cs="Arial"/>
          <w:sz w:val="24"/>
          <w:szCs w:val="24"/>
          <w:lang w:val="ru-RU"/>
        </w:rPr>
        <w:t>-</w:t>
      </w:r>
      <w:r w:rsidR="00FD6737" w:rsidRPr="00FD6737">
        <w:rPr>
          <w:rFonts w:ascii="Arial" w:hAnsi="Arial" w:cs="Arial"/>
          <w:sz w:val="24"/>
          <w:szCs w:val="24"/>
        </w:rPr>
        <w:t>closing</w:t>
      </w:r>
      <w:r w:rsidR="00FD6737" w:rsidRPr="00FD6737">
        <w:rPr>
          <w:rFonts w:ascii="Arial" w:hAnsi="Arial" w:cs="Arial"/>
          <w:sz w:val="24"/>
          <w:szCs w:val="24"/>
          <w:lang w:val="ru-RU"/>
        </w:rPr>
        <w:t xml:space="preserve"> </w:t>
      </w:r>
      <w:r w:rsidR="00FD6737" w:rsidRPr="00FD6737">
        <w:rPr>
          <w:rFonts w:ascii="Arial" w:hAnsi="Arial" w:cs="Arial"/>
          <w:sz w:val="24"/>
          <w:szCs w:val="24"/>
        </w:rPr>
        <w:t>gate</w:t>
      </w:r>
      <w:r w:rsidR="00FD6737" w:rsidRPr="00FD6737">
        <w:rPr>
          <w:rFonts w:ascii="Arial" w:hAnsi="Arial" w:cs="Arial"/>
          <w:sz w:val="24"/>
          <w:szCs w:val="24"/>
          <w:lang w:val="ru-RU"/>
        </w:rPr>
        <w:t>):</w:t>
      </w:r>
      <w:r w:rsidR="00FD6737" w:rsidRPr="00FD6737">
        <w:rPr>
          <w:rFonts w:ascii="Arial" w:hAnsi="Arial" w:cs="Arial"/>
          <w:b/>
          <w:sz w:val="24"/>
          <w:szCs w:val="24"/>
          <w:lang w:val="ru-RU"/>
        </w:rPr>
        <w:t xml:space="preserve"> </w:t>
      </w:r>
      <w:r w:rsidR="00FD6737" w:rsidRPr="00FD6737">
        <w:rPr>
          <w:rFonts w:ascii="Arial" w:hAnsi="Arial" w:cs="Arial"/>
          <w:sz w:val="24"/>
          <w:szCs w:val="24"/>
          <w:lang w:val="ru-RU"/>
        </w:rPr>
        <w:t>П</w:t>
      </w:r>
      <w:r w:rsidR="00E875E7" w:rsidRPr="00FD6737">
        <w:rPr>
          <w:rFonts w:ascii="Arial" w:hAnsi="Arial" w:cs="Arial"/>
          <w:sz w:val="24"/>
          <w:szCs w:val="24"/>
          <w:lang w:val="ru-RU"/>
        </w:rPr>
        <w:t xml:space="preserve">оворотная часть </w:t>
      </w:r>
      <w:r w:rsidR="00C0247C" w:rsidRPr="00FD6737">
        <w:rPr>
          <w:rFonts w:ascii="Arial" w:hAnsi="Arial" w:cs="Arial"/>
          <w:i/>
          <w:sz w:val="24"/>
          <w:szCs w:val="24"/>
          <w:lang w:val="ru-RU"/>
        </w:rPr>
        <w:t>перил</w:t>
      </w:r>
      <w:r w:rsidR="00E875E7" w:rsidRPr="00FD6737">
        <w:rPr>
          <w:rFonts w:ascii="Arial" w:hAnsi="Arial" w:cs="Arial"/>
          <w:sz w:val="24"/>
          <w:szCs w:val="24"/>
          <w:lang w:val="ru-RU"/>
        </w:rPr>
        <w:t xml:space="preserve"> (3.2)</w:t>
      </w:r>
      <w:r w:rsidR="00E875E7" w:rsidRPr="00FD6737">
        <w:rPr>
          <w:rFonts w:ascii="Arial" w:hAnsi="Arial" w:cs="Arial"/>
          <w:spacing w:val="3"/>
          <w:sz w:val="24"/>
          <w:szCs w:val="24"/>
          <w:lang w:val="ru-RU"/>
        </w:rPr>
        <w:t xml:space="preserve">, </w:t>
      </w:r>
      <w:r w:rsidR="00E875E7" w:rsidRPr="00FD6737">
        <w:rPr>
          <w:rFonts w:ascii="Arial" w:hAnsi="Arial" w:cs="Arial"/>
          <w:sz w:val="24"/>
          <w:szCs w:val="24"/>
          <w:lang w:val="ru-RU"/>
        </w:rPr>
        <w:t xml:space="preserve">обеспечивающая доступ через </w:t>
      </w:r>
      <w:r w:rsidR="00C0247C" w:rsidRPr="00FD6737">
        <w:rPr>
          <w:rFonts w:ascii="Arial" w:hAnsi="Arial" w:cs="Arial"/>
          <w:sz w:val="24"/>
          <w:szCs w:val="24"/>
          <w:lang w:val="ru-RU"/>
        </w:rPr>
        <w:t>перила</w:t>
      </w:r>
    </w:p>
    <w:p w:rsidR="00FD6737" w:rsidRPr="00FD6737" w:rsidRDefault="00FD6737" w:rsidP="0047368A">
      <w:pPr>
        <w:ind w:firstLine="567"/>
        <w:jc w:val="both"/>
        <w:rPr>
          <w:rFonts w:ascii="Arial" w:hAnsi="Arial" w:cs="Arial"/>
          <w:sz w:val="24"/>
          <w:szCs w:val="24"/>
          <w:lang w:val="ru-RU"/>
        </w:rPr>
      </w:pPr>
    </w:p>
    <w:p w:rsidR="00FD10FC" w:rsidRPr="00FD6737" w:rsidRDefault="00E875E7" w:rsidP="0047368A">
      <w:pPr>
        <w:ind w:firstLine="567"/>
        <w:jc w:val="both"/>
        <w:rPr>
          <w:rFonts w:ascii="Arial" w:hAnsi="Arial" w:cs="Arial"/>
          <w:sz w:val="20"/>
          <w:szCs w:val="20"/>
          <w:lang w:val="ru-RU"/>
        </w:rPr>
      </w:pPr>
      <w:r w:rsidRPr="00FD6737">
        <w:rPr>
          <w:rFonts w:ascii="Arial" w:hAnsi="Arial" w:cs="Arial"/>
          <w:spacing w:val="20"/>
          <w:sz w:val="20"/>
          <w:szCs w:val="20"/>
          <w:lang w:val="ru-RU"/>
        </w:rPr>
        <w:t>Примечание</w:t>
      </w:r>
      <w:r w:rsidRPr="00FD6737">
        <w:rPr>
          <w:rFonts w:ascii="Arial" w:hAnsi="Arial" w:cs="Arial"/>
          <w:sz w:val="20"/>
          <w:szCs w:val="20"/>
          <w:lang w:val="ru-RU"/>
        </w:rPr>
        <w:t xml:space="preserve"> 1 </w:t>
      </w:r>
      <w:r w:rsidR="00FD6737" w:rsidRPr="00FD6737">
        <w:rPr>
          <w:rFonts w:ascii="Arial" w:hAnsi="Arial" w:cs="Arial"/>
          <w:sz w:val="20"/>
          <w:szCs w:val="20"/>
          <w:lang w:val="ru-RU"/>
        </w:rPr>
        <w:t xml:space="preserve">- </w:t>
      </w:r>
      <w:r w:rsidR="003E5141" w:rsidRPr="00FD6737">
        <w:rPr>
          <w:rFonts w:ascii="Arial" w:hAnsi="Arial" w:cs="Arial"/>
          <w:sz w:val="20"/>
          <w:szCs w:val="20"/>
          <w:lang w:val="ru-RU"/>
        </w:rPr>
        <w:t>с</w:t>
      </w:r>
      <w:r w:rsidRPr="00FD6737">
        <w:rPr>
          <w:rFonts w:ascii="Arial" w:hAnsi="Arial" w:cs="Arial"/>
          <w:sz w:val="20"/>
          <w:szCs w:val="20"/>
          <w:lang w:val="ru-RU"/>
        </w:rPr>
        <w:t>м. Рисунок</w:t>
      </w:r>
      <w:r w:rsidRPr="00FD6737">
        <w:rPr>
          <w:rFonts w:ascii="Arial" w:hAnsi="Arial" w:cs="Arial"/>
          <w:spacing w:val="3"/>
          <w:sz w:val="20"/>
          <w:szCs w:val="20"/>
          <w:lang w:val="ru-RU"/>
        </w:rPr>
        <w:t xml:space="preserve"> </w:t>
      </w:r>
      <w:r w:rsidRPr="00FD6737">
        <w:rPr>
          <w:rFonts w:ascii="Arial" w:hAnsi="Arial" w:cs="Arial"/>
          <w:sz w:val="20"/>
          <w:szCs w:val="20"/>
          <w:lang w:val="ru-RU"/>
        </w:rPr>
        <w:t>10.</w:t>
      </w:r>
    </w:p>
    <w:p w:rsidR="00FD6737" w:rsidRPr="00FD6737" w:rsidRDefault="00FD6737" w:rsidP="0047368A">
      <w:pPr>
        <w:ind w:firstLine="567"/>
        <w:jc w:val="both"/>
        <w:rPr>
          <w:rFonts w:ascii="Arial" w:hAnsi="Arial" w:cs="Arial"/>
          <w:color w:val="231F20"/>
          <w:spacing w:val="20"/>
          <w:sz w:val="20"/>
          <w:szCs w:val="20"/>
          <w:lang w:val="ru-RU"/>
        </w:rPr>
      </w:pPr>
    </w:p>
    <w:p w:rsidR="00FD10FC" w:rsidRPr="00FD6737" w:rsidRDefault="00E875E7" w:rsidP="0047368A">
      <w:pPr>
        <w:ind w:firstLine="567"/>
        <w:jc w:val="both"/>
        <w:rPr>
          <w:rFonts w:ascii="Arial" w:hAnsi="Arial" w:cs="Arial"/>
          <w:sz w:val="20"/>
          <w:szCs w:val="20"/>
          <w:lang w:val="ru-RU"/>
        </w:rPr>
      </w:pPr>
      <w:r w:rsidRPr="00FD6737">
        <w:rPr>
          <w:rFonts w:ascii="Arial" w:hAnsi="Arial" w:cs="Arial"/>
          <w:color w:val="231F20"/>
          <w:spacing w:val="20"/>
          <w:sz w:val="20"/>
          <w:szCs w:val="20"/>
          <w:lang w:val="ru-RU"/>
        </w:rPr>
        <w:t>Примечание</w:t>
      </w:r>
      <w:r w:rsidRPr="00FD6737">
        <w:rPr>
          <w:rFonts w:ascii="Arial" w:hAnsi="Arial" w:cs="Arial"/>
          <w:color w:val="231F20"/>
          <w:sz w:val="20"/>
          <w:szCs w:val="20"/>
          <w:lang w:val="ru-RU"/>
        </w:rPr>
        <w:t xml:space="preserve"> 2 </w:t>
      </w:r>
      <w:r w:rsidR="00FD6737" w:rsidRPr="00FD6737">
        <w:rPr>
          <w:rFonts w:ascii="Arial" w:hAnsi="Arial" w:cs="Arial"/>
          <w:color w:val="231F20"/>
          <w:sz w:val="20"/>
          <w:szCs w:val="20"/>
          <w:lang w:val="ru-RU"/>
        </w:rPr>
        <w:t>-</w:t>
      </w:r>
      <w:r w:rsidRPr="00FD6737">
        <w:rPr>
          <w:rFonts w:ascii="Arial" w:hAnsi="Arial" w:cs="Arial"/>
          <w:color w:val="231F20"/>
          <w:sz w:val="20"/>
          <w:szCs w:val="20"/>
          <w:lang w:val="ru-RU"/>
        </w:rPr>
        <w:t xml:space="preserve"> Исходное положение закрыто.</w:t>
      </w:r>
    </w:p>
    <w:p w:rsidR="00FD6737" w:rsidRDefault="00FD6737" w:rsidP="0047368A">
      <w:pPr>
        <w:ind w:firstLine="567"/>
        <w:jc w:val="both"/>
        <w:rPr>
          <w:rFonts w:ascii="Arial" w:hAnsi="Arial" w:cs="Arial"/>
          <w:color w:val="231F20"/>
          <w:sz w:val="24"/>
          <w:szCs w:val="24"/>
          <w:lang w:val="ru-RU"/>
        </w:rPr>
      </w:pPr>
      <w:bookmarkStart w:id="30" w:name="_bookmark21"/>
      <w:bookmarkEnd w:id="30"/>
    </w:p>
    <w:p w:rsidR="00FD10FC" w:rsidRPr="00FD6737" w:rsidRDefault="00234367" w:rsidP="00FD6737">
      <w:pPr>
        <w:ind w:firstLine="567"/>
        <w:jc w:val="both"/>
        <w:rPr>
          <w:rFonts w:ascii="Arial" w:hAnsi="Arial" w:cs="Arial"/>
          <w:b/>
          <w:sz w:val="24"/>
          <w:szCs w:val="24"/>
          <w:lang w:val="ru-RU"/>
        </w:rPr>
      </w:pPr>
      <w:r w:rsidRPr="00FD6737">
        <w:rPr>
          <w:rFonts w:ascii="Arial" w:hAnsi="Arial" w:cs="Arial"/>
          <w:b/>
          <w:color w:val="231F20"/>
          <w:sz w:val="24"/>
          <w:szCs w:val="24"/>
          <w:lang w:val="ru-RU"/>
        </w:rPr>
        <w:t>3.2.6</w:t>
      </w:r>
      <w:r w:rsidR="00FD6737">
        <w:rPr>
          <w:rFonts w:ascii="Arial" w:hAnsi="Arial" w:cs="Arial"/>
          <w:b/>
          <w:sz w:val="24"/>
          <w:szCs w:val="24"/>
          <w:lang w:val="ru-RU"/>
        </w:rPr>
        <w:t xml:space="preserve"> </w:t>
      </w:r>
      <w:r w:rsidR="003E5141" w:rsidRPr="0047368A">
        <w:rPr>
          <w:rFonts w:ascii="Arial" w:hAnsi="Arial" w:cs="Arial"/>
          <w:b/>
          <w:color w:val="231F20"/>
          <w:sz w:val="24"/>
          <w:szCs w:val="24"/>
          <w:lang w:val="ru-RU"/>
        </w:rPr>
        <w:t>а</w:t>
      </w:r>
      <w:r w:rsidR="00E875E7" w:rsidRPr="0047368A">
        <w:rPr>
          <w:rFonts w:ascii="Arial" w:hAnsi="Arial" w:cs="Arial"/>
          <w:b/>
          <w:color w:val="231F20"/>
          <w:sz w:val="24"/>
          <w:szCs w:val="24"/>
          <w:lang w:val="ru-RU"/>
        </w:rPr>
        <w:t>нтресольн</w:t>
      </w:r>
      <w:r w:rsidR="003E5141" w:rsidRPr="0047368A">
        <w:rPr>
          <w:rFonts w:ascii="Arial" w:hAnsi="Arial" w:cs="Arial"/>
          <w:b/>
          <w:color w:val="231F20"/>
          <w:sz w:val="24"/>
          <w:szCs w:val="24"/>
          <w:lang w:val="ru-RU"/>
        </w:rPr>
        <w:t>ые ворота</w:t>
      </w:r>
      <w:r w:rsidR="00FD6737">
        <w:rPr>
          <w:rFonts w:ascii="Arial" w:hAnsi="Arial" w:cs="Arial"/>
          <w:b/>
          <w:sz w:val="24"/>
          <w:szCs w:val="24"/>
          <w:lang w:val="ru-RU"/>
        </w:rPr>
        <w:t xml:space="preserve"> </w:t>
      </w:r>
      <w:r w:rsidR="00FD6737" w:rsidRPr="00FD6737">
        <w:rPr>
          <w:rFonts w:ascii="Arial" w:hAnsi="Arial" w:cs="Arial"/>
          <w:sz w:val="24"/>
          <w:szCs w:val="24"/>
          <w:lang w:val="ru-RU"/>
        </w:rPr>
        <w:t>(</w:t>
      </w:r>
      <w:r w:rsidR="00FD6737" w:rsidRPr="00FD6737">
        <w:rPr>
          <w:rFonts w:ascii="Arial" w:hAnsi="Arial" w:cs="Arial"/>
          <w:sz w:val="24"/>
          <w:szCs w:val="24"/>
        </w:rPr>
        <w:t>mezzanine</w:t>
      </w:r>
      <w:r w:rsidR="00FD6737" w:rsidRPr="00FD6737">
        <w:rPr>
          <w:rFonts w:ascii="Arial" w:hAnsi="Arial" w:cs="Arial"/>
          <w:sz w:val="24"/>
          <w:szCs w:val="24"/>
          <w:lang w:val="ru-RU"/>
        </w:rPr>
        <w:t xml:space="preserve"> </w:t>
      </w:r>
      <w:r w:rsidR="00FD6737" w:rsidRPr="00FD6737">
        <w:rPr>
          <w:rFonts w:ascii="Arial" w:hAnsi="Arial" w:cs="Arial"/>
          <w:sz w:val="24"/>
          <w:szCs w:val="24"/>
        </w:rPr>
        <w:t>gate</w:t>
      </w:r>
      <w:r w:rsidR="00FD6737" w:rsidRPr="00FD6737">
        <w:rPr>
          <w:rFonts w:ascii="Arial" w:hAnsi="Arial" w:cs="Arial"/>
          <w:sz w:val="24"/>
          <w:szCs w:val="24"/>
          <w:lang w:val="ru-RU"/>
        </w:rPr>
        <w:t>):</w:t>
      </w:r>
      <w:r w:rsidR="00FD6737">
        <w:rPr>
          <w:rFonts w:ascii="Arial" w:hAnsi="Arial" w:cs="Arial"/>
          <w:b/>
          <w:sz w:val="24"/>
          <w:szCs w:val="24"/>
          <w:lang w:val="ru-RU"/>
        </w:rPr>
        <w:t xml:space="preserve"> </w:t>
      </w:r>
      <w:r w:rsidR="00FD6737">
        <w:rPr>
          <w:rFonts w:ascii="Arial" w:hAnsi="Arial" w:cs="Arial"/>
          <w:color w:val="231F20"/>
          <w:sz w:val="24"/>
          <w:szCs w:val="24"/>
          <w:lang w:val="ru-RU"/>
        </w:rPr>
        <w:t>В</w:t>
      </w:r>
      <w:r w:rsidR="003E5141" w:rsidRPr="0047368A">
        <w:rPr>
          <w:rFonts w:ascii="Arial" w:hAnsi="Arial" w:cs="Arial"/>
          <w:color w:val="231F20"/>
          <w:sz w:val="24"/>
          <w:szCs w:val="24"/>
          <w:lang w:val="ru-RU"/>
        </w:rPr>
        <w:t>орота</w:t>
      </w:r>
      <w:r w:rsidR="00E875E7" w:rsidRPr="0047368A">
        <w:rPr>
          <w:rFonts w:ascii="Arial" w:hAnsi="Arial" w:cs="Arial"/>
          <w:color w:val="231F20"/>
          <w:sz w:val="24"/>
          <w:szCs w:val="24"/>
          <w:lang w:val="ru-RU"/>
        </w:rPr>
        <w:t xml:space="preserve">, предназначенные для загрузки и выгрузки товаров </w:t>
      </w:r>
      <w:r w:rsidR="003D3B50" w:rsidRPr="0047368A">
        <w:rPr>
          <w:rFonts w:ascii="Arial" w:hAnsi="Arial" w:cs="Arial"/>
          <w:color w:val="231F20"/>
          <w:sz w:val="24"/>
          <w:szCs w:val="24"/>
          <w:lang w:val="ru-RU"/>
        </w:rPr>
        <w:t>на антресольный этаж и обратно. Он</w:t>
      </w:r>
      <w:r w:rsidR="003E5141" w:rsidRPr="0047368A">
        <w:rPr>
          <w:rFonts w:ascii="Arial" w:hAnsi="Arial" w:cs="Arial"/>
          <w:color w:val="231F20"/>
          <w:sz w:val="24"/>
          <w:szCs w:val="24"/>
          <w:lang w:val="ru-RU"/>
        </w:rPr>
        <w:t>и</w:t>
      </w:r>
      <w:r w:rsidR="003D3B50" w:rsidRPr="0047368A">
        <w:rPr>
          <w:rFonts w:ascii="Arial" w:hAnsi="Arial" w:cs="Arial"/>
          <w:color w:val="231F20"/>
          <w:sz w:val="24"/>
          <w:szCs w:val="24"/>
          <w:lang w:val="ru-RU"/>
        </w:rPr>
        <w:t xml:space="preserve"> обеспечива</w:t>
      </w:r>
      <w:r w:rsidR="003E5141" w:rsidRPr="0047368A">
        <w:rPr>
          <w:rFonts w:ascii="Arial" w:hAnsi="Arial" w:cs="Arial"/>
          <w:color w:val="231F20"/>
          <w:sz w:val="24"/>
          <w:szCs w:val="24"/>
          <w:lang w:val="ru-RU"/>
        </w:rPr>
        <w:t>ю</w:t>
      </w:r>
      <w:r w:rsidR="003D3B50" w:rsidRPr="0047368A">
        <w:rPr>
          <w:rFonts w:ascii="Arial" w:hAnsi="Arial" w:cs="Arial"/>
          <w:color w:val="231F20"/>
          <w:sz w:val="24"/>
          <w:szCs w:val="24"/>
          <w:lang w:val="ru-RU"/>
        </w:rPr>
        <w:t>т</w:t>
      </w:r>
      <w:r w:rsidR="00E875E7" w:rsidRPr="0047368A">
        <w:rPr>
          <w:rFonts w:ascii="Arial" w:hAnsi="Arial" w:cs="Arial"/>
          <w:color w:val="231F20"/>
          <w:sz w:val="24"/>
          <w:szCs w:val="24"/>
          <w:lang w:val="ru-RU"/>
        </w:rPr>
        <w:t xml:space="preserve"> постоянную защиту от </w:t>
      </w:r>
      <w:r w:rsidR="003D3B50" w:rsidRPr="0047368A">
        <w:rPr>
          <w:rFonts w:ascii="Arial" w:hAnsi="Arial" w:cs="Arial"/>
          <w:color w:val="231F20"/>
          <w:sz w:val="24"/>
          <w:szCs w:val="24"/>
          <w:lang w:val="ru-RU"/>
        </w:rPr>
        <w:t xml:space="preserve">коллективного </w:t>
      </w:r>
      <w:r w:rsidR="00E875E7" w:rsidRPr="0047368A">
        <w:rPr>
          <w:rFonts w:ascii="Arial" w:hAnsi="Arial" w:cs="Arial"/>
          <w:color w:val="231F20"/>
          <w:sz w:val="24"/>
          <w:szCs w:val="24"/>
          <w:lang w:val="ru-RU"/>
        </w:rPr>
        <w:t>падения</w:t>
      </w:r>
    </w:p>
    <w:p w:rsidR="00CF57B8" w:rsidRDefault="00CF57B8" w:rsidP="0047368A">
      <w:pPr>
        <w:ind w:firstLine="567"/>
        <w:jc w:val="both"/>
        <w:rPr>
          <w:rFonts w:ascii="Arial" w:hAnsi="Arial" w:cs="Arial"/>
          <w:color w:val="231F20"/>
          <w:sz w:val="24"/>
          <w:szCs w:val="24"/>
          <w:lang w:val="ru-RU"/>
        </w:rPr>
      </w:pPr>
    </w:p>
    <w:p w:rsidR="00FD10FC" w:rsidRPr="00FD6737" w:rsidRDefault="00E875E7" w:rsidP="0047368A">
      <w:pPr>
        <w:ind w:firstLine="567"/>
        <w:jc w:val="both"/>
        <w:rPr>
          <w:rFonts w:ascii="Arial" w:hAnsi="Arial" w:cs="Arial"/>
          <w:sz w:val="20"/>
          <w:szCs w:val="20"/>
          <w:lang w:val="ru-RU"/>
        </w:rPr>
      </w:pPr>
      <w:r w:rsidRPr="00FD6737">
        <w:rPr>
          <w:rFonts w:ascii="Arial" w:hAnsi="Arial" w:cs="Arial"/>
          <w:spacing w:val="20"/>
          <w:sz w:val="20"/>
          <w:szCs w:val="20"/>
          <w:lang w:val="ru-RU"/>
        </w:rPr>
        <w:t>Примечание</w:t>
      </w:r>
      <w:r w:rsidRPr="00FD6737">
        <w:rPr>
          <w:rFonts w:ascii="Arial" w:hAnsi="Arial" w:cs="Arial"/>
          <w:sz w:val="20"/>
          <w:szCs w:val="20"/>
          <w:lang w:val="ru-RU"/>
        </w:rPr>
        <w:t xml:space="preserve"> 1 </w:t>
      </w:r>
      <w:r w:rsidR="00FD6737" w:rsidRPr="00FD6737">
        <w:rPr>
          <w:rFonts w:ascii="Arial" w:hAnsi="Arial" w:cs="Arial"/>
          <w:sz w:val="20"/>
          <w:szCs w:val="20"/>
          <w:lang w:val="ru-RU"/>
        </w:rPr>
        <w:t>-</w:t>
      </w:r>
      <w:r w:rsidRPr="00FD6737">
        <w:rPr>
          <w:rFonts w:ascii="Arial" w:hAnsi="Arial" w:cs="Arial"/>
          <w:sz w:val="20"/>
          <w:szCs w:val="20"/>
          <w:lang w:val="ru-RU"/>
        </w:rPr>
        <w:t xml:space="preserve"> См. Рисунок</w:t>
      </w:r>
      <w:r w:rsidRPr="00FD6737">
        <w:rPr>
          <w:rFonts w:ascii="Arial" w:hAnsi="Arial" w:cs="Arial"/>
          <w:spacing w:val="6"/>
          <w:sz w:val="20"/>
          <w:szCs w:val="20"/>
          <w:lang w:val="ru-RU"/>
        </w:rPr>
        <w:t xml:space="preserve"> </w:t>
      </w:r>
      <w:r w:rsidRPr="00FD6737">
        <w:rPr>
          <w:rFonts w:ascii="Arial" w:hAnsi="Arial" w:cs="Arial"/>
          <w:sz w:val="20"/>
          <w:szCs w:val="20"/>
          <w:lang w:val="ru-RU"/>
        </w:rPr>
        <w:t>3.</w:t>
      </w:r>
    </w:p>
    <w:p w:rsidR="00CF57B8" w:rsidRDefault="00CF57B8" w:rsidP="0047368A">
      <w:pPr>
        <w:ind w:firstLine="567"/>
        <w:jc w:val="both"/>
        <w:rPr>
          <w:rFonts w:ascii="Arial" w:hAnsi="Arial" w:cs="Arial"/>
          <w:color w:val="231F20"/>
          <w:sz w:val="24"/>
          <w:szCs w:val="24"/>
          <w:lang w:val="ru-RU"/>
        </w:rPr>
      </w:pPr>
    </w:p>
    <w:p w:rsidR="00CF57B8" w:rsidRDefault="00CF57B8" w:rsidP="00CF57B8">
      <w:pPr>
        <w:ind w:firstLine="567"/>
        <w:jc w:val="center"/>
        <w:rPr>
          <w:rFonts w:ascii="Arial" w:hAnsi="Arial" w:cs="Arial"/>
          <w:sz w:val="24"/>
          <w:szCs w:val="24"/>
          <w:lang w:val="ru-RU"/>
        </w:rPr>
      </w:pPr>
      <w:r w:rsidRPr="0047368A">
        <w:rPr>
          <w:rFonts w:ascii="Arial" w:hAnsi="Arial" w:cs="Arial"/>
          <w:noProof/>
          <w:sz w:val="24"/>
          <w:szCs w:val="24"/>
          <w:lang w:val="ru-RU" w:eastAsia="ru-RU"/>
        </w:rPr>
        <w:drawing>
          <wp:inline distT="0" distB="0" distL="0" distR="0" wp14:anchorId="674EA6A6" wp14:editId="4F5C0F09">
            <wp:extent cx="2762250" cy="1866257"/>
            <wp:effectExtent l="0" t="0" r="0" b="127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7" cstate="print"/>
                    <a:stretch>
                      <a:fillRect/>
                    </a:stretch>
                  </pic:blipFill>
                  <pic:spPr>
                    <a:xfrm>
                      <a:off x="0" y="0"/>
                      <a:ext cx="2777662" cy="1876670"/>
                    </a:xfrm>
                    <a:prstGeom prst="rect">
                      <a:avLst/>
                    </a:prstGeom>
                  </pic:spPr>
                </pic:pic>
              </a:graphicData>
            </a:graphic>
          </wp:inline>
        </w:drawing>
      </w:r>
    </w:p>
    <w:p w:rsidR="00CF57B8" w:rsidRDefault="00CF57B8" w:rsidP="00CF57B8">
      <w:pPr>
        <w:ind w:firstLine="567"/>
        <w:jc w:val="center"/>
        <w:rPr>
          <w:rFonts w:ascii="Arial" w:hAnsi="Arial" w:cs="Arial"/>
          <w:sz w:val="24"/>
          <w:szCs w:val="24"/>
          <w:lang w:val="ru-RU"/>
        </w:rPr>
      </w:pPr>
    </w:p>
    <w:p w:rsidR="00CF57B8" w:rsidRPr="00FD6737" w:rsidRDefault="00CF57B8" w:rsidP="00CF57B8">
      <w:pPr>
        <w:ind w:firstLine="567"/>
        <w:jc w:val="center"/>
        <w:rPr>
          <w:rFonts w:ascii="Arial" w:hAnsi="Arial" w:cs="Arial"/>
        </w:rPr>
      </w:pPr>
      <w:r w:rsidRPr="00FD6737">
        <w:rPr>
          <w:rFonts w:ascii="Arial" w:hAnsi="Arial" w:cs="Arial"/>
          <w:b/>
          <w:color w:val="231F20"/>
        </w:rPr>
        <w:t>a</w:t>
      </w:r>
      <w:r w:rsidRPr="00FD6737">
        <w:rPr>
          <w:rFonts w:ascii="Arial" w:hAnsi="Arial" w:cs="Arial"/>
          <w:b/>
          <w:color w:val="231F20"/>
          <w:lang w:val="ru-RU"/>
        </w:rPr>
        <w:t>)</w:t>
      </w:r>
      <w:r w:rsidRPr="00FD6737">
        <w:rPr>
          <w:rFonts w:ascii="Arial" w:hAnsi="Arial" w:cs="Arial"/>
          <w:b/>
          <w:color w:val="231F20"/>
          <w:spacing w:val="44"/>
          <w:lang w:val="ru-RU"/>
        </w:rPr>
        <w:t xml:space="preserve"> </w:t>
      </w:r>
      <w:r w:rsidRPr="00FD6737">
        <w:rPr>
          <w:rFonts w:ascii="Arial" w:hAnsi="Arial" w:cs="Arial"/>
          <w:b/>
          <w:color w:val="231F20"/>
          <w:lang w:val="ru-RU"/>
        </w:rPr>
        <w:t>Поворотные ворота</w:t>
      </w:r>
    </w:p>
    <w:p w:rsidR="00CF57B8" w:rsidRDefault="00CF57B8" w:rsidP="00CF57B8">
      <w:pPr>
        <w:ind w:firstLine="567"/>
        <w:jc w:val="center"/>
        <w:rPr>
          <w:rFonts w:ascii="Arial" w:hAnsi="Arial" w:cs="Arial"/>
          <w:sz w:val="24"/>
          <w:szCs w:val="24"/>
          <w:lang w:val="ru-RU"/>
        </w:rPr>
      </w:pPr>
    </w:p>
    <w:p w:rsidR="00CF57B8" w:rsidRDefault="00CF57B8" w:rsidP="00CF57B8">
      <w:pPr>
        <w:ind w:firstLine="567"/>
        <w:jc w:val="center"/>
        <w:rPr>
          <w:rFonts w:ascii="Arial" w:hAnsi="Arial" w:cs="Arial"/>
          <w:sz w:val="24"/>
          <w:szCs w:val="24"/>
          <w:lang w:val="ru-RU"/>
        </w:rPr>
      </w:pPr>
      <w:r w:rsidRPr="0047368A">
        <w:rPr>
          <w:rFonts w:ascii="Arial" w:hAnsi="Arial" w:cs="Arial"/>
          <w:noProof/>
          <w:sz w:val="24"/>
          <w:szCs w:val="24"/>
          <w:lang w:val="ru-RU" w:eastAsia="ru-RU"/>
        </w:rPr>
        <w:drawing>
          <wp:inline distT="0" distB="0" distL="0" distR="0" wp14:anchorId="5F502A78" wp14:editId="217A15B6">
            <wp:extent cx="2619375" cy="2063634"/>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8" cstate="print"/>
                    <a:stretch>
                      <a:fillRect/>
                    </a:stretch>
                  </pic:blipFill>
                  <pic:spPr>
                    <a:xfrm>
                      <a:off x="0" y="0"/>
                      <a:ext cx="2632716" cy="2074145"/>
                    </a:xfrm>
                    <a:prstGeom prst="rect">
                      <a:avLst/>
                    </a:prstGeom>
                  </pic:spPr>
                </pic:pic>
              </a:graphicData>
            </a:graphic>
          </wp:inline>
        </w:drawing>
      </w:r>
    </w:p>
    <w:p w:rsidR="00CF57B8" w:rsidRDefault="00CF57B8" w:rsidP="00CF57B8">
      <w:pPr>
        <w:ind w:firstLine="567"/>
        <w:jc w:val="center"/>
        <w:rPr>
          <w:rFonts w:ascii="Arial" w:hAnsi="Arial" w:cs="Arial"/>
          <w:sz w:val="24"/>
          <w:szCs w:val="24"/>
          <w:lang w:val="ru-RU"/>
        </w:rPr>
      </w:pPr>
    </w:p>
    <w:p w:rsidR="00CF57B8" w:rsidRPr="00FD6737" w:rsidRDefault="00CF57B8" w:rsidP="00CF57B8">
      <w:pPr>
        <w:ind w:firstLine="567"/>
        <w:jc w:val="center"/>
        <w:rPr>
          <w:rFonts w:ascii="Arial" w:hAnsi="Arial" w:cs="Arial"/>
          <w:lang w:val="ru-RU"/>
        </w:rPr>
      </w:pPr>
      <w:r w:rsidRPr="00FD6737">
        <w:rPr>
          <w:rFonts w:ascii="Arial" w:hAnsi="Arial" w:cs="Arial"/>
          <w:b/>
          <w:color w:val="231F20"/>
        </w:rPr>
        <w:t>b</w:t>
      </w:r>
      <w:r w:rsidRPr="00FD6737">
        <w:rPr>
          <w:rFonts w:ascii="Arial" w:hAnsi="Arial" w:cs="Arial"/>
          <w:b/>
          <w:color w:val="231F20"/>
          <w:lang w:val="ru-RU"/>
        </w:rPr>
        <w:t>)</w:t>
      </w:r>
      <w:r w:rsidRPr="00FD6737">
        <w:rPr>
          <w:rFonts w:ascii="Arial" w:hAnsi="Arial" w:cs="Arial"/>
          <w:b/>
          <w:color w:val="231F20"/>
          <w:spacing w:val="49"/>
          <w:lang w:val="ru-RU"/>
        </w:rPr>
        <w:t xml:space="preserve"> </w:t>
      </w:r>
      <w:r w:rsidRPr="00FD6737">
        <w:rPr>
          <w:rFonts w:ascii="Arial" w:hAnsi="Arial" w:cs="Arial"/>
          <w:b/>
          <w:color w:val="231F20"/>
          <w:lang w:val="ru-RU"/>
        </w:rPr>
        <w:t>Вертикальные ворота</w:t>
      </w:r>
    </w:p>
    <w:p w:rsidR="00FD10FC" w:rsidRPr="00FD6737" w:rsidRDefault="00FD10FC" w:rsidP="00CF57B8">
      <w:pPr>
        <w:jc w:val="both"/>
        <w:rPr>
          <w:rFonts w:ascii="Arial" w:hAnsi="Arial" w:cs="Arial"/>
          <w:lang w:val="ru-RU"/>
        </w:rPr>
      </w:pPr>
    </w:p>
    <w:p w:rsidR="00FD10FC" w:rsidRPr="0047368A" w:rsidRDefault="00E875E7" w:rsidP="00CF57B8">
      <w:pPr>
        <w:ind w:firstLine="567"/>
        <w:jc w:val="center"/>
        <w:rPr>
          <w:rFonts w:ascii="Arial" w:hAnsi="Arial" w:cs="Arial"/>
          <w:sz w:val="24"/>
          <w:szCs w:val="24"/>
          <w:lang w:val="ru-RU"/>
        </w:rPr>
      </w:pPr>
      <w:r w:rsidRPr="0047368A">
        <w:rPr>
          <w:rFonts w:ascii="Arial" w:hAnsi="Arial" w:cs="Arial"/>
          <w:color w:val="231F20"/>
          <w:sz w:val="24"/>
          <w:szCs w:val="24"/>
          <w:lang w:val="ru-RU"/>
        </w:rPr>
        <w:t xml:space="preserve">Рисунок 3 — Примеры принципа действия </w:t>
      </w:r>
      <w:r w:rsidR="003D3B50" w:rsidRPr="0047368A">
        <w:rPr>
          <w:rFonts w:ascii="Arial" w:hAnsi="Arial" w:cs="Arial"/>
          <w:color w:val="231F20"/>
          <w:sz w:val="24"/>
          <w:szCs w:val="24"/>
          <w:lang w:val="ru-RU"/>
        </w:rPr>
        <w:t>антресольных ворот</w:t>
      </w:r>
    </w:p>
    <w:p w:rsidR="00FD10FC" w:rsidRPr="0047368A" w:rsidRDefault="00FD10FC" w:rsidP="0047368A">
      <w:pPr>
        <w:ind w:firstLine="567"/>
        <w:jc w:val="both"/>
        <w:rPr>
          <w:rFonts w:ascii="Arial" w:hAnsi="Arial" w:cs="Arial"/>
          <w:b/>
          <w:sz w:val="24"/>
          <w:szCs w:val="24"/>
          <w:lang w:val="ru-RU"/>
        </w:rPr>
      </w:pPr>
    </w:p>
    <w:p w:rsidR="00FD10FC" w:rsidRPr="0059148D" w:rsidRDefault="00234367" w:rsidP="0059148D">
      <w:pPr>
        <w:ind w:firstLine="567"/>
        <w:jc w:val="both"/>
        <w:rPr>
          <w:rFonts w:ascii="Arial" w:hAnsi="Arial" w:cs="Arial"/>
          <w:b/>
          <w:sz w:val="24"/>
          <w:szCs w:val="24"/>
          <w:lang w:val="ru-RU"/>
        </w:rPr>
      </w:pPr>
      <w:bookmarkStart w:id="31" w:name="4_General_requirements"/>
      <w:bookmarkStart w:id="32" w:name="4.1_Construction_and_materials"/>
      <w:bookmarkStart w:id="33" w:name="4.2_Design_and_construction_for_the_stru"/>
      <w:bookmarkStart w:id="34" w:name="5_Specific_requirements_applicable_to_st"/>
      <w:bookmarkStart w:id="35" w:name="_bookmark23"/>
      <w:bookmarkStart w:id="36" w:name="_bookmark24"/>
      <w:bookmarkEnd w:id="31"/>
      <w:bookmarkEnd w:id="32"/>
      <w:bookmarkEnd w:id="33"/>
      <w:bookmarkEnd w:id="34"/>
      <w:bookmarkEnd w:id="35"/>
      <w:bookmarkEnd w:id="36"/>
      <w:r w:rsidRPr="0047368A">
        <w:rPr>
          <w:rFonts w:ascii="Arial" w:hAnsi="Arial" w:cs="Arial"/>
          <w:b/>
          <w:color w:val="231F20"/>
          <w:sz w:val="24"/>
          <w:szCs w:val="24"/>
          <w:lang w:val="ru-RU"/>
        </w:rPr>
        <w:t>3.2.7</w:t>
      </w:r>
      <w:r w:rsidR="00FD6737">
        <w:rPr>
          <w:rFonts w:ascii="Arial" w:hAnsi="Arial" w:cs="Arial"/>
          <w:b/>
          <w:color w:val="231F20"/>
          <w:sz w:val="24"/>
          <w:szCs w:val="24"/>
          <w:lang w:val="ru-RU"/>
        </w:rPr>
        <w:t xml:space="preserve"> зона переноса </w:t>
      </w:r>
      <w:r w:rsidR="00FD6737" w:rsidRPr="0059148D">
        <w:rPr>
          <w:rFonts w:ascii="Arial" w:hAnsi="Arial" w:cs="Arial"/>
          <w:color w:val="231F20"/>
          <w:sz w:val="24"/>
          <w:szCs w:val="24"/>
          <w:lang w:val="ru-RU"/>
        </w:rPr>
        <w:t>(</w:t>
      </w:r>
      <w:r w:rsidR="0059148D" w:rsidRPr="0059148D">
        <w:rPr>
          <w:rFonts w:ascii="Arial" w:hAnsi="Arial" w:cs="Arial"/>
          <w:sz w:val="24"/>
          <w:szCs w:val="24"/>
        </w:rPr>
        <w:t>transfer</w:t>
      </w:r>
      <w:r w:rsidR="0059148D" w:rsidRPr="0059148D">
        <w:rPr>
          <w:rFonts w:ascii="Arial" w:hAnsi="Arial" w:cs="Arial"/>
          <w:sz w:val="24"/>
          <w:szCs w:val="24"/>
          <w:lang w:val="ru-RU"/>
        </w:rPr>
        <w:t xml:space="preserve"> </w:t>
      </w:r>
      <w:r w:rsidR="0059148D" w:rsidRPr="0059148D">
        <w:rPr>
          <w:rFonts w:ascii="Arial" w:hAnsi="Arial" w:cs="Arial"/>
          <w:sz w:val="24"/>
          <w:szCs w:val="24"/>
        </w:rPr>
        <w:t>zone</w:t>
      </w:r>
      <w:r w:rsidR="00FD6737" w:rsidRPr="0059148D">
        <w:rPr>
          <w:rFonts w:ascii="Arial" w:hAnsi="Arial" w:cs="Arial"/>
          <w:color w:val="231F20"/>
          <w:sz w:val="24"/>
          <w:szCs w:val="24"/>
          <w:lang w:val="ru-RU"/>
        </w:rPr>
        <w:t>):</w:t>
      </w:r>
      <w:r w:rsidR="0059148D">
        <w:rPr>
          <w:rFonts w:ascii="Arial" w:hAnsi="Arial" w:cs="Arial"/>
          <w:b/>
          <w:sz w:val="24"/>
          <w:szCs w:val="24"/>
          <w:lang w:val="ru-RU"/>
        </w:rPr>
        <w:t xml:space="preserve"> </w:t>
      </w:r>
      <w:r w:rsidR="0059148D">
        <w:rPr>
          <w:rFonts w:ascii="Arial" w:hAnsi="Arial" w:cs="Arial"/>
          <w:color w:val="231F20"/>
          <w:sz w:val="24"/>
          <w:szCs w:val="24"/>
          <w:lang w:val="ru-RU"/>
        </w:rPr>
        <w:t>О</w:t>
      </w:r>
      <w:r w:rsidR="003D3B50" w:rsidRPr="0047368A">
        <w:rPr>
          <w:rFonts w:ascii="Arial" w:hAnsi="Arial" w:cs="Arial"/>
          <w:color w:val="231F20"/>
          <w:sz w:val="24"/>
          <w:szCs w:val="24"/>
          <w:lang w:val="ru-RU"/>
        </w:rPr>
        <w:t>бласть</w:t>
      </w:r>
      <w:r w:rsidR="00E875E7" w:rsidRPr="0047368A">
        <w:rPr>
          <w:rFonts w:ascii="Arial" w:hAnsi="Arial" w:cs="Arial"/>
          <w:color w:val="231F20"/>
          <w:sz w:val="24"/>
          <w:szCs w:val="24"/>
          <w:lang w:val="ru-RU"/>
        </w:rPr>
        <w:t xml:space="preserve">, </w:t>
      </w:r>
      <w:r w:rsidR="00E875E7" w:rsidRPr="0059148D">
        <w:rPr>
          <w:rFonts w:ascii="Arial" w:hAnsi="Arial" w:cs="Arial"/>
          <w:sz w:val="24"/>
          <w:szCs w:val="24"/>
          <w:lang w:val="ru-RU"/>
        </w:rPr>
        <w:t xml:space="preserve">определяемая зоной загрузки и пространством, необходимым для движения </w:t>
      </w:r>
      <w:r w:rsidR="003D3B50" w:rsidRPr="0059148D">
        <w:rPr>
          <w:rFonts w:ascii="Arial" w:hAnsi="Arial" w:cs="Arial"/>
          <w:sz w:val="24"/>
          <w:szCs w:val="24"/>
          <w:lang w:val="ru-RU"/>
        </w:rPr>
        <w:t>антресольн</w:t>
      </w:r>
      <w:r w:rsidR="003E5141" w:rsidRPr="0059148D">
        <w:rPr>
          <w:rFonts w:ascii="Arial" w:hAnsi="Arial" w:cs="Arial"/>
          <w:sz w:val="24"/>
          <w:szCs w:val="24"/>
          <w:lang w:val="ru-RU"/>
        </w:rPr>
        <w:t>ых</w:t>
      </w:r>
      <w:r w:rsidR="00E875E7" w:rsidRPr="0059148D">
        <w:rPr>
          <w:rFonts w:ascii="Arial" w:hAnsi="Arial" w:cs="Arial"/>
          <w:sz w:val="24"/>
          <w:szCs w:val="24"/>
          <w:lang w:val="ru-RU"/>
        </w:rPr>
        <w:t xml:space="preserve"> </w:t>
      </w:r>
      <w:r w:rsidR="003E5141" w:rsidRPr="0059148D">
        <w:rPr>
          <w:rFonts w:ascii="Arial" w:hAnsi="Arial" w:cs="Arial"/>
          <w:sz w:val="24"/>
          <w:szCs w:val="24"/>
          <w:lang w:val="ru-RU"/>
        </w:rPr>
        <w:t>ворот</w:t>
      </w:r>
      <w:r w:rsidR="00E875E7" w:rsidRPr="0059148D">
        <w:rPr>
          <w:rFonts w:ascii="Arial" w:hAnsi="Arial" w:cs="Arial"/>
          <w:sz w:val="24"/>
          <w:szCs w:val="24"/>
          <w:lang w:val="ru-RU"/>
        </w:rPr>
        <w:t xml:space="preserve"> (3.2.6)</w:t>
      </w:r>
    </w:p>
    <w:p w:rsidR="00FD10FC" w:rsidRDefault="00FD10FC" w:rsidP="0047368A">
      <w:pPr>
        <w:ind w:firstLine="567"/>
        <w:jc w:val="both"/>
        <w:rPr>
          <w:rFonts w:ascii="Arial" w:hAnsi="Arial" w:cs="Arial"/>
          <w:sz w:val="24"/>
          <w:szCs w:val="24"/>
          <w:lang w:val="ru-RU"/>
        </w:rPr>
      </w:pPr>
    </w:p>
    <w:p w:rsidR="0059148D" w:rsidRPr="0047368A" w:rsidRDefault="0059148D" w:rsidP="0047368A">
      <w:pPr>
        <w:ind w:firstLine="567"/>
        <w:jc w:val="both"/>
        <w:rPr>
          <w:rFonts w:ascii="Arial" w:hAnsi="Arial" w:cs="Arial"/>
          <w:sz w:val="24"/>
          <w:szCs w:val="24"/>
          <w:lang w:val="ru-RU"/>
        </w:rPr>
      </w:pPr>
    </w:p>
    <w:p w:rsidR="00FD10FC" w:rsidRPr="001B03ED" w:rsidRDefault="0059148D" w:rsidP="0059148D">
      <w:pPr>
        <w:pStyle w:val="1"/>
        <w:ind w:left="0" w:firstLine="567"/>
        <w:rPr>
          <w:rFonts w:ascii="Arial" w:hAnsi="Arial" w:cs="Arial"/>
          <w:sz w:val="28"/>
          <w:szCs w:val="28"/>
          <w:lang w:val="ru-RU"/>
        </w:rPr>
      </w:pPr>
      <w:bookmarkStart w:id="37" w:name="_bookmark25"/>
      <w:bookmarkStart w:id="38" w:name="_Toc104094117"/>
      <w:bookmarkEnd w:id="37"/>
      <w:r w:rsidRPr="0059148D">
        <w:rPr>
          <w:rFonts w:ascii="Arial" w:hAnsi="Arial" w:cs="Arial"/>
          <w:sz w:val="28"/>
          <w:szCs w:val="28"/>
          <w:lang w:val="ru-RU"/>
        </w:rPr>
        <w:t xml:space="preserve">4 </w:t>
      </w:r>
      <w:r w:rsidR="00E875E7" w:rsidRPr="0059148D">
        <w:rPr>
          <w:rFonts w:ascii="Arial" w:hAnsi="Arial" w:cs="Arial"/>
          <w:sz w:val="28"/>
          <w:szCs w:val="28"/>
          <w:lang w:val="ru-RU"/>
        </w:rPr>
        <w:t>Общие требования</w:t>
      </w:r>
      <w:bookmarkEnd w:id="38"/>
    </w:p>
    <w:p w:rsidR="00FD10FC" w:rsidRPr="001B03ED" w:rsidRDefault="00FD10FC" w:rsidP="0047368A">
      <w:pPr>
        <w:ind w:firstLine="567"/>
        <w:jc w:val="both"/>
        <w:rPr>
          <w:rFonts w:ascii="Arial" w:hAnsi="Arial" w:cs="Arial"/>
          <w:b/>
          <w:sz w:val="24"/>
          <w:szCs w:val="24"/>
          <w:lang w:val="ru-RU"/>
        </w:rPr>
      </w:pPr>
    </w:p>
    <w:p w:rsidR="0059148D" w:rsidRPr="001B03ED" w:rsidRDefault="0059148D" w:rsidP="0047368A">
      <w:pPr>
        <w:ind w:firstLine="567"/>
        <w:jc w:val="both"/>
        <w:rPr>
          <w:rFonts w:ascii="Arial" w:hAnsi="Arial" w:cs="Arial"/>
          <w:b/>
          <w:sz w:val="24"/>
          <w:szCs w:val="24"/>
          <w:lang w:val="ru-RU"/>
        </w:rPr>
      </w:pPr>
    </w:p>
    <w:p w:rsidR="00FD10FC" w:rsidRPr="0059148D" w:rsidRDefault="0059148D" w:rsidP="0047368A">
      <w:pPr>
        <w:ind w:firstLine="567"/>
        <w:jc w:val="both"/>
        <w:rPr>
          <w:rFonts w:ascii="Arial" w:hAnsi="Arial" w:cs="Arial"/>
          <w:b/>
          <w:color w:val="231F20"/>
          <w:sz w:val="24"/>
          <w:szCs w:val="24"/>
          <w:lang w:val="ru-RU"/>
        </w:rPr>
      </w:pPr>
      <w:r w:rsidRPr="0059148D">
        <w:rPr>
          <w:rFonts w:ascii="Arial" w:hAnsi="Arial" w:cs="Arial"/>
          <w:b/>
          <w:color w:val="231F20"/>
          <w:sz w:val="24"/>
          <w:szCs w:val="24"/>
          <w:lang w:val="ru-RU"/>
        </w:rPr>
        <w:t xml:space="preserve">4.1 </w:t>
      </w:r>
      <w:r w:rsidR="00E875E7" w:rsidRPr="0059148D">
        <w:rPr>
          <w:rFonts w:ascii="Arial" w:hAnsi="Arial" w:cs="Arial"/>
          <w:b/>
          <w:color w:val="231F20"/>
          <w:sz w:val="24"/>
          <w:szCs w:val="24"/>
          <w:lang w:val="ru-RU"/>
        </w:rPr>
        <w:t>Конструкция</w:t>
      </w:r>
      <w:r w:rsidR="00E875E7" w:rsidRPr="001B03ED">
        <w:rPr>
          <w:rFonts w:ascii="Arial" w:hAnsi="Arial" w:cs="Arial"/>
          <w:b/>
          <w:color w:val="231F20"/>
          <w:sz w:val="24"/>
          <w:szCs w:val="24"/>
          <w:lang w:val="ru-RU"/>
        </w:rPr>
        <w:t xml:space="preserve"> </w:t>
      </w:r>
      <w:r w:rsidR="00E875E7" w:rsidRPr="0059148D">
        <w:rPr>
          <w:rFonts w:ascii="Arial" w:hAnsi="Arial" w:cs="Arial"/>
          <w:b/>
          <w:color w:val="231F20"/>
          <w:sz w:val="24"/>
          <w:szCs w:val="24"/>
          <w:lang w:val="ru-RU"/>
        </w:rPr>
        <w:t>и</w:t>
      </w:r>
      <w:r w:rsidR="00E875E7" w:rsidRPr="001B03ED">
        <w:rPr>
          <w:rFonts w:ascii="Arial" w:hAnsi="Arial" w:cs="Arial"/>
          <w:b/>
          <w:color w:val="231F20"/>
          <w:sz w:val="24"/>
          <w:szCs w:val="24"/>
          <w:lang w:val="ru-RU"/>
        </w:rPr>
        <w:t xml:space="preserve"> </w:t>
      </w:r>
      <w:r w:rsidR="00E875E7" w:rsidRPr="0059148D">
        <w:rPr>
          <w:rFonts w:ascii="Arial" w:hAnsi="Arial" w:cs="Arial"/>
          <w:b/>
          <w:color w:val="231F20"/>
          <w:sz w:val="24"/>
          <w:szCs w:val="24"/>
          <w:lang w:val="ru-RU"/>
        </w:rPr>
        <w:t>материалы</w:t>
      </w:r>
    </w:p>
    <w:p w:rsidR="0059148D" w:rsidRPr="001B03ED" w:rsidRDefault="0059148D" w:rsidP="0047368A">
      <w:pPr>
        <w:ind w:firstLine="567"/>
        <w:jc w:val="both"/>
        <w:rPr>
          <w:rFonts w:ascii="Arial" w:hAnsi="Arial" w:cs="Arial"/>
          <w:color w:val="231F20"/>
          <w:sz w:val="24"/>
          <w:szCs w:val="24"/>
          <w:lang w:val="ru-RU"/>
        </w:rPr>
      </w:pPr>
    </w:p>
    <w:p w:rsidR="00FD10FC" w:rsidRPr="0047368A" w:rsidRDefault="00E875E7"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 xml:space="preserve">Лестницы, стремянки и </w:t>
      </w:r>
      <w:r w:rsidR="00C0247C" w:rsidRPr="0047368A">
        <w:rPr>
          <w:rFonts w:ascii="Arial" w:hAnsi="Arial" w:cs="Arial"/>
          <w:color w:val="231F20"/>
          <w:sz w:val="24"/>
          <w:szCs w:val="24"/>
          <w:lang w:val="ru-RU"/>
        </w:rPr>
        <w:t>перила</w:t>
      </w:r>
      <w:r w:rsidRPr="0047368A">
        <w:rPr>
          <w:rFonts w:ascii="Arial" w:hAnsi="Arial" w:cs="Arial"/>
          <w:color w:val="231F20"/>
          <w:sz w:val="24"/>
          <w:szCs w:val="24"/>
          <w:lang w:val="ru-RU"/>
        </w:rPr>
        <w:t xml:space="preserve">, включая фурнитуру, петли, точки крепления, опоры и крепления, должны быть спроектированы и изготовлены, а материалы </w:t>
      </w:r>
      <w:r w:rsidRPr="0047368A">
        <w:rPr>
          <w:rFonts w:ascii="Arial" w:hAnsi="Arial" w:cs="Arial"/>
          <w:color w:val="231F20"/>
          <w:sz w:val="24"/>
          <w:szCs w:val="24"/>
          <w:lang w:val="ru-RU"/>
        </w:rPr>
        <w:lastRenderedPageBreak/>
        <w:t xml:space="preserve">выбраны таким образом, чтобы они выдерживали </w:t>
      </w:r>
      <w:r w:rsidR="00DE7472" w:rsidRPr="0047368A">
        <w:rPr>
          <w:rFonts w:ascii="Arial" w:hAnsi="Arial" w:cs="Arial"/>
          <w:color w:val="231F20"/>
          <w:sz w:val="24"/>
          <w:szCs w:val="24"/>
          <w:lang w:val="ru-RU"/>
        </w:rPr>
        <w:t xml:space="preserve">предсказуемые </w:t>
      </w:r>
      <w:r w:rsidRPr="0047368A">
        <w:rPr>
          <w:rFonts w:ascii="Arial" w:hAnsi="Arial" w:cs="Arial"/>
          <w:color w:val="231F20"/>
          <w:sz w:val="24"/>
          <w:szCs w:val="24"/>
          <w:lang w:val="ru-RU"/>
        </w:rPr>
        <w:t>условия использования (см. ISO 14122-1:2016, пункт 5). В частности, должны быть приняты во внимание, по крайней мере, следующие детали:</w:t>
      </w:r>
    </w:p>
    <w:p w:rsidR="00DE7472" w:rsidRPr="0047368A" w:rsidRDefault="00DE7472"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размеры лестниц, стремянок и перил должны соответствовать имеющимся антропоморфным данным (см. также </w:t>
      </w:r>
      <w:r w:rsidRPr="0047368A">
        <w:rPr>
          <w:rFonts w:ascii="Arial" w:hAnsi="Arial" w:cs="Arial"/>
          <w:color w:val="231F20"/>
          <w:sz w:val="24"/>
          <w:szCs w:val="24"/>
        </w:rPr>
        <w:t>ISO</w:t>
      </w:r>
      <w:r w:rsidRPr="0047368A">
        <w:rPr>
          <w:rFonts w:ascii="Arial" w:hAnsi="Arial" w:cs="Arial"/>
          <w:color w:val="231F20"/>
          <w:sz w:val="24"/>
          <w:szCs w:val="24"/>
          <w:lang w:val="ru-RU"/>
        </w:rPr>
        <w:t xml:space="preserve"> 15534-1 и </w:t>
      </w:r>
      <w:r w:rsidRPr="0047368A">
        <w:rPr>
          <w:rFonts w:ascii="Arial" w:hAnsi="Arial" w:cs="Arial"/>
          <w:color w:val="231F20"/>
          <w:sz w:val="24"/>
          <w:szCs w:val="24"/>
        </w:rPr>
        <w:t>ISO</w:t>
      </w:r>
      <w:r w:rsidRPr="0047368A">
        <w:rPr>
          <w:rFonts w:ascii="Arial" w:hAnsi="Arial" w:cs="Arial"/>
          <w:color w:val="231F20"/>
          <w:sz w:val="24"/>
          <w:szCs w:val="24"/>
          <w:lang w:val="ru-RU"/>
        </w:rPr>
        <w:t xml:space="preserve"> 15534-3);</w:t>
      </w:r>
    </w:p>
    <w:p w:rsidR="00DE7472" w:rsidRPr="0047368A" w:rsidRDefault="00DE7472" w:rsidP="0047368A">
      <w:pPr>
        <w:ind w:firstLine="567"/>
        <w:jc w:val="both"/>
        <w:rPr>
          <w:rFonts w:ascii="Arial" w:hAnsi="Arial" w:cs="Arial"/>
          <w:sz w:val="24"/>
          <w:szCs w:val="24"/>
          <w:lang w:val="ru-RU"/>
        </w:rPr>
      </w:pPr>
      <w:r w:rsidRPr="0047368A">
        <w:rPr>
          <w:rFonts w:ascii="Arial" w:hAnsi="Arial" w:cs="Arial"/>
          <w:color w:val="231F20"/>
          <w:sz w:val="24"/>
          <w:szCs w:val="24"/>
          <w:lang w:val="ru-RU"/>
        </w:rPr>
        <w:t>перила должны быть спроектированы и изготовлены таким образом, чтобы предотвратить падение предметов;</w:t>
      </w:r>
    </w:p>
    <w:p w:rsidR="00DE7472" w:rsidRPr="0047368A" w:rsidRDefault="00DE7472"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об опасностях, возникающих при падении предметов через отверстия на ступенях, см. ISO 14122-2:2016, 4.2.4.5.1.</w:t>
      </w:r>
    </w:p>
    <w:p w:rsidR="00FD10FC" w:rsidRPr="0047368A" w:rsidRDefault="00E875E7" w:rsidP="0047368A">
      <w:pPr>
        <w:ind w:firstLine="567"/>
        <w:jc w:val="both"/>
        <w:rPr>
          <w:rFonts w:ascii="Arial" w:hAnsi="Arial" w:cs="Arial"/>
          <w:sz w:val="24"/>
          <w:szCs w:val="24"/>
          <w:lang w:val="ru-RU"/>
        </w:rPr>
      </w:pPr>
      <w:r w:rsidRPr="0047368A">
        <w:rPr>
          <w:rFonts w:ascii="Arial" w:hAnsi="Arial" w:cs="Arial"/>
          <w:color w:val="231F20"/>
          <w:sz w:val="24"/>
          <w:szCs w:val="24"/>
          <w:lang w:val="ru-RU"/>
        </w:rPr>
        <w:t>Открытие или з</w:t>
      </w:r>
      <w:r w:rsidR="003D3B50" w:rsidRPr="0047368A">
        <w:rPr>
          <w:rFonts w:ascii="Arial" w:hAnsi="Arial" w:cs="Arial"/>
          <w:color w:val="231F20"/>
          <w:sz w:val="24"/>
          <w:szCs w:val="24"/>
          <w:lang w:val="ru-RU"/>
        </w:rPr>
        <w:t>акрытие движущихся частей (дверей</w:t>
      </w:r>
      <w:r w:rsidRPr="0047368A">
        <w:rPr>
          <w:rFonts w:ascii="Arial" w:hAnsi="Arial" w:cs="Arial"/>
          <w:color w:val="231F20"/>
          <w:sz w:val="24"/>
          <w:szCs w:val="24"/>
          <w:lang w:val="ru-RU"/>
        </w:rPr>
        <w:t>), регулируемых частей (например, складных, раздвижных) и подвижных частей не должно создавать дополнительных опасностей (например, в результате сдвига или падения) для пользователей и других лиц, находящихся поблизости.</w:t>
      </w:r>
    </w:p>
    <w:p w:rsidR="00FD10FC" w:rsidRPr="0047368A" w:rsidRDefault="00FD10FC" w:rsidP="0047368A">
      <w:pPr>
        <w:ind w:firstLine="567"/>
        <w:jc w:val="both"/>
        <w:rPr>
          <w:rFonts w:ascii="Arial" w:hAnsi="Arial" w:cs="Arial"/>
          <w:sz w:val="24"/>
          <w:szCs w:val="24"/>
          <w:lang w:val="ru-RU"/>
        </w:rPr>
      </w:pPr>
    </w:p>
    <w:p w:rsidR="00FD10FC" w:rsidRPr="0059148D" w:rsidRDefault="0059148D" w:rsidP="0047368A">
      <w:pPr>
        <w:ind w:firstLine="567"/>
        <w:jc w:val="both"/>
        <w:rPr>
          <w:rFonts w:ascii="Arial" w:hAnsi="Arial" w:cs="Arial"/>
          <w:b/>
          <w:color w:val="231F20"/>
          <w:sz w:val="24"/>
          <w:szCs w:val="24"/>
          <w:lang w:val="ru-RU"/>
        </w:rPr>
      </w:pPr>
      <w:bookmarkStart w:id="39" w:name="_bookmark27"/>
      <w:bookmarkEnd w:id="39"/>
      <w:r w:rsidRPr="0059148D">
        <w:rPr>
          <w:rFonts w:ascii="Arial" w:hAnsi="Arial" w:cs="Arial"/>
          <w:b/>
          <w:color w:val="231F20"/>
          <w:sz w:val="24"/>
          <w:szCs w:val="24"/>
          <w:lang w:val="ru-RU"/>
        </w:rPr>
        <w:t xml:space="preserve">4.2 </w:t>
      </w:r>
      <w:r w:rsidR="00E875E7" w:rsidRPr="0059148D">
        <w:rPr>
          <w:rFonts w:ascii="Arial" w:hAnsi="Arial" w:cs="Arial"/>
          <w:b/>
          <w:color w:val="231F20"/>
          <w:sz w:val="24"/>
          <w:szCs w:val="24"/>
          <w:lang w:val="ru-RU"/>
        </w:rPr>
        <w:t>Проектирование и строительство конструкции и ступеней</w:t>
      </w:r>
    </w:p>
    <w:p w:rsidR="00FD10FC" w:rsidRPr="0047368A" w:rsidRDefault="00FD10FC" w:rsidP="0047368A">
      <w:pPr>
        <w:ind w:firstLine="567"/>
        <w:jc w:val="both"/>
        <w:rPr>
          <w:rFonts w:ascii="Arial" w:hAnsi="Arial" w:cs="Arial"/>
          <w:b/>
          <w:sz w:val="24"/>
          <w:szCs w:val="24"/>
          <w:lang w:val="ru-RU"/>
        </w:rPr>
      </w:pPr>
    </w:p>
    <w:p w:rsidR="00FD10FC" w:rsidRPr="0047368A" w:rsidRDefault="0059148D" w:rsidP="0047368A">
      <w:pPr>
        <w:ind w:firstLine="567"/>
        <w:jc w:val="both"/>
        <w:rPr>
          <w:rFonts w:ascii="Arial" w:hAnsi="Arial" w:cs="Arial"/>
          <w:sz w:val="24"/>
          <w:szCs w:val="24"/>
          <w:lang w:val="ru-RU"/>
        </w:rPr>
      </w:pPr>
      <w:bookmarkStart w:id="40" w:name="_bookmark28"/>
      <w:bookmarkEnd w:id="40"/>
      <w:r w:rsidRPr="0059148D">
        <w:rPr>
          <w:rFonts w:ascii="Arial" w:hAnsi="Arial" w:cs="Arial"/>
          <w:b/>
          <w:color w:val="231F20"/>
          <w:spacing w:val="-1"/>
          <w:sz w:val="24"/>
          <w:szCs w:val="24"/>
          <w:lang w:val="ru-RU"/>
        </w:rPr>
        <w:t>4.2.1</w:t>
      </w:r>
      <w:r>
        <w:rPr>
          <w:rFonts w:ascii="Arial" w:hAnsi="Arial" w:cs="Arial"/>
          <w:color w:val="231F20"/>
          <w:spacing w:val="-1"/>
          <w:sz w:val="24"/>
          <w:szCs w:val="24"/>
          <w:lang w:val="ru-RU"/>
        </w:rPr>
        <w:t xml:space="preserve"> </w:t>
      </w:r>
      <w:r w:rsidR="00E875E7" w:rsidRPr="0047368A">
        <w:rPr>
          <w:rFonts w:ascii="Arial" w:hAnsi="Arial" w:cs="Arial"/>
          <w:color w:val="231F20"/>
          <w:spacing w:val="-1"/>
          <w:sz w:val="24"/>
          <w:szCs w:val="24"/>
          <w:lang w:val="ru-RU"/>
        </w:rPr>
        <w:t>Конструкция и ступени должны быть спроектированы таким образом, чтобы они могли удовлетворительно выдерживать предполагаемые воздействующие нагрузки.</w:t>
      </w:r>
    </w:p>
    <w:p w:rsidR="00DE7472" w:rsidRPr="0047368A" w:rsidRDefault="00DE7472"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Неучтенные нагрузки, применимые к конструкции лестницы или стремянки в промышленной области, могут варьироваться. Для каждого применения должны быть определены ожидаемые неучтенные нагрузки. Как минимум, при расчетах, которые необходимо учитывать, должны применяться следующие допущения для неучтенных нагрузок, но могут потребоваться более высокие значения. Более высокие значения должны применяться, когда ожидается более высокая нагрузка:</w:t>
      </w:r>
    </w:p>
    <w:p w:rsidR="00FD10FC" w:rsidRPr="0047368A" w:rsidRDefault="0059148D" w:rsidP="0047368A">
      <w:pPr>
        <w:ind w:firstLine="567"/>
        <w:jc w:val="both"/>
        <w:rPr>
          <w:rFonts w:ascii="Arial" w:hAnsi="Arial" w:cs="Arial"/>
          <w:sz w:val="24"/>
          <w:szCs w:val="24"/>
          <w:lang w:val="ru-RU"/>
        </w:rPr>
      </w:pPr>
      <w:r>
        <w:rPr>
          <w:rFonts w:ascii="Arial" w:hAnsi="Arial" w:cs="Arial"/>
          <w:color w:val="231F20"/>
          <w:sz w:val="24"/>
          <w:szCs w:val="24"/>
          <w:lang w:val="ru-RU"/>
        </w:rPr>
        <w:t xml:space="preserve">- </w:t>
      </w:r>
      <w:r w:rsidR="00DE7472" w:rsidRPr="0047368A">
        <w:rPr>
          <w:rFonts w:ascii="Arial" w:hAnsi="Arial" w:cs="Arial"/>
          <w:color w:val="231F20"/>
          <w:sz w:val="24"/>
          <w:szCs w:val="24"/>
          <w:lang w:val="ru-RU"/>
        </w:rPr>
        <w:t xml:space="preserve">для пешеходного движения с низкой плотностью без нагрузки, 1,5 </w:t>
      </w:r>
      <w:r w:rsidRPr="0059148D">
        <w:rPr>
          <w:rFonts w:ascii="Arial" w:hAnsi="Arial" w:cs="Arial"/>
          <w:color w:val="231F20"/>
          <w:sz w:val="24"/>
          <w:szCs w:val="24"/>
          <w:lang w:val="ru-RU"/>
        </w:rPr>
        <w:t>к</w:t>
      </w:r>
      <w:r>
        <w:rPr>
          <w:rFonts w:ascii="Arial" w:hAnsi="Arial" w:cs="Arial"/>
          <w:color w:val="231F20"/>
          <w:sz w:val="24"/>
          <w:szCs w:val="24"/>
          <w:lang w:val="ru-RU"/>
        </w:rPr>
        <w:t>Н</w:t>
      </w:r>
      <w:r w:rsidR="00DE7472" w:rsidRPr="0047368A">
        <w:rPr>
          <w:rFonts w:ascii="Arial" w:hAnsi="Arial" w:cs="Arial"/>
          <w:color w:val="231F20"/>
          <w:sz w:val="24"/>
          <w:szCs w:val="24"/>
          <w:lang w:val="ru-RU"/>
        </w:rPr>
        <w:t>/</w:t>
      </w:r>
      <w:r w:rsidRPr="0059148D">
        <w:rPr>
          <w:rFonts w:ascii="Arial" w:hAnsi="Arial" w:cs="Arial"/>
          <w:color w:val="231F20"/>
          <w:sz w:val="24"/>
          <w:szCs w:val="24"/>
          <w:lang w:val="ru-RU"/>
        </w:rPr>
        <w:t>м</w:t>
      </w:r>
      <w:r w:rsidRPr="0059148D">
        <w:rPr>
          <w:rFonts w:ascii="Arial" w:hAnsi="Arial" w:cs="Arial"/>
          <w:color w:val="231F20"/>
          <w:position w:val="4"/>
          <w:sz w:val="24"/>
          <w:szCs w:val="24"/>
          <w:vertAlign w:val="superscript"/>
          <w:lang w:val="ru-RU"/>
        </w:rPr>
        <w:t>2</w:t>
      </w:r>
      <w:r w:rsidR="00DE7472" w:rsidRPr="0047368A">
        <w:rPr>
          <w:rFonts w:ascii="Arial" w:hAnsi="Arial" w:cs="Arial"/>
          <w:color w:val="231F20"/>
          <w:position w:val="4"/>
          <w:sz w:val="24"/>
          <w:szCs w:val="24"/>
          <w:lang w:val="ru-RU"/>
        </w:rPr>
        <w:t xml:space="preserve"> </w:t>
      </w:r>
    </w:p>
    <w:p w:rsidR="00FD10FC" w:rsidRPr="0047368A" w:rsidRDefault="0059148D" w:rsidP="0047368A">
      <w:pPr>
        <w:ind w:firstLine="567"/>
        <w:jc w:val="both"/>
        <w:rPr>
          <w:rFonts w:ascii="Arial" w:hAnsi="Arial" w:cs="Arial"/>
          <w:sz w:val="24"/>
          <w:szCs w:val="24"/>
          <w:lang w:val="ru-RU"/>
        </w:rPr>
      </w:pPr>
      <w:r>
        <w:rPr>
          <w:rFonts w:ascii="Arial" w:hAnsi="Arial" w:cs="Arial"/>
          <w:color w:val="231F20"/>
          <w:sz w:val="24"/>
          <w:szCs w:val="24"/>
          <w:lang w:val="ru-RU"/>
        </w:rPr>
        <w:t xml:space="preserve">- </w:t>
      </w:r>
      <w:r w:rsidR="00DE7472" w:rsidRPr="0047368A">
        <w:rPr>
          <w:rFonts w:ascii="Arial" w:hAnsi="Arial" w:cs="Arial"/>
          <w:color w:val="231F20"/>
          <w:sz w:val="24"/>
          <w:szCs w:val="24"/>
          <w:lang w:val="ru-RU"/>
        </w:rPr>
        <w:t xml:space="preserve">для пешеходного движения с низкой плотностью с нагрузкой или для пешеходного движения с высокой плотностью, 5 </w:t>
      </w:r>
      <w:r w:rsidRPr="0059148D">
        <w:rPr>
          <w:rFonts w:ascii="Arial" w:hAnsi="Arial" w:cs="Arial"/>
          <w:color w:val="231F20"/>
          <w:sz w:val="24"/>
          <w:szCs w:val="24"/>
          <w:lang w:val="ru-RU"/>
        </w:rPr>
        <w:t>к</w:t>
      </w:r>
      <w:r>
        <w:rPr>
          <w:rFonts w:ascii="Arial" w:hAnsi="Arial" w:cs="Arial"/>
          <w:color w:val="231F20"/>
          <w:sz w:val="24"/>
          <w:szCs w:val="24"/>
          <w:lang w:val="ru-RU"/>
        </w:rPr>
        <w:t>Н</w:t>
      </w:r>
      <w:r w:rsidRPr="0047368A">
        <w:rPr>
          <w:rFonts w:ascii="Arial" w:hAnsi="Arial" w:cs="Arial"/>
          <w:color w:val="231F20"/>
          <w:sz w:val="24"/>
          <w:szCs w:val="24"/>
          <w:lang w:val="ru-RU"/>
        </w:rPr>
        <w:t>/</w:t>
      </w:r>
      <w:r w:rsidRPr="0059148D">
        <w:rPr>
          <w:rFonts w:ascii="Arial" w:hAnsi="Arial" w:cs="Arial"/>
          <w:color w:val="231F20"/>
          <w:sz w:val="24"/>
          <w:szCs w:val="24"/>
          <w:lang w:val="ru-RU"/>
        </w:rPr>
        <w:t>м</w:t>
      </w:r>
      <w:r w:rsidRPr="0059148D">
        <w:rPr>
          <w:rFonts w:ascii="Arial" w:hAnsi="Arial" w:cs="Arial"/>
          <w:color w:val="231F20"/>
          <w:position w:val="4"/>
          <w:sz w:val="24"/>
          <w:szCs w:val="24"/>
          <w:vertAlign w:val="superscript"/>
          <w:lang w:val="ru-RU"/>
        </w:rPr>
        <w:t>2</w:t>
      </w:r>
      <w:r w:rsidR="00DE7472" w:rsidRPr="0047368A">
        <w:rPr>
          <w:rFonts w:ascii="Arial" w:hAnsi="Arial" w:cs="Arial"/>
          <w:color w:val="231F20"/>
          <w:sz w:val="24"/>
          <w:szCs w:val="24"/>
          <w:lang w:val="ru-RU"/>
        </w:rPr>
        <w:t>;</w:t>
      </w:r>
    </w:p>
    <w:p w:rsidR="00FD10FC" w:rsidRPr="0047368A" w:rsidRDefault="0059148D" w:rsidP="0047368A">
      <w:pPr>
        <w:ind w:firstLine="567"/>
        <w:jc w:val="both"/>
        <w:rPr>
          <w:rFonts w:ascii="Arial" w:hAnsi="Arial" w:cs="Arial"/>
          <w:sz w:val="24"/>
          <w:szCs w:val="24"/>
          <w:lang w:val="ru-RU"/>
        </w:rPr>
      </w:pPr>
      <w:bookmarkStart w:id="41" w:name="_bookmark29"/>
      <w:bookmarkEnd w:id="41"/>
      <w:r w:rsidRPr="0059148D">
        <w:rPr>
          <w:rFonts w:ascii="Arial" w:hAnsi="Arial" w:cs="Arial"/>
          <w:b/>
          <w:color w:val="231F20"/>
          <w:sz w:val="24"/>
          <w:szCs w:val="24"/>
          <w:lang w:val="ru-RU"/>
        </w:rPr>
        <w:t>4.2.2</w:t>
      </w:r>
      <w:r>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Ступени должны выдерживать следующие минимальные не</w:t>
      </w:r>
      <w:r w:rsidR="00DE7472" w:rsidRPr="0047368A">
        <w:rPr>
          <w:rFonts w:ascii="Arial" w:hAnsi="Arial" w:cs="Arial"/>
          <w:color w:val="231F20"/>
          <w:sz w:val="24"/>
          <w:szCs w:val="24"/>
          <w:lang w:val="ru-RU"/>
        </w:rPr>
        <w:t>учтенные</w:t>
      </w:r>
      <w:r w:rsidR="001C615A" w:rsidRPr="0047368A">
        <w:rPr>
          <w:rFonts w:ascii="Arial" w:hAnsi="Arial" w:cs="Arial"/>
          <w:color w:val="231F20"/>
          <w:sz w:val="24"/>
          <w:szCs w:val="24"/>
          <w:lang w:val="ru-RU"/>
        </w:rPr>
        <w:t xml:space="preserve"> нагрузки:</w:t>
      </w:r>
    </w:p>
    <w:p w:rsidR="00FD10FC" w:rsidRPr="0047368A" w:rsidRDefault="0059148D" w:rsidP="0047368A">
      <w:pPr>
        <w:ind w:firstLine="567"/>
        <w:jc w:val="both"/>
        <w:rPr>
          <w:rFonts w:ascii="Arial" w:hAnsi="Arial" w:cs="Arial"/>
          <w:sz w:val="24"/>
          <w:szCs w:val="24"/>
          <w:lang w:val="ru-RU"/>
        </w:rPr>
      </w:pPr>
      <w:r>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если ширина</w:t>
      </w:r>
      <w:r w:rsidR="007D47CA" w:rsidRPr="0047368A">
        <w:rPr>
          <w:rFonts w:ascii="Arial" w:hAnsi="Arial" w:cs="Arial"/>
          <w:color w:val="231F20"/>
          <w:sz w:val="24"/>
          <w:szCs w:val="24"/>
          <w:lang w:val="ru-RU"/>
        </w:rPr>
        <w:t xml:space="preserve"> </w:t>
      </w:r>
      <w:r w:rsidR="00455B28" w:rsidRPr="0047368A">
        <w:rPr>
          <w:rFonts w:ascii="Arial" w:hAnsi="Arial" w:cs="Arial"/>
          <w:color w:val="231F20"/>
          <w:sz w:val="24"/>
          <w:szCs w:val="24"/>
          <w:lang w:val="ru-RU"/>
        </w:rPr>
        <w:t xml:space="preserve">просвета </w:t>
      </w:r>
      <w:r w:rsidR="001C615A" w:rsidRPr="0047368A">
        <w:rPr>
          <w:rFonts w:ascii="Arial" w:hAnsi="Arial" w:cs="Arial"/>
          <w:color w:val="231F20"/>
          <w:sz w:val="24"/>
          <w:szCs w:val="24"/>
        </w:rPr>
        <w:t>w</w:t>
      </w:r>
      <w:r w:rsidR="001C615A" w:rsidRPr="0047368A">
        <w:rPr>
          <w:rFonts w:ascii="Arial" w:hAnsi="Arial" w:cs="Arial"/>
          <w:color w:val="231F20"/>
          <w:sz w:val="24"/>
          <w:szCs w:val="24"/>
          <w:lang w:val="ru-RU"/>
        </w:rPr>
        <w:t xml:space="preserve"> &lt; 1200 </w:t>
      </w:r>
      <w:r w:rsidR="0055297C" w:rsidRPr="0047368A">
        <w:rPr>
          <w:rFonts w:ascii="Arial" w:hAnsi="Arial" w:cs="Arial"/>
          <w:color w:val="231F20"/>
          <w:sz w:val="24"/>
          <w:szCs w:val="24"/>
          <w:lang w:val="ru-RU"/>
        </w:rPr>
        <w:t>мм</w:t>
      </w:r>
      <w:r w:rsidR="001C615A" w:rsidRPr="0047368A">
        <w:rPr>
          <w:rFonts w:ascii="Arial" w:hAnsi="Arial" w:cs="Arial"/>
          <w:color w:val="231F20"/>
          <w:sz w:val="24"/>
          <w:szCs w:val="24"/>
          <w:lang w:val="ru-RU"/>
        </w:rPr>
        <w:t xml:space="preserve">, то 1,5 </w:t>
      </w:r>
      <w:r w:rsidR="00DE7472" w:rsidRPr="0047368A">
        <w:rPr>
          <w:rFonts w:ascii="Arial" w:hAnsi="Arial" w:cs="Arial"/>
          <w:color w:val="231F20"/>
          <w:sz w:val="24"/>
          <w:szCs w:val="24"/>
        </w:rPr>
        <w:t>kN</w:t>
      </w:r>
      <w:r w:rsidR="00DE7472"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 xml:space="preserve">должны быть распределены на площади 100 </w:t>
      </w:r>
      <w:r w:rsidR="0055297C" w:rsidRPr="0047368A">
        <w:rPr>
          <w:rFonts w:ascii="Arial" w:hAnsi="Arial" w:cs="Arial"/>
          <w:color w:val="231F20"/>
          <w:sz w:val="24"/>
          <w:szCs w:val="24"/>
          <w:lang w:val="ru-RU"/>
        </w:rPr>
        <w:t>мм</w:t>
      </w:r>
      <w:r w:rsidR="001C615A" w:rsidRPr="0047368A">
        <w:rPr>
          <w:rFonts w:ascii="Arial" w:hAnsi="Arial" w:cs="Arial"/>
          <w:color w:val="231F20"/>
          <w:sz w:val="24"/>
          <w:szCs w:val="24"/>
          <w:lang w:val="ru-RU"/>
        </w:rPr>
        <w:t xml:space="preserve"> × 100 мм, где одной границей является передняя кромка </w:t>
      </w:r>
      <w:r w:rsidR="007D47CA" w:rsidRPr="0047368A">
        <w:rPr>
          <w:rFonts w:ascii="Arial" w:hAnsi="Arial" w:cs="Arial"/>
          <w:color w:val="231F20"/>
          <w:sz w:val="24"/>
          <w:szCs w:val="24"/>
          <w:lang w:val="ru-RU"/>
        </w:rPr>
        <w:t>закругления</w:t>
      </w:r>
      <w:r w:rsidR="001C615A" w:rsidRPr="0047368A">
        <w:rPr>
          <w:rFonts w:ascii="Arial" w:hAnsi="Arial" w:cs="Arial"/>
          <w:color w:val="231F20"/>
          <w:sz w:val="24"/>
          <w:szCs w:val="24"/>
          <w:lang w:val="ru-RU"/>
        </w:rPr>
        <w:t>, нанесенн</w:t>
      </w:r>
      <w:r w:rsidR="00455B28" w:rsidRPr="0047368A">
        <w:rPr>
          <w:rFonts w:ascii="Arial" w:hAnsi="Arial" w:cs="Arial"/>
          <w:color w:val="231F20"/>
          <w:sz w:val="24"/>
          <w:szCs w:val="24"/>
          <w:lang w:val="ru-RU"/>
        </w:rPr>
        <w:t>ая</w:t>
      </w:r>
      <w:r w:rsidR="001C615A" w:rsidRPr="0047368A">
        <w:rPr>
          <w:rFonts w:ascii="Arial" w:hAnsi="Arial" w:cs="Arial"/>
          <w:color w:val="231F20"/>
          <w:sz w:val="24"/>
          <w:szCs w:val="24"/>
          <w:lang w:val="ru-RU"/>
        </w:rPr>
        <w:t xml:space="preserve"> на середину ширины лестницы;</w:t>
      </w:r>
    </w:p>
    <w:p w:rsidR="00FD10FC" w:rsidRPr="0047368A" w:rsidRDefault="0059148D" w:rsidP="0047368A">
      <w:pPr>
        <w:ind w:firstLine="567"/>
        <w:jc w:val="both"/>
        <w:rPr>
          <w:rFonts w:ascii="Arial" w:hAnsi="Arial" w:cs="Arial"/>
          <w:sz w:val="24"/>
          <w:szCs w:val="24"/>
          <w:lang w:val="ru-RU"/>
        </w:rPr>
      </w:pPr>
      <w:r>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если ширина</w:t>
      </w:r>
      <w:r w:rsidR="007D47CA" w:rsidRPr="0047368A">
        <w:rPr>
          <w:rFonts w:ascii="Arial" w:hAnsi="Arial" w:cs="Arial"/>
          <w:color w:val="231F20"/>
          <w:sz w:val="24"/>
          <w:szCs w:val="24"/>
          <w:lang w:val="ru-RU"/>
        </w:rPr>
        <w:t xml:space="preserve"> </w:t>
      </w:r>
      <w:r w:rsidR="00455B28" w:rsidRPr="0047368A">
        <w:rPr>
          <w:rFonts w:ascii="Arial" w:hAnsi="Arial" w:cs="Arial"/>
          <w:color w:val="231F20"/>
          <w:sz w:val="24"/>
          <w:szCs w:val="24"/>
          <w:lang w:val="ru-RU"/>
        </w:rPr>
        <w:t xml:space="preserve">зазора </w:t>
      </w:r>
      <w:r w:rsidR="001C615A" w:rsidRPr="0047368A">
        <w:rPr>
          <w:rFonts w:ascii="Arial" w:hAnsi="Arial" w:cs="Arial"/>
          <w:color w:val="231F20"/>
          <w:sz w:val="24"/>
          <w:szCs w:val="24"/>
        </w:rPr>
        <w:t>w</w:t>
      </w:r>
      <w:r w:rsidR="001C615A" w:rsidRPr="0047368A">
        <w:rPr>
          <w:rFonts w:ascii="Arial" w:hAnsi="Arial" w:cs="Arial"/>
          <w:color w:val="231F20"/>
          <w:sz w:val="24"/>
          <w:szCs w:val="24"/>
          <w:lang w:val="ru-RU"/>
        </w:rPr>
        <w:t xml:space="preserve"> ≥ 1200 </w:t>
      </w:r>
      <w:r w:rsidR="0055297C" w:rsidRPr="0047368A">
        <w:rPr>
          <w:rFonts w:ascii="Arial" w:hAnsi="Arial" w:cs="Arial"/>
          <w:color w:val="231F20"/>
          <w:sz w:val="24"/>
          <w:szCs w:val="24"/>
          <w:lang w:val="ru-RU"/>
        </w:rPr>
        <w:t>мм</w:t>
      </w:r>
      <w:r w:rsidR="00455B28"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 xml:space="preserve">то соответственно две нагрузки по 1,5 </w:t>
      </w:r>
      <w:r w:rsidR="00455B28" w:rsidRPr="0047368A">
        <w:rPr>
          <w:rFonts w:ascii="Arial" w:hAnsi="Arial" w:cs="Arial"/>
          <w:color w:val="231F20"/>
          <w:sz w:val="24"/>
          <w:szCs w:val="24"/>
        </w:rPr>
        <w:t>kN</w:t>
      </w:r>
      <w:r w:rsidR="00455B28"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 xml:space="preserve">должны быть распределены одновременно по каждой из зон размером 100 </w:t>
      </w:r>
      <w:r w:rsidR="0055297C" w:rsidRPr="0047368A">
        <w:rPr>
          <w:rFonts w:ascii="Arial" w:hAnsi="Arial" w:cs="Arial"/>
          <w:color w:val="231F20"/>
          <w:sz w:val="24"/>
          <w:szCs w:val="24"/>
          <w:lang w:val="ru-RU"/>
        </w:rPr>
        <w:t>мм</w:t>
      </w:r>
      <w:r w:rsidR="00455B28"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 xml:space="preserve">× 100 </w:t>
      </w:r>
      <w:r w:rsidR="0055297C" w:rsidRPr="0047368A">
        <w:rPr>
          <w:rFonts w:ascii="Arial" w:hAnsi="Arial" w:cs="Arial"/>
          <w:color w:val="231F20"/>
          <w:sz w:val="24"/>
          <w:szCs w:val="24"/>
          <w:lang w:val="ru-RU"/>
        </w:rPr>
        <w:t>мм</w:t>
      </w:r>
      <w:r w:rsidR="001C615A" w:rsidRPr="0047368A">
        <w:rPr>
          <w:rFonts w:ascii="Arial" w:hAnsi="Arial" w:cs="Arial"/>
          <w:color w:val="231F20"/>
          <w:sz w:val="24"/>
          <w:szCs w:val="24"/>
          <w:lang w:val="ru-RU"/>
        </w:rPr>
        <w:t xml:space="preserve">, приложенных в наиболее неблагоприятных точках, расположенных с интервалом 600 </w:t>
      </w:r>
      <w:r w:rsidR="0055297C" w:rsidRPr="0047368A">
        <w:rPr>
          <w:rFonts w:ascii="Arial" w:hAnsi="Arial" w:cs="Arial"/>
          <w:color w:val="231F20"/>
          <w:sz w:val="24"/>
          <w:szCs w:val="24"/>
          <w:lang w:val="ru-RU"/>
        </w:rPr>
        <w:t>мм</w:t>
      </w:r>
      <w:r w:rsidR="001C615A" w:rsidRPr="0047368A">
        <w:rPr>
          <w:rFonts w:ascii="Arial" w:hAnsi="Arial" w:cs="Arial"/>
          <w:color w:val="231F20"/>
          <w:sz w:val="24"/>
          <w:szCs w:val="24"/>
          <w:lang w:val="ru-RU"/>
        </w:rPr>
        <w:t xml:space="preserve">, где одна граница является передней кромкой </w:t>
      </w:r>
      <w:r w:rsidR="007D47CA" w:rsidRPr="0047368A">
        <w:rPr>
          <w:rFonts w:ascii="Arial" w:hAnsi="Arial" w:cs="Arial"/>
          <w:color w:val="231F20"/>
          <w:sz w:val="24"/>
          <w:szCs w:val="24"/>
          <w:lang w:val="ru-RU"/>
        </w:rPr>
        <w:t>закругления</w:t>
      </w:r>
      <w:r w:rsidR="001C615A" w:rsidRPr="0047368A">
        <w:rPr>
          <w:rFonts w:ascii="Arial" w:hAnsi="Arial" w:cs="Arial"/>
          <w:color w:val="231F20"/>
          <w:sz w:val="24"/>
          <w:szCs w:val="24"/>
          <w:lang w:val="ru-RU"/>
        </w:rPr>
        <w:t>.</w:t>
      </w:r>
    </w:p>
    <w:p w:rsidR="00FD10FC" w:rsidRPr="0047368A" w:rsidRDefault="001C615A" w:rsidP="0047368A">
      <w:pPr>
        <w:ind w:firstLine="567"/>
        <w:jc w:val="both"/>
        <w:rPr>
          <w:rFonts w:ascii="Arial" w:hAnsi="Arial" w:cs="Arial"/>
          <w:sz w:val="24"/>
          <w:szCs w:val="24"/>
          <w:lang w:val="ru-RU"/>
        </w:rPr>
      </w:pPr>
      <w:r w:rsidRPr="0047368A">
        <w:rPr>
          <w:rFonts w:ascii="Arial" w:hAnsi="Arial" w:cs="Arial"/>
          <w:color w:val="231F20"/>
          <w:sz w:val="24"/>
          <w:szCs w:val="24"/>
          <w:lang w:val="ru-RU"/>
        </w:rPr>
        <w:t>Прогиб между конструкцией, поддерживающей ступени, и ступенями при не</w:t>
      </w:r>
      <w:r w:rsidR="00455B28" w:rsidRPr="0047368A">
        <w:rPr>
          <w:rFonts w:ascii="Arial" w:hAnsi="Arial" w:cs="Arial"/>
          <w:color w:val="231F20"/>
          <w:sz w:val="24"/>
          <w:szCs w:val="24"/>
          <w:lang w:val="ru-RU"/>
        </w:rPr>
        <w:t xml:space="preserve">учтенной </w:t>
      </w:r>
      <w:r w:rsidRPr="0047368A">
        <w:rPr>
          <w:rFonts w:ascii="Arial" w:hAnsi="Arial" w:cs="Arial"/>
          <w:color w:val="231F20"/>
          <w:sz w:val="24"/>
          <w:szCs w:val="24"/>
          <w:lang w:val="ru-RU"/>
        </w:rPr>
        <w:t xml:space="preserve">нагрузке не должен превышать 1/300 пролета ступени или 6 </w:t>
      </w:r>
      <w:r w:rsidR="0055297C" w:rsidRPr="0047368A">
        <w:rPr>
          <w:rFonts w:ascii="Arial" w:hAnsi="Arial" w:cs="Arial"/>
          <w:color w:val="231F20"/>
          <w:sz w:val="24"/>
          <w:szCs w:val="24"/>
          <w:lang w:val="ru-RU"/>
        </w:rPr>
        <w:t>мм</w:t>
      </w:r>
      <w:r w:rsidRPr="0047368A">
        <w:rPr>
          <w:rFonts w:ascii="Arial" w:hAnsi="Arial" w:cs="Arial"/>
          <w:color w:val="231F20"/>
          <w:sz w:val="24"/>
          <w:szCs w:val="24"/>
          <w:lang w:val="ru-RU"/>
        </w:rPr>
        <w:t xml:space="preserve">, в зависимости от того, что </w:t>
      </w:r>
      <w:r w:rsidR="009A1C9B" w:rsidRPr="0047368A">
        <w:rPr>
          <w:rFonts w:ascii="Arial" w:hAnsi="Arial" w:cs="Arial"/>
          <w:color w:val="231F20"/>
          <w:sz w:val="24"/>
          <w:szCs w:val="24"/>
          <w:lang w:val="ru-RU"/>
        </w:rPr>
        <w:t>ниже</w:t>
      </w:r>
      <w:r w:rsidRPr="0047368A">
        <w:rPr>
          <w:rFonts w:ascii="Arial" w:hAnsi="Arial" w:cs="Arial"/>
          <w:color w:val="231F20"/>
          <w:sz w:val="24"/>
          <w:szCs w:val="24"/>
          <w:lang w:val="ru-RU"/>
        </w:rPr>
        <w:t>.</w:t>
      </w:r>
    </w:p>
    <w:p w:rsidR="00FD10FC" w:rsidRDefault="00FD10FC" w:rsidP="0047368A">
      <w:pPr>
        <w:ind w:firstLine="567"/>
        <w:jc w:val="both"/>
        <w:rPr>
          <w:rFonts w:ascii="Arial" w:hAnsi="Arial" w:cs="Arial"/>
          <w:sz w:val="24"/>
          <w:szCs w:val="24"/>
          <w:lang w:val="ru-RU"/>
        </w:rPr>
      </w:pPr>
    </w:p>
    <w:p w:rsidR="0059148D" w:rsidRPr="0047368A" w:rsidRDefault="0059148D" w:rsidP="0047368A">
      <w:pPr>
        <w:ind w:firstLine="567"/>
        <w:jc w:val="both"/>
        <w:rPr>
          <w:rFonts w:ascii="Arial" w:hAnsi="Arial" w:cs="Arial"/>
          <w:sz w:val="24"/>
          <w:szCs w:val="24"/>
          <w:lang w:val="ru-RU"/>
        </w:rPr>
      </w:pPr>
    </w:p>
    <w:p w:rsidR="00FD10FC" w:rsidRPr="0059148D" w:rsidRDefault="0059148D" w:rsidP="0059148D">
      <w:pPr>
        <w:pStyle w:val="1"/>
        <w:ind w:left="0" w:firstLine="567"/>
        <w:rPr>
          <w:rFonts w:ascii="Arial" w:hAnsi="Arial" w:cs="Arial"/>
          <w:sz w:val="28"/>
          <w:szCs w:val="28"/>
          <w:lang w:val="ru-RU"/>
        </w:rPr>
      </w:pPr>
      <w:bookmarkStart w:id="42" w:name="_Toc104094118"/>
      <w:r w:rsidRPr="0059148D">
        <w:rPr>
          <w:rFonts w:ascii="Arial" w:hAnsi="Arial" w:cs="Arial"/>
          <w:color w:val="231F20"/>
          <w:sz w:val="28"/>
          <w:szCs w:val="28"/>
          <w:lang w:val="ru-RU"/>
        </w:rPr>
        <w:t xml:space="preserve">5 </w:t>
      </w:r>
      <w:r w:rsidR="009A1C9B" w:rsidRPr="0059148D">
        <w:rPr>
          <w:rFonts w:ascii="Arial" w:hAnsi="Arial" w:cs="Arial"/>
          <w:color w:val="231F20"/>
          <w:sz w:val="28"/>
          <w:szCs w:val="28"/>
          <w:lang w:val="ru-RU"/>
        </w:rPr>
        <w:t>Особые требования, предъявляемые к лестницам</w:t>
      </w:r>
      <w:bookmarkEnd w:id="42"/>
    </w:p>
    <w:p w:rsidR="00FD10FC" w:rsidRDefault="00FD10FC" w:rsidP="0047368A">
      <w:pPr>
        <w:ind w:firstLine="567"/>
        <w:jc w:val="both"/>
        <w:rPr>
          <w:rFonts w:ascii="Arial" w:hAnsi="Arial" w:cs="Arial"/>
          <w:b/>
          <w:sz w:val="24"/>
          <w:szCs w:val="24"/>
          <w:lang w:val="ru-RU"/>
        </w:rPr>
      </w:pPr>
    </w:p>
    <w:p w:rsidR="0059148D" w:rsidRPr="0047368A" w:rsidRDefault="0059148D" w:rsidP="0047368A">
      <w:pPr>
        <w:ind w:firstLine="567"/>
        <w:jc w:val="both"/>
        <w:rPr>
          <w:rFonts w:ascii="Arial" w:hAnsi="Arial" w:cs="Arial"/>
          <w:b/>
          <w:sz w:val="24"/>
          <w:szCs w:val="24"/>
          <w:lang w:val="ru-RU"/>
        </w:rPr>
      </w:pPr>
    </w:p>
    <w:p w:rsidR="00FD10FC" w:rsidRPr="0047368A" w:rsidRDefault="0059148D" w:rsidP="0047368A">
      <w:pPr>
        <w:ind w:firstLine="567"/>
        <w:jc w:val="both"/>
        <w:rPr>
          <w:rFonts w:ascii="Arial" w:hAnsi="Arial" w:cs="Arial"/>
          <w:color w:val="231F20"/>
          <w:sz w:val="24"/>
          <w:szCs w:val="24"/>
          <w:lang w:val="ru-RU"/>
        </w:rPr>
      </w:pPr>
      <w:r w:rsidRPr="0059148D">
        <w:rPr>
          <w:rFonts w:ascii="Arial" w:hAnsi="Arial" w:cs="Arial"/>
          <w:b/>
          <w:color w:val="231F20"/>
          <w:sz w:val="24"/>
          <w:szCs w:val="24"/>
          <w:lang w:val="ru-RU"/>
        </w:rPr>
        <w:t>5.1</w:t>
      </w:r>
      <w:r>
        <w:rPr>
          <w:rFonts w:ascii="Arial" w:hAnsi="Arial" w:cs="Arial"/>
          <w:color w:val="231F20"/>
          <w:sz w:val="24"/>
          <w:szCs w:val="24"/>
          <w:lang w:val="ru-RU"/>
        </w:rPr>
        <w:t xml:space="preserve"> </w:t>
      </w:r>
      <w:r w:rsidR="00B534B7" w:rsidRPr="0047368A">
        <w:rPr>
          <w:rFonts w:ascii="Arial" w:hAnsi="Arial" w:cs="Arial"/>
          <w:color w:val="231F20"/>
          <w:sz w:val="24"/>
          <w:szCs w:val="24"/>
          <w:lang w:val="ru-RU"/>
        </w:rPr>
        <w:t>Проступь</w:t>
      </w:r>
      <w:r w:rsidR="001C615A"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en-GB"/>
        </w:rPr>
        <w:t>g</w:t>
      </w:r>
      <w:r w:rsidR="001C615A" w:rsidRPr="0047368A">
        <w:rPr>
          <w:rFonts w:ascii="Arial" w:hAnsi="Arial" w:cs="Arial"/>
          <w:color w:val="231F20"/>
          <w:sz w:val="24"/>
          <w:szCs w:val="24"/>
          <w:lang w:val="ru-RU"/>
        </w:rPr>
        <w:t xml:space="preserve">, и </w:t>
      </w:r>
      <w:r w:rsidR="00B534B7" w:rsidRPr="0047368A">
        <w:rPr>
          <w:rFonts w:ascii="Arial" w:hAnsi="Arial" w:cs="Arial"/>
          <w:color w:val="231F20"/>
          <w:sz w:val="24"/>
          <w:szCs w:val="24"/>
          <w:lang w:val="ru-RU"/>
        </w:rPr>
        <w:t>высота подъема</w:t>
      </w:r>
      <w:r w:rsidR="001C615A"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en-GB"/>
        </w:rPr>
        <w:t>h</w:t>
      </w:r>
      <w:r w:rsidR="001C615A" w:rsidRPr="0047368A">
        <w:rPr>
          <w:rFonts w:ascii="Arial" w:hAnsi="Arial" w:cs="Arial"/>
          <w:color w:val="231F20"/>
          <w:sz w:val="24"/>
          <w:szCs w:val="24"/>
          <w:lang w:val="ru-RU"/>
        </w:rPr>
        <w:t>, должны соответствовать формуле:</w:t>
      </w:r>
    </w:p>
    <w:p w:rsidR="0059148D" w:rsidRDefault="0059148D" w:rsidP="0047368A">
      <w:pPr>
        <w:ind w:firstLine="567"/>
        <w:jc w:val="both"/>
        <w:rPr>
          <w:rFonts w:ascii="Arial" w:hAnsi="Arial" w:cs="Arial"/>
          <w:color w:val="231F20"/>
          <w:sz w:val="24"/>
          <w:szCs w:val="24"/>
          <w:lang w:val="ru-RU"/>
        </w:rPr>
      </w:pPr>
    </w:p>
    <w:p w:rsidR="00FD10FC" w:rsidRPr="0047368A" w:rsidRDefault="001C615A" w:rsidP="0059148D">
      <w:pPr>
        <w:ind w:firstLine="567"/>
        <w:jc w:val="right"/>
        <w:rPr>
          <w:rFonts w:ascii="Arial" w:hAnsi="Arial" w:cs="Arial"/>
          <w:sz w:val="24"/>
          <w:szCs w:val="24"/>
          <w:lang w:val="ru-RU"/>
        </w:rPr>
      </w:pPr>
      <w:r w:rsidRPr="0047368A">
        <w:rPr>
          <w:rFonts w:ascii="Arial" w:hAnsi="Arial" w:cs="Arial"/>
          <w:color w:val="231F20"/>
          <w:sz w:val="24"/>
          <w:szCs w:val="24"/>
          <w:lang w:val="ru-RU"/>
        </w:rPr>
        <w:t xml:space="preserve">600 ≤ </w:t>
      </w:r>
      <w:r w:rsidRPr="0047368A">
        <w:rPr>
          <w:rFonts w:ascii="Arial" w:hAnsi="Arial" w:cs="Arial"/>
          <w:color w:val="231F20"/>
          <w:sz w:val="24"/>
          <w:szCs w:val="24"/>
          <w:lang w:val="en-GB"/>
        </w:rPr>
        <w:t>g</w:t>
      </w:r>
      <w:r w:rsidRPr="0047368A">
        <w:rPr>
          <w:rFonts w:ascii="Arial" w:hAnsi="Arial" w:cs="Arial"/>
          <w:color w:val="231F20"/>
          <w:sz w:val="24"/>
          <w:szCs w:val="24"/>
          <w:lang w:val="ru-RU"/>
        </w:rPr>
        <w:t xml:space="preserve"> + 2</w:t>
      </w:r>
      <w:r w:rsidRPr="0047368A">
        <w:rPr>
          <w:rFonts w:ascii="Arial" w:hAnsi="Arial" w:cs="Arial"/>
          <w:color w:val="231F20"/>
          <w:sz w:val="24"/>
          <w:szCs w:val="24"/>
          <w:lang w:val="en-GB"/>
        </w:rPr>
        <w:t>h</w:t>
      </w:r>
      <w:r w:rsidRPr="0047368A">
        <w:rPr>
          <w:rFonts w:ascii="Arial" w:hAnsi="Arial" w:cs="Arial"/>
          <w:color w:val="231F20"/>
          <w:sz w:val="24"/>
          <w:szCs w:val="24"/>
          <w:lang w:val="ru-RU"/>
        </w:rPr>
        <w:t xml:space="preserve"> ≤ 660 (размеры в миллиметрах)</w:t>
      </w:r>
      <w:r w:rsidR="00234367" w:rsidRPr="0047368A">
        <w:rPr>
          <w:rFonts w:ascii="Arial" w:hAnsi="Arial" w:cs="Arial"/>
          <w:color w:val="231F20"/>
          <w:sz w:val="24"/>
          <w:szCs w:val="24"/>
          <w:lang w:val="ru-RU"/>
        </w:rPr>
        <w:tab/>
      </w:r>
      <w:r w:rsidR="0059148D">
        <w:rPr>
          <w:rFonts w:ascii="Arial" w:hAnsi="Arial" w:cs="Arial"/>
          <w:color w:val="231F20"/>
          <w:sz w:val="24"/>
          <w:szCs w:val="24"/>
          <w:lang w:val="ru-RU"/>
        </w:rPr>
        <w:tab/>
      </w:r>
      <w:r w:rsidR="0059148D">
        <w:rPr>
          <w:rFonts w:ascii="Arial" w:hAnsi="Arial" w:cs="Arial"/>
          <w:color w:val="231F20"/>
          <w:sz w:val="24"/>
          <w:szCs w:val="24"/>
          <w:lang w:val="ru-RU"/>
        </w:rPr>
        <w:tab/>
      </w:r>
      <w:r w:rsidR="00234367" w:rsidRPr="0047368A">
        <w:rPr>
          <w:rFonts w:ascii="Arial" w:hAnsi="Arial" w:cs="Arial"/>
          <w:color w:val="231F20"/>
          <w:sz w:val="24"/>
          <w:szCs w:val="24"/>
          <w:lang w:val="ru-RU"/>
        </w:rPr>
        <w:t>(1)</w:t>
      </w:r>
    </w:p>
    <w:p w:rsidR="00FD10FC" w:rsidRPr="0047368A" w:rsidRDefault="00FD10FC" w:rsidP="0047368A">
      <w:pPr>
        <w:ind w:firstLine="567"/>
        <w:jc w:val="both"/>
        <w:rPr>
          <w:rFonts w:ascii="Arial" w:hAnsi="Arial" w:cs="Arial"/>
          <w:sz w:val="24"/>
          <w:szCs w:val="24"/>
          <w:lang w:val="ru-RU"/>
        </w:rPr>
      </w:pPr>
    </w:p>
    <w:p w:rsidR="00FD10FC" w:rsidRPr="0047368A" w:rsidRDefault="0059148D" w:rsidP="0047368A">
      <w:pPr>
        <w:ind w:firstLine="567"/>
        <w:jc w:val="both"/>
        <w:rPr>
          <w:rFonts w:ascii="Arial" w:hAnsi="Arial" w:cs="Arial"/>
          <w:color w:val="231F20"/>
          <w:sz w:val="24"/>
          <w:szCs w:val="24"/>
          <w:lang w:val="ru-RU"/>
        </w:rPr>
      </w:pPr>
      <w:bookmarkStart w:id="43" w:name="_bookmark30"/>
      <w:bookmarkEnd w:id="43"/>
      <w:r w:rsidRPr="0059148D">
        <w:rPr>
          <w:rFonts w:ascii="Arial" w:hAnsi="Arial" w:cs="Arial"/>
          <w:b/>
          <w:color w:val="231F20"/>
          <w:sz w:val="24"/>
          <w:szCs w:val="24"/>
          <w:lang w:val="ru-RU"/>
        </w:rPr>
        <w:lastRenderedPageBreak/>
        <w:t>5.2</w:t>
      </w:r>
      <w:r>
        <w:rPr>
          <w:rFonts w:ascii="Arial" w:hAnsi="Arial" w:cs="Arial"/>
          <w:color w:val="231F20"/>
          <w:sz w:val="24"/>
          <w:szCs w:val="24"/>
          <w:lang w:val="ru-RU"/>
        </w:rPr>
        <w:t xml:space="preserve"> </w:t>
      </w:r>
      <w:r w:rsidR="00576F2B" w:rsidRPr="0047368A">
        <w:rPr>
          <w:rFonts w:ascii="Arial" w:hAnsi="Arial" w:cs="Arial"/>
          <w:color w:val="231F20"/>
          <w:sz w:val="24"/>
          <w:szCs w:val="24"/>
          <w:lang w:val="ru-RU"/>
        </w:rPr>
        <w:t>Проступь</w:t>
      </w:r>
      <w:r w:rsidR="001C615A" w:rsidRPr="0047368A">
        <w:rPr>
          <w:rFonts w:ascii="Arial" w:hAnsi="Arial" w:cs="Arial"/>
          <w:color w:val="231F20"/>
          <w:sz w:val="24"/>
          <w:szCs w:val="24"/>
          <w:lang w:val="ru-RU"/>
        </w:rPr>
        <w:t xml:space="preserve"> (расстояние </w:t>
      </w:r>
      <w:r w:rsidR="001C615A" w:rsidRPr="0059148D">
        <w:rPr>
          <w:rFonts w:ascii="Arial" w:hAnsi="Arial" w:cs="Arial"/>
          <w:i/>
          <w:color w:val="231F20"/>
          <w:sz w:val="24"/>
          <w:szCs w:val="24"/>
          <w:lang w:val="en-GB"/>
        </w:rPr>
        <w:t>t</w:t>
      </w:r>
      <w:r w:rsidR="001C615A" w:rsidRPr="0047368A">
        <w:rPr>
          <w:rFonts w:ascii="Arial" w:hAnsi="Arial" w:cs="Arial"/>
          <w:color w:val="231F20"/>
          <w:sz w:val="24"/>
          <w:szCs w:val="24"/>
          <w:lang w:val="ru-RU"/>
        </w:rPr>
        <w:t xml:space="preserve"> </w:t>
      </w:r>
      <w:r w:rsidR="001C615A" w:rsidRPr="0059148D">
        <w:rPr>
          <w:rFonts w:ascii="Arial" w:hAnsi="Arial" w:cs="Arial"/>
          <w:sz w:val="24"/>
          <w:szCs w:val="24"/>
          <w:lang w:val="ru-RU"/>
        </w:rPr>
        <w:t xml:space="preserve">минус </w:t>
      </w:r>
      <w:r w:rsidR="001C615A" w:rsidRPr="0059148D">
        <w:rPr>
          <w:rFonts w:ascii="Arial" w:hAnsi="Arial" w:cs="Arial"/>
          <w:i/>
          <w:sz w:val="24"/>
          <w:szCs w:val="24"/>
          <w:lang w:val="en-GB"/>
        </w:rPr>
        <w:t>r</w:t>
      </w:r>
      <w:r w:rsidRPr="0059148D">
        <w:rPr>
          <w:rFonts w:ascii="Arial" w:hAnsi="Arial" w:cs="Arial"/>
          <w:sz w:val="24"/>
          <w:szCs w:val="24"/>
          <w:lang w:val="ru-RU"/>
        </w:rPr>
        <w:t>, см.</w:t>
      </w:r>
      <w:r w:rsidR="001C615A" w:rsidRPr="0059148D">
        <w:rPr>
          <w:rFonts w:ascii="Arial" w:hAnsi="Arial" w:cs="Arial"/>
          <w:sz w:val="24"/>
          <w:szCs w:val="24"/>
          <w:lang w:val="ru-RU"/>
        </w:rPr>
        <w:t xml:space="preserve"> Рисунок</w:t>
      </w:r>
      <w:r w:rsidR="001C615A" w:rsidRPr="0059148D">
        <w:rPr>
          <w:rFonts w:ascii="Arial" w:hAnsi="Arial" w:cs="Arial"/>
          <w:spacing w:val="-1"/>
          <w:sz w:val="24"/>
          <w:szCs w:val="24"/>
          <w:lang w:val="ru-RU"/>
        </w:rPr>
        <w:t xml:space="preserve"> </w:t>
      </w:r>
      <w:r w:rsidR="001C615A" w:rsidRPr="0059148D">
        <w:rPr>
          <w:rFonts w:ascii="Arial" w:hAnsi="Arial" w:cs="Arial"/>
          <w:sz w:val="24"/>
          <w:szCs w:val="24"/>
          <w:lang w:val="ru-RU"/>
        </w:rPr>
        <w:t>4 должен</w:t>
      </w:r>
      <w:r>
        <w:rPr>
          <w:rFonts w:ascii="Arial" w:hAnsi="Arial" w:cs="Arial"/>
          <w:sz w:val="24"/>
          <w:szCs w:val="24"/>
          <w:lang w:val="ru-RU"/>
        </w:rPr>
        <w:t xml:space="preserve"> </w:t>
      </w:r>
      <w:r w:rsidR="001C615A" w:rsidRPr="0047368A">
        <w:rPr>
          <w:rFonts w:ascii="Arial" w:hAnsi="Arial" w:cs="Arial"/>
          <w:color w:val="000000" w:themeColor="text1"/>
          <w:sz w:val="24"/>
          <w:szCs w:val="24"/>
          <w:lang w:val="ru-RU"/>
        </w:rPr>
        <w:t>составлять от 210 мм до 310 мм</w:t>
      </w:r>
    </w:p>
    <w:p w:rsidR="00FD10FC" w:rsidRPr="0047368A" w:rsidRDefault="0059148D" w:rsidP="0047368A">
      <w:pPr>
        <w:ind w:firstLine="567"/>
        <w:jc w:val="both"/>
        <w:rPr>
          <w:rFonts w:ascii="Arial" w:hAnsi="Arial" w:cs="Arial"/>
          <w:color w:val="231F20"/>
          <w:sz w:val="24"/>
          <w:szCs w:val="24"/>
          <w:lang w:val="ru-RU"/>
        </w:rPr>
      </w:pPr>
      <w:bookmarkStart w:id="44" w:name="6_Specific_requirements_applicable_to_st"/>
      <w:bookmarkStart w:id="45" w:name="_bookmark31"/>
      <w:bookmarkStart w:id="46" w:name="_bookmark32"/>
      <w:bookmarkEnd w:id="44"/>
      <w:bookmarkEnd w:id="45"/>
      <w:bookmarkEnd w:id="46"/>
      <w:r w:rsidRPr="0059148D">
        <w:rPr>
          <w:rFonts w:ascii="Arial" w:hAnsi="Arial" w:cs="Arial"/>
          <w:b/>
          <w:color w:val="231F20"/>
          <w:sz w:val="24"/>
          <w:szCs w:val="24"/>
          <w:lang w:val="ru-RU"/>
        </w:rPr>
        <w:t>5.3</w:t>
      </w:r>
      <w:r>
        <w:rPr>
          <w:rFonts w:ascii="Arial" w:hAnsi="Arial" w:cs="Arial"/>
          <w:color w:val="231F20"/>
          <w:sz w:val="24"/>
          <w:szCs w:val="24"/>
          <w:lang w:val="ru-RU"/>
        </w:rPr>
        <w:t xml:space="preserve"> </w:t>
      </w:r>
      <w:r w:rsidR="00B534B7" w:rsidRPr="0047368A">
        <w:rPr>
          <w:rFonts w:ascii="Arial" w:hAnsi="Arial" w:cs="Arial"/>
          <w:color w:val="231F20"/>
          <w:sz w:val="24"/>
          <w:szCs w:val="24"/>
          <w:lang w:val="ru-RU"/>
        </w:rPr>
        <w:t>Нахлестка</w:t>
      </w:r>
      <w:r w:rsidR="009A1C9B" w:rsidRPr="0047368A">
        <w:rPr>
          <w:rFonts w:ascii="Arial" w:hAnsi="Arial" w:cs="Arial"/>
          <w:color w:val="231F20"/>
          <w:sz w:val="24"/>
          <w:szCs w:val="24"/>
          <w:lang w:val="ru-RU"/>
        </w:rPr>
        <w:t>,</w:t>
      </w:r>
      <w:r w:rsidR="001C615A" w:rsidRPr="0047368A">
        <w:rPr>
          <w:rFonts w:ascii="Arial" w:hAnsi="Arial" w:cs="Arial"/>
          <w:color w:val="231F20"/>
          <w:sz w:val="24"/>
          <w:szCs w:val="24"/>
          <w:lang w:val="ru-RU"/>
        </w:rPr>
        <w:t xml:space="preserve"> r</w:t>
      </w:r>
      <w:r w:rsidR="009A1C9B" w:rsidRPr="0047368A">
        <w:rPr>
          <w:rFonts w:ascii="Arial" w:hAnsi="Arial" w:cs="Arial"/>
          <w:color w:val="231F20"/>
          <w:sz w:val="24"/>
          <w:szCs w:val="24"/>
          <w:lang w:val="ru-RU"/>
        </w:rPr>
        <w:t>,</w:t>
      </w:r>
      <w:r w:rsidR="001C615A" w:rsidRPr="0047368A">
        <w:rPr>
          <w:rFonts w:ascii="Arial" w:hAnsi="Arial" w:cs="Arial"/>
          <w:color w:val="231F20"/>
          <w:sz w:val="24"/>
          <w:szCs w:val="24"/>
          <w:lang w:val="ru-RU"/>
        </w:rPr>
        <w:t xml:space="preserve"> ступени</w:t>
      </w:r>
      <w:r w:rsidR="00576F2B" w:rsidRPr="0047368A">
        <w:rPr>
          <w:rFonts w:ascii="Arial" w:hAnsi="Arial" w:cs="Arial"/>
          <w:color w:val="231F20"/>
          <w:sz w:val="24"/>
          <w:szCs w:val="24"/>
          <w:lang w:val="ru-RU"/>
        </w:rPr>
        <w:t xml:space="preserve"> должна</w:t>
      </w:r>
      <w:r w:rsidR="001C615A" w:rsidRPr="0047368A">
        <w:rPr>
          <w:rFonts w:ascii="Arial" w:hAnsi="Arial" w:cs="Arial"/>
          <w:color w:val="231F20"/>
          <w:sz w:val="24"/>
          <w:szCs w:val="24"/>
          <w:lang w:val="ru-RU"/>
        </w:rPr>
        <w:t xml:space="preserve"> составлять ≥10 </w:t>
      </w:r>
      <w:r w:rsidR="009A1C9B" w:rsidRPr="0047368A">
        <w:rPr>
          <w:rFonts w:ascii="Arial" w:hAnsi="Arial" w:cs="Arial"/>
          <w:color w:val="231F20"/>
          <w:sz w:val="24"/>
          <w:szCs w:val="24"/>
        </w:rPr>
        <w:t>mm</w:t>
      </w:r>
      <w:r w:rsidR="009A1C9B" w:rsidRPr="0047368A">
        <w:rPr>
          <w:rFonts w:ascii="Arial" w:hAnsi="Arial" w:cs="Arial"/>
          <w:color w:val="231F20"/>
          <w:sz w:val="24"/>
          <w:szCs w:val="24"/>
          <w:lang w:val="ru-RU"/>
        </w:rPr>
        <w:t xml:space="preserve"> </w:t>
      </w:r>
      <w:r w:rsidR="001C615A" w:rsidRPr="0047368A">
        <w:rPr>
          <w:rFonts w:ascii="Arial" w:hAnsi="Arial" w:cs="Arial"/>
          <w:color w:val="231F20"/>
          <w:sz w:val="24"/>
          <w:szCs w:val="24"/>
          <w:lang w:val="ru-RU"/>
        </w:rPr>
        <w:t xml:space="preserve">и </w:t>
      </w:r>
      <w:r w:rsidR="009A1C9B" w:rsidRPr="0047368A">
        <w:rPr>
          <w:rFonts w:ascii="Arial" w:hAnsi="Arial" w:cs="Arial"/>
          <w:color w:val="231F20"/>
          <w:sz w:val="24"/>
          <w:szCs w:val="24"/>
          <w:lang w:val="ru-RU"/>
        </w:rPr>
        <w:t xml:space="preserve">должно </w:t>
      </w:r>
      <w:r w:rsidR="001C615A" w:rsidRPr="0047368A">
        <w:rPr>
          <w:rFonts w:ascii="Arial" w:hAnsi="Arial" w:cs="Arial"/>
          <w:color w:val="231F20"/>
          <w:sz w:val="24"/>
          <w:szCs w:val="24"/>
          <w:lang w:val="ru-RU"/>
        </w:rPr>
        <w:t xml:space="preserve">в равной степени </w:t>
      </w:r>
      <w:r w:rsidR="009A1C9B" w:rsidRPr="0047368A">
        <w:rPr>
          <w:rFonts w:ascii="Arial" w:hAnsi="Arial" w:cs="Arial"/>
          <w:color w:val="231F20"/>
          <w:sz w:val="24"/>
          <w:szCs w:val="24"/>
          <w:lang w:val="ru-RU"/>
        </w:rPr>
        <w:t xml:space="preserve">применяться </w:t>
      </w:r>
      <w:r w:rsidR="001C615A" w:rsidRPr="0047368A">
        <w:rPr>
          <w:rFonts w:ascii="Arial" w:hAnsi="Arial" w:cs="Arial"/>
          <w:color w:val="231F20"/>
          <w:sz w:val="24"/>
          <w:szCs w:val="24"/>
          <w:lang w:val="ru-RU"/>
        </w:rPr>
        <w:t xml:space="preserve">к площадкам и </w:t>
      </w:r>
      <w:r w:rsidR="009A1C9B" w:rsidRPr="0047368A">
        <w:rPr>
          <w:rFonts w:ascii="Arial" w:hAnsi="Arial" w:cs="Arial"/>
          <w:color w:val="231F20"/>
          <w:sz w:val="24"/>
          <w:szCs w:val="24"/>
          <w:lang w:val="ru-RU"/>
        </w:rPr>
        <w:t>этажам</w:t>
      </w:r>
      <w:r w:rsidR="001C615A" w:rsidRPr="0047368A">
        <w:rPr>
          <w:rFonts w:ascii="Arial" w:hAnsi="Arial" w:cs="Arial"/>
          <w:color w:val="231F20"/>
          <w:sz w:val="24"/>
          <w:szCs w:val="24"/>
          <w:lang w:val="ru-RU"/>
        </w:rPr>
        <w:t>.</w:t>
      </w:r>
    </w:p>
    <w:p w:rsidR="009A1C9B" w:rsidRPr="0047368A" w:rsidRDefault="0059148D" w:rsidP="0047368A">
      <w:pPr>
        <w:ind w:firstLine="567"/>
        <w:jc w:val="both"/>
        <w:rPr>
          <w:rFonts w:ascii="Arial" w:hAnsi="Arial" w:cs="Arial"/>
          <w:color w:val="231F20"/>
          <w:sz w:val="24"/>
          <w:szCs w:val="24"/>
          <w:lang w:val="ru-RU"/>
        </w:rPr>
      </w:pPr>
      <w:bookmarkStart w:id="47" w:name="_bookmark33"/>
      <w:bookmarkEnd w:id="47"/>
      <w:r w:rsidRPr="0059148D">
        <w:rPr>
          <w:rFonts w:ascii="Arial" w:hAnsi="Arial" w:cs="Arial"/>
          <w:b/>
          <w:color w:val="231F20"/>
          <w:sz w:val="24"/>
          <w:szCs w:val="24"/>
          <w:lang w:val="ru-RU"/>
        </w:rPr>
        <w:t>5.4</w:t>
      </w:r>
      <w:r>
        <w:rPr>
          <w:rFonts w:ascii="Arial" w:hAnsi="Arial" w:cs="Arial"/>
          <w:color w:val="231F20"/>
          <w:sz w:val="24"/>
          <w:szCs w:val="24"/>
          <w:lang w:val="ru-RU"/>
        </w:rPr>
        <w:t xml:space="preserve"> </w:t>
      </w:r>
      <w:r w:rsidR="009A1C9B" w:rsidRPr="0047368A">
        <w:rPr>
          <w:rFonts w:ascii="Arial" w:hAnsi="Arial" w:cs="Arial"/>
          <w:color w:val="231F20"/>
          <w:sz w:val="24"/>
          <w:szCs w:val="24"/>
          <w:lang w:val="ru-RU"/>
        </w:rPr>
        <w:t xml:space="preserve">На одном и том же лестничном пролете h должно быть постоянным. Там, где это невозможно, высота подъема первой ступени лестничного пролета h1, может быть уменьшена максимум на 15 %. </w:t>
      </w:r>
    </w:p>
    <w:p w:rsidR="00FD10FC" w:rsidRPr="0047368A" w:rsidRDefault="00FD10FC" w:rsidP="0047368A">
      <w:pPr>
        <w:ind w:firstLine="567"/>
        <w:jc w:val="both"/>
        <w:rPr>
          <w:rFonts w:ascii="Arial" w:hAnsi="Arial" w:cs="Arial"/>
          <w:sz w:val="24"/>
          <w:szCs w:val="24"/>
          <w:lang w:val="ru-RU"/>
        </w:rPr>
      </w:pPr>
    </w:p>
    <w:p w:rsidR="00FD10FC" w:rsidRPr="0059148D" w:rsidRDefault="0059148D" w:rsidP="0047368A">
      <w:pPr>
        <w:ind w:firstLine="567"/>
        <w:jc w:val="both"/>
        <w:rPr>
          <w:rFonts w:ascii="Arial" w:hAnsi="Arial" w:cs="Arial"/>
          <w:sz w:val="24"/>
          <w:szCs w:val="24"/>
          <w:lang w:val="ru-RU"/>
        </w:rPr>
      </w:pPr>
      <w:bookmarkStart w:id="48" w:name="_bookmark34"/>
      <w:bookmarkEnd w:id="48"/>
      <w:r w:rsidRPr="0047368A">
        <w:rPr>
          <w:rFonts w:ascii="Arial" w:hAnsi="Arial" w:cs="Arial"/>
          <w:noProof/>
          <w:sz w:val="24"/>
          <w:szCs w:val="24"/>
          <w:lang w:val="ru-RU" w:eastAsia="ru-RU"/>
        </w:rPr>
        <w:drawing>
          <wp:anchor distT="0" distB="0" distL="0" distR="0" simplePos="0" relativeHeight="251595264" behindDoc="0" locked="0" layoutInCell="1" allowOverlap="1">
            <wp:simplePos x="0" y="0"/>
            <wp:positionH relativeFrom="page">
              <wp:posOffset>1504950</wp:posOffset>
            </wp:positionH>
            <wp:positionV relativeFrom="paragraph">
              <wp:posOffset>455930</wp:posOffset>
            </wp:positionV>
            <wp:extent cx="3981450" cy="1336040"/>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9" cstate="print"/>
                    <a:stretch>
                      <a:fillRect/>
                    </a:stretch>
                  </pic:blipFill>
                  <pic:spPr>
                    <a:xfrm>
                      <a:off x="0" y="0"/>
                      <a:ext cx="3981450" cy="1336040"/>
                    </a:xfrm>
                    <a:prstGeom prst="rect">
                      <a:avLst/>
                    </a:prstGeom>
                  </pic:spPr>
                </pic:pic>
              </a:graphicData>
            </a:graphic>
            <wp14:sizeRelH relativeFrom="margin">
              <wp14:pctWidth>0</wp14:pctWidth>
            </wp14:sizeRelH>
            <wp14:sizeRelV relativeFrom="margin">
              <wp14:pctHeight>0</wp14:pctHeight>
            </wp14:sizeRelV>
          </wp:anchor>
        </w:drawing>
      </w:r>
      <w:r w:rsidRPr="0059148D">
        <w:rPr>
          <w:rFonts w:ascii="Arial" w:hAnsi="Arial" w:cs="Arial"/>
          <w:b/>
          <w:color w:val="231F20"/>
          <w:sz w:val="24"/>
          <w:szCs w:val="24"/>
          <w:lang w:val="ru-RU"/>
        </w:rPr>
        <w:t xml:space="preserve">5.5 </w:t>
      </w:r>
      <w:r w:rsidR="009A1C9B" w:rsidRPr="0059148D">
        <w:rPr>
          <w:rFonts w:ascii="Arial" w:hAnsi="Arial" w:cs="Arial"/>
          <w:sz w:val="24"/>
          <w:szCs w:val="24"/>
          <w:lang w:val="ru-RU"/>
        </w:rPr>
        <w:t>Са</w:t>
      </w:r>
      <w:r w:rsidR="008173E1" w:rsidRPr="0059148D">
        <w:rPr>
          <w:rFonts w:ascii="Arial" w:hAnsi="Arial" w:cs="Arial"/>
          <w:sz w:val="24"/>
          <w:szCs w:val="24"/>
          <w:lang w:val="ru-RU"/>
        </w:rPr>
        <w:t>мая верхняя ступенька должна быть на одном уровне с площадкой (см. Рисунок</w:t>
      </w:r>
      <w:r w:rsidR="008173E1" w:rsidRPr="0059148D">
        <w:rPr>
          <w:rFonts w:ascii="Arial" w:hAnsi="Arial" w:cs="Arial"/>
          <w:spacing w:val="-3"/>
          <w:sz w:val="24"/>
          <w:szCs w:val="24"/>
          <w:lang w:val="ru-RU"/>
        </w:rPr>
        <w:t xml:space="preserve"> </w:t>
      </w:r>
      <w:r w:rsidR="008173E1" w:rsidRPr="0059148D">
        <w:rPr>
          <w:rFonts w:ascii="Arial" w:hAnsi="Arial" w:cs="Arial"/>
          <w:sz w:val="24"/>
          <w:szCs w:val="24"/>
          <w:lang w:val="ru-RU"/>
        </w:rPr>
        <w:t>4)</w:t>
      </w:r>
    </w:p>
    <w:p w:rsidR="00FD10FC" w:rsidRPr="0047368A" w:rsidRDefault="00FD10FC" w:rsidP="0047368A">
      <w:pPr>
        <w:ind w:firstLine="567"/>
        <w:jc w:val="both"/>
        <w:rPr>
          <w:rFonts w:ascii="Arial" w:hAnsi="Arial" w:cs="Arial"/>
          <w:sz w:val="24"/>
          <w:szCs w:val="24"/>
          <w:lang w:val="ru-RU"/>
        </w:rPr>
      </w:pPr>
    </w:p>
    <w:p w:rsidR="00FD10FC" w:rsidRPr="0047368A" w:rsidRDefault="00FD10FC" w:rsidP="0047368A">
      <w:pPr>
        <w:ind w:firstLine="567"/>
        <w:jc w:val="both"/>
        <w:rPr>
          <w:rFonts w:ascii="Arial" w:hAnsi="Arial" w:cs="Arial"/>
          <w:sz w:val="24"/>
          <w:szCs w:val="24"/>
          <w:lang w:val="ru-RU"/>
        </w:rPr>
      </w:pPr>
    </w:p>
    <w:p w:rsidR="00FD10FC" w:rsidRPr="0047368A" w:rsidRDefault="008173E1" w:rsidP="0059148D">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4 — Расположение самой верхней ступеньки</w:t>
      </w:r>
    </w:p>
    <w:p w:rsidR="00FD10FC" w:rsidRPr="0047368A" w:rsidRDefault="00FD10FC" w:rsidP="0047368A">
      <w:pPr>
        <w:ind w:firstLine="567"/>
        <w:jc w:val="both"/>
        <w:rPr>
          <w:rFonts w:ascii="Arial" w:hAnsi="Arial" w:cs="Arial"/>
          <w:b/>
          <w:sz w:val="24"/>
          <w:szCs w:val="24"/>
          <w:lang w:val="ru-RU"/>
        </w:rPr>
      </w:pPr>
    </w:p>
    <w:p w:rsidR="00FD10FC" w:rsidRPr="0059148D" w:rsidRDefault="0059148D" w:rsidP="0047368A">
      <w:pPr>
        <w:ind w:firstLine="567"/>
        <w:jc w:val="both"/>
        <w:rPr>
          <w:rFonts w:ascii="Arial" w:hAnsi="Arial" w:cs="Arial"/>
          <w:sz w:val="24"/>
          <w:szCs w:val="24"/>
          <w:lang w:val="ru-RU"/>
        </w:rPr>
      </w:pPr>
      <w:bookmarkStart w:id="49" w:name="_bookmark36"/>
      <w:bookmarkEnd w:id="49"/>
      <w:r w:rsidRPr="0059148D">
        <w:rPr>
          <w:rFonts w:ascii="Arial" w:hAnsi="Arial" w:cs="Arial"/>
          <w:b/>
          <w:color w:val="231F20"/>
          <w:sz w:val="24"/>
          <w:szCs w:val="24"/>
          <w:lang w:val="ru-RU"/>
        </w:rPr>
        <w:t>5.6</w:t>
      </w:r>
      <w:r>
        <w:rPr>
          <w:rFonts w:ascii="Arial" w:hAnsi="Arial" w:cs="Arial"/>
          <w:color w:val="231F20"/>
          <w:sz w:val="24"/>
          <w:szCs w:val="24"/>
          <w:lang w:val="ru-RU"/>
        </w:rPr>
        <w:t xml:space="preserve"> </w:t>
      </w:r>
      <w:r w:rsidR="008173E1" w:rsidRPr="0047368A">
        <w:rPr>
          <w:rFonts w:ascii="Arial" w:hAnsi="Arial" w:cs="Arial"/>
          <w:color w:val="231F20"/>
          <w:sz w:val="24"/>
          <w:szCs w:val="24"/>
          <w:lang w:val="ru-RU"/>
        </w:rPr>
        <w:t xml:space="preserve">Высота </w:t>
      </w:r>
      <w:r w:rsidR="009A1C9B" w:rsidRPr="0047368A">
        <w:rPr>
          <w:rFonts w:ascii="Arial" w:hAnsi="Arial" w:cs="Arial"/>
          <w:color w:val="231F20"/>
          <w:sz w:val="24"/>
          <w:szCs w:val="24"/>
          <w:lang w:val="ru-RU"/>
        </w:rPr>
        <w:t>головы</w:t>
      </w:r>
      <w:r w:rsidR="008173E1" w:rsidRPr="0047368A">
        <w:rPr>
          <w:rFonts w:ascii="Arial" w:hAnsi="Arial" w:cs="Arial"/>
          <w:color w:val="231F20"/>
          <w:sz w:val="24"/>
          <w:szCs w:val="24"/>
          <w:lang w:val="ru-RU"/>
        </w:rPr>
        <w:t>,</w:t>
      </w:r>
      <w:r w:rsidR="008173E1" w:rsidRPr="0047368A">
        <w:rPr>
          <w:rFonts w:ascii="Arial" w:hAnsi="Arial" w:cs="Arial"/>
          <w:color w:val="231F20"/>
          <w:spacing w:val="-3"/>
          <w:sz w:val="24"/>
          <w:szCs w:val="24"/>
          <w:lang w:val="ru-RU"/>
        </w:rPr>
        <w:t xml:space="preserve"> </w:t>
      </w:r>
      <w:r w:rsidR="008173E1" w:rsidRPr="0047368A">
        <w:rPr>
          <w:rFonts w:ascii="Arial" w:hAnsi="Arial" w:cs="Arial"/>
          <w:i/>
          <w:color w:val="231F20"/>
          <w:sz w:val="24"/>
          <w:szCs w:val="24"/>
        </w:rPr>
        <w:t>e</w:t>
      </w:r>
      <w:r w:rsidR="008173E1" w:rsidRPr="0047368A">
        <w:rPr>
          <w:rFonts w:ascii="Arial" w:hAnsi="Arial" w:cs="Arial"/>
          <w:color w:val="231F20"/>
          <w:sz w:val="24"/>
          <w:szCs w:val="24"/>
          <w:lang w:val="ru-RU"/>
        </w:rPr>
        <w:t>, должна быть не менее 2</w:t>
      </w:r>
      <w:r w:rsidR="009A1C9B" w:rsidRPr="0047368A">
        <w:rPr>
          <w:rFonts w:ascii="Arial" w:hAnsi="Arial" w:cs="Arial"/>
          <w:color w:val="231F20"/>
          <w:sz w:val="24"/>
          <w:szCs w:val="24"/>
          <w:lang w:val="ru-RU"/>
        </w:rPr>
        <w:t> </w:t>
      </w:r>
      <w:r w:rsidR="008173E1" w:rsidRPr="0059148D">
        <w:rPr>
          <w:rFonts w:ascii="Arial" w:hAnsi="Arial" w:cs="Arial"/>
          <w:sz w:val="24"/>
          <w:szCs w:val="24"/>
          <w:lang w:val="ru-RU"/>
        </w:rPr>
        <w:t xml:space="preserve">300 </w:t>
      </w:r>
      <w:r w:rsidR="009A1C9B" w:rsidRPr="0059148D">
        <w:rPr>
          <w:rFonts w:ascii="Arial" w:hAnsi="Arial" w:cs="Arial"/>
          <w:sz w:val="24"/>
          <w:szCs w:val="24"/>
        </w:rPr>
        <w:t>mm</w:t>
      </w:r>
      <w:r w:rsidR="009A1C9B" w:rsidRPr="0059148D">
        <w:rPr>
          <w:rFonts w:ascii="Arial" w:hAnsi="Arial" w:cs="Arial"/>
          <w:sz w:val="24"/>
          <w:szCs w:val="24"/>
          <w:lang w:val="ru-RU"/>
        </w:rPr>
        <w:t xml:space="preserve"> </w:t>
      </w:r>
      <w:r w:rsidR="008173E1" w:rsidRPr="0059148D">
        <w:rPr>
          <w:rFonts w:ascii="Arial" w:hAnsi="Arial" w:cs="Arial"/>
          <w:sz w:val="24"/>
          <w:szCs w:val="24"/>
          <w:lang w:val="ru-RU"/>
        </w:rPr>
        <w:t>(см. Рисунок</w:t>
      </w:r>
      <w:r w:rsidR="008173E1" w:rsidRPr="0059148D">
        <w:rPr>
          <w:rFonts w:ascii="Arial" w:hAnsi="Arial" w:cs="Arial"/>
          <w:spacing w:val="-1"/>
          <w:sz w:val="24"/>
          <w:szCs w:val="24"/>
          <w:lang w:val="ru-RU"/>
        </w:rPr>
        <w:t xml:space="preserve"> </w:t>
      </w:r>
      <w:r w:rsidR="008173E1" w:rsidRPr="0059148D">
        <w:rPr>
          <w:rFonts w:ascii="Arial" w:hAnsi="Arial" w:cs="Arial"/>
          <w:sz w:val="24"/>
          <w:szCs w:val="24"/>
          <w:lang w:val="ru-RU"/>
        </w:rPr>
        <w:t>1).</w:t>
      </w:r>
    </w:p>
    <w:p w:rsidR="00FD10FC" w:rsidRPr="0059148D" w:rsidRDefault="0059148D" w:rsidP="0047368A">
      <w:pPr>
        <w:ind w:firstLine="567"/>
        <w:jc w:val="both"/>
        <w:rPr>
          <w:rFonts w:ascii="Arial" w:hAnsi="Arial" w:cs="Arial"/>
          <w:sz w:val="24"/>
          <w:szCs w:val="24"/>
          <w:lang w:val="ru-RU"/>
        </w:rPr>
      </w:pPr>
      <w:bookmarkStart w:id="50" w:name="_bookmark37"/>
      <w:bookmarkEnd w:id="50"/>
      <w:r w:rsidRPr="0059148D">
        <w:rPr>
          <w:rFonts w:ascii="Arial" w:hAnsi="Arial" w:cs="Arial"/>
          <w:b/>
          <w:sz w:val="24"/>
          <w:szCs w:val="24"/>
          <w:lang w:val="ru-RU"/>
        </w:rPr>
        <w:t>5.7</w:t>
      </w:r>
      <w:r w:rsidRPr="0059148D">
        <w:rPr>
          <w:rFonts w:ascii="Arial" w:hAnsi="Arial" w:cs="Arial"/>
          <w:sz w:val="24"/>
          <w:szCs w:val="24"/>
          <w:lang w:val="ru-RU"/>
        </w:rPr>
        <w:t xml:space="preserve"> </w:t>
      </w:r>
      <w:r w:rsidR="00B534B7" w:rsidRPr="0059148D">
        <w:rPr>
          <w:rFonts w:ascii="Arial" w:hAnsi="Arial" w:cs="Arial"/>
          <w:sz w:val="24"/>
          <w:szCs w:val="24"/>
          <w:lang w:val="ru-RU"/>
        </w:rPr>
        <w:t>Просвет</w:t>
      </w:r>
      <w:r w:rsidR="008173E1" w:rsidRPr="0059148D">
        <w:rPr>
          <w:rFonts w:ascii="Arial" w:hAnsi="Arial" w:cs="Arial"/>
          <w:sz w:val="24"/>
          <w:szCs w:val="24"/>
          <w:lang w:val="ru-RU"/>
        </w:rPr>
        <w:t>,</w:t>
      </w:r>
      <w:r w:rsidR="008173E1" w:rsidRPr="0059148D">
        <w:rPr>
          <w:rFonts w:ascii="Arial" w:hAnsi="Arial" w:cs="Arial"/>
          <w:spacing w:val="-3"/>
          <w:sz w:val="24"/>
          <w:szCs w:val="24"/>
          <w:lang w:val="ru-RU"/>
        </w:rPr>
        <w:t xml:space="preserve"> </w:t>
      </w:r>
      <w:r w:rsidR="008173E1" w:rsidRPr="0059148D">
        <w:rPr>
          <w:rFonts w:ascii="Arial" w:hAnsi="Arial" w:cs="Arial"/>
          <w:i/>
          <w:sz w:val="24"/>
          <w:szCs w:val="24"/>
        </w:rPr>
        <w:t>c</w:t>
      </w:r>
      <w:r w:rsidR="008173E1" w:rsidRPr="0059148D">
        <w:rPr>
          <w:rFonts w:ascii="Arial" w:hAnsi="Arial" w:cs="Arial"/>
          <w:sz w:val="24"/>
          <w:szCs w:val="24"/>
          <w:lang w:val="ru-RU"/>
        </w:rPr>
        <w:t>, должен быть не менее 1</w:t>
      </w:r>
      <w:r w:rsidR="009A1C9B" w:rsidRPr="0059148D">
        <w:rPr>
          <w:rFonts w:ascii="Arial" w:hAnsi="Arial" w:cs="Arial"/>
          <w:sz w:val="24"/>
          <w:szCs w:val="24"/>
          <w:lang w:val="ru-RU"/>
        </w:rPr>
        <w:t> </w:t>
      </w:r>
      <w:r w:rsidR="008173E1" w:rsidRPr="0059148D">
        <w:rPr>
          <w:rFonts w:ascii="Arial" w:hAnsi="Arial" w:cs="Arial"/>
          <w:sz w:val="24"/>
          <w:szCs w:val="24"/>
          <w:lang w:val="ru-RU"/>
        </w:rPr>
        <w:t xml:space="preserve">900 </w:t>
      </w:r>
      <w:r w:rsidR="009A1C9B" w:rsidRPr="0059148D">
        <w:rPr>
          <w:rFonts w:ascii="Arial" w:hAnsi="Arial" w:cs="Arial"/>
          <w:sz w:val="24"/>
          <w:szCs w:val="24"/>
        </w:rPr>
        <w:t>mm</w:t>
      </w:r>
      <w:r w:rsidR="009A1C9B" w:rsidRPr="0059148D">
        <w:rPr>
          <w:rFonts w:ascii="Arial" w:hAnsi="Arial" w:cs="Arial"/>
          <w:sz w:val="24"/>
          <w:szCs w:val="24"/>
          <w:lang w:val="ru-RU"/>
        </w:rPr>
        <w:t xml:space="preserve"> </w:t>
      </w:r>
      <w:r w:rsidR="008173E1" w:rsidRPr="0059148D">
        <w:rPr>
          <w:rFonts w:ascii="Arial" w:hAnsi="Arial" w:cs="Arial"/>
          <w:sz w:val="24"/>
          <w:szCs w:val="24"/>
          <w:lang w:val="ru-RU"/>
        </w:rPr>
        <w:t>(см. Рисунок</w:t>
      </w:r>
      <w:r w:rsidR="008173E1" w:rsidRPr="0059148D">
        <w:rPr>
          <w:rFonts w:ascii="Arial" w:hAnsi="Arial" w:cs="Arial"/>
          <w:spacing w:val="-1"/>
          <w:sz w:val="24"/>
          <w:szCs w:val="24"/>
          <w:lang w:val="ru-RU"/>
        </w:rPr>
        <w:t xml:space="preserve"> </w:t>
      </w:r>
      <w:r w:rsidR="008173E1" w:rsidRPr="0059148D">
        <w:rPr>
          <w:rFonts w:ascii="Arial" w:hAnsi="Arial" w:cs="Arial"/>
          <w:sz w:val="24"/>
          <w:szCs w:val="24"/>
          <w:lang w:val="ru-RU"/>
        </w:rPr>
        <w:t>1).</w:t>
      </w:r>
    </w:p>
    <w:p w:rsidR="00FD10FC" w:rsidRPr="0047368A" w:rsidRDefault="0059148D" w:rsidP="0047368A">
      <w:pPr>
        <w:ind w:firstLine="567"/>
        <w:jc w:val="both"/>
        <w:rPr>
          <w:rFonts w:ascii="Arial" w:hAnsi="Arial" w:cs="Arial"/>
          <w:color w:val="231F20"/>
          <w:sz w:val="24"/>
          <w:szCs w:val="24"/>
          <w:lang w:val="ru-RU"/>
        </w:rPr>
      </w:pPr>
      <w:bookmarkStart w:id="51" w:name="_bookmark38"/>
      <w:bookmarkEnd w:id="51"/>
      <w:r w:rsidRPr="0059148D">
        <w:rPr>
          <w:rFonts w:ascii="Arial" w:hAnsi="Arial" w:cs="Arial"/>
          <w:b/>
          <w:sz w:val="24"/>
          <w:szCs w:val="24"/>
          <w:lang w:val="ru-RU"/>
        </w:rPr>
        <w:t>5.8</w:t>
      </w:r>
      <w:r>
        <w:rPr>
          <w:rFonts w:ascii="Arial" w:hAnsi="Arial" w:cs="Arial"/>
          <w:sz w:val="24"/>
          <w:szCs w:val="24"/>
          <w:lang w:val="ru-RU"/>
        </w:rPr>
        <w:t xml:space="preserve"> </w:t>
      </w:r>
      <w:r w:rsidR="00576F2B" w:rsidRPr="0047368A">
        <w:rPr>
          <w:rFonts w:ascii="Arial" w:hAnsi="Arial" w:cs="Arial"/>
          <w:color w:val="231F20"/>
          <w:sz w:val="24"/>
          <w:szCs w:val="24"/>
          <w:lang w:val="ru-RU"/>
        </w:rPr>
        <w:t>Ш</w:t>
      </w:r>
      <w:r w:rsidR="008173E1" w:rsidRPr="0047368A">
        <w:rPr>
          <w:rFonts w:ascii="Arial" w:hAnsi="Arial" w:cs="Arial"/>
          <w:color w:val="231F20"/>
          <w:sz w:val="24"/>
          <w:szCs w:val="24"/>
          <w:lang w:val="ru-RU"/>
        </w:rPr>
        <w:t xml:space="preserve">ирина </w:t>
      </w:r>
      <w:r w:rsidR="0055297C" w:rsidRPr="0047368A">
        <w:rPr>
          <w:rFonts w:ascii="Arial" w:hAnsi="Arial" w:cs="Arial"/>
          <w:color w:val="231F20"/>
          <w:sz w:val="24"/>
          <w:szCs w:val="24"/>
          <w:lang w:val="ru-RU"/>
        </w:rPr>
        <w:t xml:space="preserve">просвета </w:t>
      </w:r>
      <w:r w:rsidR="008173E1" w:rsidRPr="0047368A">
        <w:rPr>
          <w:rFonts w:ascii="Arial" w:hAnsi="Arial" w:cs="Arial"/>
          <w:color w:val="231F20"/>
          <w:sz w:val="24"/>
          <w:szCs w:val="24"/>
          <w:lang w:val="ru-RU"/>
        </w:rPr>
        <w:t xml:space="preserve">лестницы </w:t>
      </w:r>
      <w:r w:rsidR="008173E1" w:rsidRPr="0047368A">
        <w:rPr>
          <w:rFonts w:ascii="Arial" w:hAnsi="Arial" w:cs="Arial"/>
          <w:color w:val="231F20"/>
          <w:sz w:val="24"/>
          <w:szCs w:val="24"/>
          <w:lang w:val="en-GB"/>
        </w:rPr>
        <w:t>w</w:t>
      </w:r>
      <w:r w:rsidR="008173E1" w:rsidRPr="0047368A">
        <w:rPr>
          <w:rFonts w:ascii="Arial" w:hAnsi="Arial" w:cs="Arial"/>
          <w:color w:val="231F20"/>
          <w:sz w:val="24"/>
          <w:szCs w:val="24"/>
          <w:lang w:val="ru-RU"/>
        </w:rPr>
        <w:t xml:space="preserve"> должна быть не менее 800 </w:t>
      </w:r>
      <w:r w:rsidR="0055297C" w:rsidRPr="0047368A">
        <w:rPr>
          <w:rFonts w:ascii="Arial" w:hAnsi="Arial" w:cs="Arial"/>
          <w:color w:val="231F20"/>
          <w:sz w:val="24"/>
          <w:szCs w:val="24"/>
          <w:lang w:val="ru-RU"/>
        </w:rPr>
        <w:t>мм</w:t>
      </w:r>
      <w:r w:rsidR="008173E1" w:rsidRPr="0047368A">
        <w:rPr>
          <w:rFonts w:ascii="Arial" w:hAnsi="Arial" w:cs="Arial"/>
          <w:color w:val="231F20"/>
          <w:sz w:val="24"/>
          <w:szCs w:val="24"/>
          <w:lang w:val="ru-RU"/>
        </w:rPr>
        <w:t>.</w:t>
      </w:r>
      <w:r w:rsidR="00917CAF" w:rsidRPr="0047368A">
        <w:rPr>
          <w:rFonts w:ascii="Arial" w:hAnsi="Arial" w:cs="Arial"/>
          <w:color w:val="231F20"/>
          <w:sz w:val="24"/>
          <w:szCs w:val="24"/>
          <w:lang w:val="ru-RU"/>
        </w:rPr>
        <w:t xml:space="preserve"> В тех случаях, когда по лестнице обычно проходят или пересекают несколько человек одновременно, ширина прохода должна быть увеличена до 1 000 </w:t>
      </w:r>
      <w:r w:rsidR="0055297C" w:rsidRPr="0047368A">
        <w:rPr>
          <w:rFonts w:ascii="Arial" w:hAnsi="Arial" w:cs="Arial"/>
          <w:color w:val="231F20"/>
          <w:sz w:val="24"/>
          <w:szCs w:val="24"/>
          <w:lang w:val="ru-RU"/>
        </w:rPr>
        <w:t>мм</w:t>
      </w:r>
      <w:r w:rsidR="00917CAF" w:rsidRPr="0047368A">
        <w:rPr>
          <w:rFonts w:ascii="Arial" w:hAnsi="Arial" w:cs="Arial"/>
          <w:color w:val="231F20"/>
          <w:sz w:val="24"/>
          <w:szCs w:val="24"/>
          <w:lang w:val="ru-RU"/>
        </w:rPr>
        <w:t>.</w:t>
      </w:r>
      <w:r w:rsidR="00917CAF" w:rsidRPr="0047368A">
        <w:rPr>
          <w:rFonts w:ascii="Arial" w:hAnsi="Arial" w:cs="Arial"/>
          <w:color w:val="231F20"/>
          <w:spacing w:val="-8"/>
          <w:sz w:val="24"/>
          <w:szCs w:val="24"/>
          <w:lang w:val="ru-RU"/>
        </w:rPr>
        <w:t xml:space="preserve"> </w:t>
      </w:r>
      <w:r w:rsidR="00917CAF" w:rsidRPr="0047368A">
        <w:rPr>
          <w:rFonts w:ascii="Arial" w:hAnsi="Arial" w:cs="Arial"/>
          <w:color w:val="231F20"/>
          <w:sz w:val="24"/>
          <w:szCs w:val="24"/>
          <w:lang w:val="ru-RU"/>
        </w:rPr>
        <w:t>Ширина лестницы, предназначенной для эвакуации, должна соответствовать требованиям соответствующих правил.</w:t>
      </w:r>
    </w:p>
    <w:p w:rsidR="00917CAF" w:rsidRPr="0047368A" w:rsidRDefault="00917CAF"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 xml:space="preserve">Для одиночных пролетов с высотой менее 1 500 </w:t>
      </w:r>
      <w:r w:rsidR="0055297C" w:rsidRPr="0047368A">
        <w:rPr>
          <w:rFonts w:ascii="Arial" w:hAnsi="Arial" w:cs="Arial"/>
          <w:color w:val="231F20"/>
          <w:sz w:val="24"/>
          <w:szCs w:val="24"/>
          <w:lang w:val="ru-RU"/>
        </w:rPr>
        <w:t>мм</w:t>
      </w:r>
      <w:r w:rsidRPr="0047368A">
        <w:rPr>
          <w:rFonts w:ascii="Arial" w:hAnsi="Arial" w:cs="Arial"/>
          <w:color w:val="231F20"/>
          <w:sz w:val="24"/>
          <w:szCs w:val="24"/>
          <w:lang w:val="ru-RU"/>
        </w:rPr>
        <w:t xml:space="preserve">, ширина пролета, w, может быть уменьшена с 600 </w:t>
      </w:r>
      <w:r w:rsidR="0055297C" w:rsidRPr="0047368A">
        <w:rPr>
          <w:rFonts w:ascii="Arial" w:hAnsi="Arial" w:cs="Arial"/>
          <w:color w:val="231F20"/>
          <w:sz w:val="24"/>
          <w:szCs w:val="24"/>
          <w:lang w:val="ru-RU"/>
        </w:rPr>
        <w:t>мм</w:t>
      </w:r>
      <w:r w:rsidRPr="0047368A">
        <w:rPr>
          <w:rFonts w:ascii="Arial" w:hAnsi="Arial" w:cs="Arial"/>
          <w:color w:val="231F20"/>
          <w:sz w:val="24"/>
          <w:szCs w:val="24"/>
          <w:lang w:val="ru-RU"/>
        </w:rPr>
        <w:t xml:space="preserve"> до 500 </w:t>
      </w:r>
      <w:r w:rsidR="0055297C" w:rsidRPr="0047368A">
        <w:rPr>
          <w:rFonts w:ascii="Arial" w:hAnsi="Arial" w:cs="Arial"/>
          <w:color w:val="231F20"/>
          <w:sz w:val="24"/>
          <w:szCs w:val="24"/>
          <w:lang w:val="ru-RU"/>
        </w:rPr>
        <w:t>мм</w:t>
      </w:r>
      <w:r w:rsidRPr="0047368A">
        <w:rPr>
          <w:rFonts w:ascii="Arial" w:hAnsi="Arial" w:cs="Arial"/>
          <w:color w:val="231F20"/>
          <w:sz w:val="24"/>
          <w:szCs w:val="24"/>
          <w:lang w:val="ru-RU"/>
        </w:rPr>
        <w:t xml:space="preserve">. </w:t>
      </w:r>
    </w:p>
    <w:p w:rsidR="00FD10FC" w:rsidRPr="0059148D" w:rsidRDefault="00576F2B" w:rsidP="0047368A">
      <w:pPr>
        <w:ind w:firstLine="567"/>
        <w:jc w:val="both"/>
        <w:rPr>
          <w:rFonts w:ascii="Arial" w:hAnsi="Arial" w:cs="Arial"/>
          <w:sz w:val="24"/>
          <w:szCs w:val="24"/>
          <w:lang w:val="ru-RU"/>
        </w:rPr>
      </w:pPr>
      <w:r w:rsidRPr="0047368A">
        <w:rPr>
          <w:rFonts w:ascii="Arial" w:hAnsi="Arial" w:cs="Arial"/>
          <w:color w:val="231F20"/>
          <w:sz w:val="24"/>
          <w:szCs w:val="24"/>
          <w:lang w:val="ru-RU"/>
        </w:rPr>
        <w:t>Из-за конструкции машины, окружающей среды или периодического использования, напр</w:t>
      </w:r>
      <w:r w:rsidR="00917CAF" w:rsidRPr="0047368A">
        <w:rPr>
          <w:rFonts w:ascii="Arial" w:hAnsi="Arial" w:cs="Arial"/>
          <w:color w:val="231F20"/>
          <w:sz w:val="24"/>
          <w:szCs w:val="24"/>
          <w:lang w:val="ru-RU"/>
        </w:rPr>
        <w:t>имер</w:t>
      </w:r>
      <w:r w:rsidR="0055297C" w:rsidRPr="0047368A">
        <w:rPr>
          <w:rFonts w:ascii="Arial" w:hAnsi="Arial" w:cs="Arial"/>
          <w:color w:val="231F20"/>
          <w:sz w:val="24"/>
          <w:szCs w:val="24"/>
          <w:lang w:val="ru-RU"/>
        </w:rPr>
        <w:t>,</w:t>
      </w:r>
      <w:r w:rsidRPr="0047368A">
        <w:rPr>
          <w:rFonts w:ascii="Arial" w:hAnsi="Arial" w:cs="Arial"/>
          <w:color w:val="231F20"/>
          <w:sz w:val="24"/>
          <w:szCs w:val="24"/>
          <w:lang w:val="ru-RU"/>
        </w:rPr>
        <w:t xml:space="preserve"> менее 30 дней в году и менее двух часов в день ширина </w:t>
      </w:r>
      <w:r w:rsidR="00917CAF" w:rsidRPr="0047368A">
        <w:rPr>
          <w:rFonts w:ascii="Arial" w:hAnsi="Arial" w:cs="Arial"/>
          <w:color w:val="231F20"/>
          <w:sz w:val="24"/>
          <w:szCs w:val="24"/>
          <w:lang w:val="ru-RU"/>
        </w:rPr>
        <w:t xml:space="preserve">просвета </w:t>
      </w:r>
      <w:r w:rsidRPr="0047368A">
        <w:rPr>
          <w:rFonts w:ascii="Arial" w:hAnsi="Arial" w:cs="Arial"/>
          <w:color w:val="231F20"/>
          <w:sz w:val="24"/>
          <w:szCs w:val="24"/>
          <w:lang w:val="ru-RU"/>
        </w:rPr>
        <w:t xml:space="preserve">w может быть уменьшена с 800 мм до 600 мм. Если доступное пространство на уровне </w:t>
      </w:r>
      <w:r w:rsidR="00917CAF" w:rsidRPr="0047368A">
        <w:rPr>
          <w:rFonts w:ascii="Arial" w:hAnsi="Arial" w:cs="Arial"/>
          <w:color w:val="231F20"/>
          <w:sz w:val="24"/>
          <w:szCs w:val="24"/>
          <w:lang w:val="ru-RU"/>
        </w:rPr>
        <w:t xml:space="preserve">этажа </w:t>
      </w:r>
      <w:r w:rsidRPr="0047368A">
        <w:rPr>
          <w:rFonts w:ascii="Arial" w:hAnsi="Arial" w:cs="Arial"/>
          <w:color w:val="231F20"/>
          <w:sz w:val="24"/>
          <w:szCs w:val="24"/>
          <w:lang w:val="ru-RU"/>
        </w:rPr>
        <w:t xml:space="preserve">ограничено из-за трубопроводов, электрооборудования или конструктивных причин оборудования, ширина лестницы на уровне </w:t>
      </w:r>
      <w:r w:rsidR="00917CAF" w:rsidRPr="0047368A">
        <w:rPr>
          <w:rFonts w:ascii="Arial" w:hAnsi="Arial" w:cs="Arial"/>
          <w:color w:val="231F20"/>
          <w:sz w:val="24"/>
          <w:szCs w:val="24"/>
          <w:lang w:val="ru-RU"/>
        </w:rPr>
        <w:t xml:space="preserve">этажа </w:t>
      </w:r>
      <w:r w:rsidRPr="0047368A">
        <w:rPr>
          <w:rFonts w:ascii="Arial" w:hAnsi="Arial" w:cs="Arial"/>
          <w:color w:val="231F20"/>
          <w:sz w:val="24"/>
          <w:szCs w:val="24"/>
          <w:lang w:val="ru-RU"/>
        </w:rPr>
        <w:t xml:space="preserve">может быть уменьшена минимум до 500 </w:t>
      </w:r>
      <w:r w:rsidR="0055297C" w:rsidRPr="0047368A">
        <w:rPr>
          <w:rFonts w:ascii="Arial" w:hAnsi="Arial" w:cs="Arial"/>
          <w:color w:val="231F20"/>
          <w:sz w:val="24"/>
          <w:szCs w:val="24"/>
          <w:lang w:val="ru-RU"/>
        </w:rPr>
        <w:t>мм</w:t>
      </w:r>
      <w:r w:rsidRPr="0047368A">
        <w:rPr>
          <w:rFonts w:ascii="Arial" w:hAnsi="Arial" w:cs="Arial"/>
          <w:color w:val="231F20"/>
          <w:sz w:val="24"/>
          <w:szCs w:val="24"/>
          <w:lang w:val="ru-RU"/>
        </w:rPr>
        <w:t xml:space="preserve">, а максимальная высота — </w:t>
      </w:r>
      <w:r w:rsidR="00917CAF" w:rsidRPr="0047368A">
        <w:rPr>
          <w:rFonts w:ascii="Arial" w:hAnsi="Arial" w:cs="Arial"/>
          <w:color w:val="231F20"/>
          <w:sz w:val="24"/>
          <w:szCs w:val="24"/>
          <w:lang w:val="ru-RU"/>
        </w:rPr>
        <w:t>до 2</w:t>
      </w:r>
      <w:r w:rsidRPr="0047368A">
        <w:rPr>
          <w:rFonts w:ascii="Arial" w:hAnsi="Arial" w:cs="Arial"/>
          <w:color w:val="231F20"/>
          <w:sz w:val="24"/>
          <w:szCs w:val="24"/>
          <w:lang w:val="ru-RU"/>
        </w:rPr>
        <w:t xml:space="preserve">00 </w:t>
      </w:r>
      <w:r w:rsidR="0055297C" w:rsidRPr="0047368A">
        <w:rPr>
          <w:rFonts w:ascii="Arial" w:hAnsi="Arial" w:cs="Arial"/>
          <w:color w:val="231F20"/>
          <w:sz w:val="24"/>
          <w:szCs w:val="24"/>
          <w:lang w:val="ru-RU"/>
        </w:rPr>
        <w:t>мм</w:t>
      </w:r>
      <w:r w:rsidR="00917CAF" w:rsidRPr="0047368A">
        <w:rPr>
          <w:rFonts w:ascii="Arial" w:hAnsi="Arial" w:cs="Arial"/>
          <w:color w:val="231F20"/>
          <w:sz w:val="24"/>
          <w:szCs w:val="24"/>
          <w:lang w:val="ru-RU"/>
        </w:rPr>
        <w:t xml:space="preserve"> </w:t>
      </w:r>
      <w:r w:rsidRPr="0047368A">
        <w:rPr>
          <w:rFonts w:ascii="Arial" w:hAnsi="Arial" w:cs="Arial"/>
          <w:color w:val="231F20"/>
          <w:sz w:val="24"/>
          <w:szCs w:val="24"/>
          <w:lang w:val="ru-RU"/>
        </w:rPr>
        <w:t xml:space="preserve">(см. </w:t>
      </w:r>
      <w:r w:rsidRPr="0047368A">
        <w:rPr>
          <w:rFonts w:ascii="Arial" w:hAnsi="Arial" w:cs="Arial"/>
          <w:color w:val="231F20"/>
          <w:sz w:val="24"/>
          <w:szCs w:val="24"/>
          <w:lang w:val="en-GB"/>
        </w:rPr>
        <w:t>ISO</w:t>
      </w:r>
      <w:r w:rsidRPr="0047368A">
        <w:rPr>
          <w:rFonts w:ascii="Arial" w:hAnsi="Arial" w:cs="Arial"/>
          <w:color w:val="231F20"/>
          <w:sz w:val="24"/>
          <w:szCs w:val="24"/>
          <w:lang w:val="ru-RU"/>
        </w:rPr>
        <w:t xml:space="preserve"> 14122-2). :2016</w:t>
      </w:r>
      <w:r w:rsidRPr="0059148D">
        <w:rPr>
          <w:rFonts w:ascii="Arial" w:hAnsi="Arial" w:cs="Arial"/>
          <w:sz w:val="24"/>
          <w:szCs w:val="24"/>
          <w:lang w:val="ru-RU"/>
        </w:rPr>
        <w:t>, рис. 1).</w:t>
      </w:r>
    </w:p>
    <w:p w:rsidR="00FD10FC" w:rsidRPr="0059148D" w:rsidRDefault="00576F2B" w:rsidP="0047368A">
      <w:pPr>
        <w:ind w:firstLine="567"/>
        <w:jc w:val="both"/>
        <w:rPr>
          <w:rFonts w:ascii="Arial" w:hAnsi="Arial" w:cs="Arial"/>
          <w:sz w:val="24"/>
          <w:szCs w:val="24"/>
          <w:lang w:val="ru-RU"/>
        </w:rPr>
      </w:pPr>
      <w:r w:rsidRPr="0059148D">
        <w:rPr>
          <w:rFonts w:ascii="Arial" w:hAnsi="Arial" w:cs="Arial"/>
          <w:sz w:val="24"/>
          <w:szCs w:val="24"/>
          <w:lang w:val="ru-RU"/>
        </w:rPr>
        <w:t xml:space="preserve">Любое препятствие, такое как трубы или кабельные лотки, установленные вдоль лестницы на высоте </w:t>
      </w:r>
      <w:r w:rsidR="00917CAF" w:rsidRPr="0059148D">
        <w:rPr>
          <w:rFonts w:ascii="Arial" w:hAnsi="Arial" w:cs="Arial"/>
          <w:sz w:val="24"/>
          <w:szCs w:val="24"/>
          <w:lang w:val="ru-RU"/>
        </w:rPr>
        <w:t>головы</w:t>
      </w:r>
      <w:r w:rsidRPr="0059148D">
        <w:rPr>
          <w:rFonts w:ascii="Arial" w:hAnsi="Arial" w:cs="Arial"/>
          <w:sz w:val="24"/>
          <w:szCs w:val="24"/>
          <w:lang w:val="ru-RU"/>
        </w:rPr>
        <w:t xml:space="preserve"> или на уровне</w:t>
      </w:r>
      <w:r w:rsidR="009032C1" w:rsidRPr="0059148D">
        <w:rPr>
          <w:rFonts w:ascii="Arial" w:hAnsi="Arial" w:cs="Arial"/>
          <w:sz w:val="24"/>
          <w:szCs w:val="24"/>
          <w:lang w:val="ru-RU"/>
        </w:rPr>
        <w:t xml:space="preserve"> э</w:t>
      </w:r>
      <w:r w:rsidR="00917CAF" w:rsidRPr="0059148D">
        <w:rPr>
          <w:rFonts w:ascii="Arial" w:hAnsi="Arial" w:cs="Arial"/>
          <w:sz w:val="24"/>
          <w:szCs w:val="24"/>
          <w:lang w:val="ru-RU"/>
        </w:rPr>
        <w:t>тажа</w:t>
      </w:r>
      <w:r w:rsidRPr="0059148D">
        <w:rPr>
          <w:rFonts w:ascii="Arial" w:hAnsi="Arial" w:cs="Arial"/>
          <w:sz w:val="24"/>
          <w:szCs w:val="24"/>
          <w:lang w:val="ru-RU"/>
        </w:rPr>
        <w:t xml:space="preserve">, должны уменьшать доступную ширину не менее чем до 500 </w:t>
      </w:r>
      <w:r w:rsidR="0055297C" w:rsidRPr="0059148D">
        <w:rPr>
          <w:rFonts w:ascii="Arial" w:hAnsi="Arial" w:cs="Arial"/>
          <w:sz w:val="24"/>
          <w:szCs w:val="24"/>
          <w:lang w:val="ru-RU"/>
        </w:rPr>
        <w:t>мм</w:t>
      </w:r>
      <w:r w:rsidRPr="0059148D">
        <w:rPr>
          <w:rFonts w:ascii="Arial" w:hAnsi="Arial" w:cs="Arial"/>
          <w:sz w:val="24"/>
          <w:szCs w:val="24"/>
          <w:lang w:val="ru-RU"/>
        </w:rPr>
        <w:t xml:space="preserve"> (см. ISO 14122-2:2016, рисунок 1).</w:t>
      </w:r>
    </w:p>
    <w:p w:rsidR="00FD10FC" w:rsidRPr="0059148D" w:rsidRDefault="0059148D" w:rsidP="0047368A">
      <w:pPr>
        <w:ind w:firstLine="567"/>
        <w:jc w:val="both"/>
        <w:rPr>
          <w:rFonts w:ascii="Arial" w:hAnsi="Arial" w:cs="Arial"/>
          <w:sz w:val="24"/>
          <w:szCs w:val="24"/>
          <w:lang w:val="ru-RU"/>
        </w:rPr>
      </w:pPr>
      <w:bookmarkStart w:id="52" w:name="_bookmark39"/>
      <w:bookmarkEnd w:id="52"/>
      <w:r w:rsidRPr="0059148D">
        <w:rPr>
          <w:rFonts w:ascii="Arial" w:hAnsi="Arial" w:cs="Arial"/>
          <w:b/>
          <w:sz w:val="24"/>
          <w:szCs w:val="24"/>
          <w:lang w:val="ru-RU"/>
        </w:rPr>
        <w:t>5.9</w:t>
      </w:r>
      <w:r w:rsidRPr="0059148D">
        <w:rPr>
          <w:rFonts w:ascii="Arial" w:hAnsi="Arial" w:cs="Arial"/>
          <w:sz w:val="24"/>
          <w:szCs w:val="24"/>
          <w:lang w:val="ru-RU"/>
        </w:rPr>
        <w:t xml:space="preserve"> </w:t>
      </w:r>
      <w:r w:rsidR="009032C1" w:rsidRPr="0059148D">
        <w:rPr>
          <w:rFonts w:ascii="Arial" w:hAnsi="Arial" w:cs="Arial"/>
          <w:sz w:val="24"/>
          <w:szCs w:val="24"/>
          <w:lang w:val="ru-RU"/>
        </w:rPr>
        <w:t>В</w:t>
      </w:r>
      <w:r w:rsidR="00576F2B" w:rsidRPr="0059148D">
        <w:rPr>
          <w:rFonts w:ascii="Arial" w:hAnsi="Arial" w:cs="Arial"/>
          <w:sz w:val="24"/>
          <w:szCs w:val="24"/>
          <w:lang w:val="ru-RU"/>
        </w:rPr>
        <w:t xml:space="preserve"> случае одного прямого лестничного </w:t>
      </w:r>
      <w:r w:rsidR="009032C1" w:rsidRPr="0059148D">
        <w:rPr>
          <w:rFonts w:ascii="Arial" w:hAnsi="Arial" w:cs="Arial"/>
          <w:sz w:val="24"/>
          <w:szCs w:val="24"/>
          <w:lang w:val="ru-RU"/>
        </w:rPr>
        <w:t xml:space="preserve">пролета </w:t>
      </w:r>
      <w:r w:rsidR="00576F2B" w:rsidRPr="0059148D">
        <w:rPr>
          <w:rFonts w:ascii="Arial" w:hAnsi="Arial" w:cs="Arial"/>
          <w:sz w:val="24"/>
          <w:szCs w:val="24"/>
          <w:lang w:val="ru-RU"/>
        </w:rPr>
        <w:t>(см. 3.1.2)</w:t>
      </w:r>
      <w:r w:rsidR="009032C1" w:rsidRPr="0059148D">
        <w:rPr>
          <w:rFonts w:ascii="Arial" w:hAnsi="Arial" w:cs="Arial"/>
          <w:sz w:val="24"/>
          <w:szCs w:val="24"/>
          <w:lang w:val="ru-RU"/>
        </w:rPr>
        <w:t>,</w:t>
      </w:r>
      <w:r w:rsidR="00576F2B" w:rsidRPr="0059148D">
        <w:rPr>
          <w:rFonts w:ascii="Arial" w:hAnsi="Arial" w:cs="Arial"/>
          <w:sz w:val="24"/>
          <w:szCs w:val="24"/>
          <w:lang w:val="ru-RU"/>
        </w:rPr>
        <w:t xml:space="preserve"> высота </w:t>
      </w:r>
      <w:r w:rsidR="009032C1" w:rsidRPr="0059148D">
        <w:rPr>
          <w:rFonts w:ascii="Arial" w:hAnsi="Arial" w:cs="Arial"/>
          <w:sz w:val="24"/>
          <w:szCs w:val="24"/>
          <w:lang w:val="ru-RU"/>
        </w:rPr>
        <w:t xml:space="preserve">подъема </w:t>
      </w:r>
      <w:r w:rsidR="00576F2B" w:rsidRPr="0059148D">
        <w:rPr>
          <w:rFonts w:ascii="Arial" w:hAnsi="Arial" w:cs="Arial"/>
          <w:sz w:val="24"/>
          <w:szCs w:val="24"/>
          <w:lang w:val="ru-RU"/>
        </w:rPr>
        <w:t>не должна превышать 4000</w:t>
      </w:r>
      <w:r w:rsidR="0055297C" w:rsidRPr="0059148D">
        <w:rPr>
          <w:rFonts w:ascii="Arial" w:hAnsi="Arial" w:cs="Arial"/>
          <w:sz w:val="24"/>
          <w:szCs w:val="24"/>
          <w:lang w:val="ru-RU"/>
        </w:rPr>
        <w:t xml:space="preserve"> мм</w:t>
      </w:r>
      <w:r w:rsidR="009032C1" w:rsidRPr="0059148D">
        <w:rPr>
          <w:rFonts w:ascii="Arial" w:hAnsi="Arial" w:cs="Arial"/>
          <w:sz w:val="24"/>
          <w:szCs w:val="24"/>
          <w:lang w:val="ru-RU"/>
        </w:rPr>
        <w:t xml:space="preserve">. </w:t>
      </w:r>
    </w:p>
    <w:p w:rsidR="00FD10FC" w:rsidRPr="0059148D" w:rsidRDefault="009032C1" w:rsidP="0047368A">
      <w:pPr>
        <w:ind w:firstLine="567"/>
        <w:jc w:val="both"/>
        <w:rPr>
          <w:rFonts w:ascii="Arial" w:hAnsi="Arial" w:cs="Arial"/>
          <w:sz w:val="24"/>
          <w:szCs w:val="24"/>
          <w:lang w:val="ru-RU"/>
        </w:rPr>
      </w:pPr>
      <w:r w:rsidRPr="0059148D">
        <w:rPr>
          <w:rFonts w:ascii="Arial" w:hAnsi="Arial" w:cs="Arial"/>
          <w:sz w:val="24"/>
          <w:szCs w:val="24"/>
          <w:lang w:val="ru-RU"/>
        </w:rPr>
        <w:t xml:space="preserve">В случае нескольких пролетов высота подъема по отдельным лестницам H (см. рисунок 1) не должна превышать 3000 </w:t>
      </w:r>
      <w:r w:rsidR="0055297C" w:rsidRPr="0059148D">
        <w:rPr>
          <w:rFonts w:ascii="Arial" w:hAnsi="Arial" w:cs="Arial"/>
          <w:sz w:val="24"/>
          <w:szCs w:val="24"/>
          <w:lang w:val="ru-RU"/>
        </w:rPr>
        <w:t>мм</w:t>
      </w:r>
      <w:r w:rsidRPr="0059148D">
        <w:rPr>
          <w:rFonts w:ascii="Arial" w:hAnsi="Arial" w:cs="Arial"/>
          <w:sz w:val="24"/>
          <w:szCs w:val="24"/>
          <w:lang w:val="ru-RU"/>
        </w:rPr>
        <w:t xml:space="preserve">, и в противном случае может потребоваться установка площадки перед продолжением подъема на следующий пролет. Длина площадки должна быть равна или превышать ширину лестницы, но не менее, чем на 800 </w:t>
      </w:r>
      <w:r w:rsidR="0055297C" w:rsidRPr="0059148D">
        <w:rPr>
          <w:rFonts w:ascii="Arial" w:hAnsi="Arial" w:cs="Arial"/>
          <w:sz w:val="24"/>
          <w:szCs w:val="24"/>
          <w:lang w:val="ru-RU"/>
        </w:rPr>
        <w:t>мм</w:t>
      </w:r>
      <w:r w:rsidRPr="0059148D">
        <w:rPr>
          <w:rFonts w:ascii="Arial" w:hAnsi="Arial" w:cs="Arial"/>
          <w:sz w:val="24"/>
          <w:szCs w:val="24"/>
          <w:lang w:val="ru-RU"/>
        </w:rPr>
        <w:t>.</w:t>
      </w:r>
    </w:p>
    <w:p w:rsidR="00FD10FC" w:rsidRPr="0059148D" w:rsidRDefault="0059148D" w:rsidP="0047368A">
      <w:pPr>
        <w:ind w:firstLine="567"/>
        <w:jc w:val="both"/>
        <w:rPr>
          <w:rFonts w:ascii="Arial" w:hAnsi="Arial" w:cs="Arial"/>
          <w:sz w:val="24"/>
          <w:szCs w:val="24"/>
          <w:lang w:val="ru-RU"/>
        </w:rPr>
      </w:pPr>
      <w:bookmarkStart w:id="53" w:name="_bookmark40"/>
      <w:bookmarkEnd w:id="53"/>
      <w:r w:rsidRPr="0059148D">
        <w:rPr>
          <w:rFonts w:ascii="Arial" w:hAnsi="Arial" w:cs="Arial"/>
          <w:b/>
          <w:sz w:val="24"/>
          <w:szCs w:val="24"/>
          <w:lang w:val="ru-RU"/>
        </w:rPr>
        <w:t>5.10</w:t>
      </w:r>
      <w:r w:rsidRPr="0059148D">
        <w:rPr>
          <w:rFonts w:ascii="Arial" w:hAnsi="Arial" w:cs="Arial"/>
          <w:sz w:val="24"/>
          <w:szCs w:val="24"/>
          <w:lang w:val="ru-RU"/>
        </w:rPr>
        <w:t xml:space="preserve"> </w:t>
      </w:r>
      <w:r w:rsidR="009032C1" w:rsidRPr="0059148D">
        <w:rPr>
          <w:rFonts w:ascii="Arial" w:hAnsi="Arial" w:cs="Arial"/>
          <w:sz w:val="24"/>
          <w:szCs w:val="24"/>
          <w:lang w:val="ru-RU"/>
        </w:rPr>
        <w:t>Требования, касающиеся ограждений для лестниц, см. в разделе</w:t>
      </w:r>
      <w:r w:rsidR="00576F2B" w:rsidRPr="0059148D">
        <w:rPr>
          <w:rFonts w:ascii="Arial" w:hAnsi="Arial" w:cs="Arial"/>
          <w:sz w:val="24"/>
          <w:szCs w:val="24"/>
          <w:lang w:val="ru-RU"/>
        </w:rPr>
        <w:t xml:space="preserve"> 7.2.</w:t>
      </w:r>
    </w:p>
    <w:p w:rsidR="00FD10FC" w:rsidRDefault="00FD10FC" w:rsidP="0047368A">
      <w:pPr>
        <w:ind w:firstLine="567"/>
        <w:jc w:val="both"/>
        <w:rPr>
          <w:rFonts w:ascii="Arial" w:hAnsi="Arial" w:cs="Arial"/>
          <w:sz w:val="24"/>
          <w:szCs w:val="24"/>
          <w:lang w:val="ru-RU"/>
        </w:rPr>
      </w:pPr>
    </w:p>
    <w:p w:rsidR="0059148D" w:rsidRPr="0047368A" w:rsidRDefault="0059148D" w:rsidP="0047368A">
      <w:pPr>
        <w:ind w:firstLine="567"/>
        <w:jc w:val="both"/>
        <w:rPr>
          <w:rFonts w:ascii="Arial" w:hAnsi="Arial" w:cs="Arial"/>
          <w:sz w:val="24"/>
          <w:szCs w:val="24"/>
          <w:lang w:val="ru-RU"/>
        </w:rPr>
      </w:pPr>
    </w:p>
    <w:p w:rsidR="00FD10FC" w:rsidRPr="0059148D" w:rsidRDefault="0059148D" w:rsidP="0059148D">
      <w:pPr>
        <w:pStyle w:val="1"/>
        <w:ind w:left="0" w:firstLine="567"/>
        <w:rPr>
          <w:rFonts w:ascii="Arial" w:hAnsi="Arial" w:cs="Arial"/>
          <w:sz w:val="28"/>
          <w:szCs w:val="28"/>
          <w:lang w:val="ru-RU"/>
        </w:rPr>
      </w:pPr>
      <w:bookmarkStart w:id="54" w:name="_bookmark41"/>
      <w:bookmarkStart w:id="55" w:name="_Toc104094119"/>
      <w:bookmarkEnd w:id="54"/>
      <w:r w:rsidRPr="0059148D">
        <w:rPr>
          <w:rFonts w:ascii="Arial" w:hAnsi="Arial" w:cs="Arial"/>
          <w:color w:val="231F20"/>
          <w:sz w:val="28"/>
          <w:szCs w:val="28"/>
          <w:lang w:val="ru-RU"/>
        </w:rPr>
        <w:t xml:space="preserve">6 </w:t>
      </w:r>
      <w:r w:rsidR="009032C1" w:rsidRPr="0059148D">
        <w:rPr>
          <w:rFonts w:ascii="Arial" w:hAnsi="Arial" w:cs="Arial"/>
          <w:color w:val="231F20"/>
          <w:sz w:val="28"/>
          <w:szCs w:val="28"/>
          <w:lang w:val="ru-RU"/>
        </w:rPr>
        <w:t>Особые требования, пр</w:t>
      </w:r>
      <w:r w:rsidR="00540C01" w:rsidRPr="0059148D">
        <w:rPr>
          <w:rFonts w:ascii="Arial" w:hAnsi="Arial" w:cs="Arial"/>
          <w:color w:val="231F20"/>
          <w:sz w:val="28"/>
          <w:szCs w:val="28"/>
          <w:lang w:val="ru-RU"/>
        </w:rPr>
        <w:t>едъявляемые</w:t>
      </w:r>
      <w:r w:rsidR="009032C1" w:rsidRPr="0059148D">
        <w:rPr>
          <w:rFonts w:ascii="Arial" w:hAnsi="Arial" w:cs="Arial"/>
          <w:color w:val="231F20"/>
          <w:sz w:val="28"/>
          <w:szCs w:val="28"/>
          <w:lang w:val="ru-RU"/>
        </w:rPr>
        <w:t xml:space="preserve"> к стремянкам</w:t>
      </w:r>
      <w:bookmarkEnd w:id="55"/>
    </w:p>
    <w:p w:rsidR="00FD10FC" w:rsidRDefault="00FD10FC" w:rsidP="0047368A">
      <w:pPr>
        <w:ind w:firstLine="567"/>
        <w:jc w:val="both"/>
        <w:rPr>
          <w:rFonts w:ascii="Arial" w:hAnsi="Arial" w:cs="Arial"/>
          <w:b/>
          <w:sz w:val="24"/>
          <w:szCs w:val="24"/>
          <w:lang w:val="ru-RU"/>
        </w:rPr>
      </w:pPr>
    </w:p>
    <w:p w:rsidR="0059148D" w:rsidRPr="0047368A" w:rsidRDefault="0059148D" w:rsidP="0047368A">
      <w:pPr>
        <w:ind w:firstLine="567"/>
        <w:jc w:val="both"/>
        <w:rPr>
          <w:rFonts w:ascii="Arial" w:hAnsi="Arial" w:cs="Arial"/>
          <w:b/>
          <w:sz w:val="24"/>
          <w:szCs w:val="24"/>
          <w:lang w:val="ru-RU"/>
        </w:rPr>
      </w:pPr>
    </w:p>
    <w:p w:rsidR="00FD10FC" w:rsidRPr="007A4BB3" w:rsidRDefault="007A4BB3" w:rsidP="0047368A">
      <w:pPr>
        <w:ind w:firstLine="567"/>
        <w:jc w:val="both"/>
        <w:rPr>
          <w:rFonts w:ascii="Arial" w:hAnsi="Arial" w:cs="Arial"/>
          <w:sz w:val="24"/>
          <w:szCs w:val="24"/>
          <w:lang w:val="ru-RU"/>
        </w:rPr>
      </w:pPr>
      <w:bookmarkStart w:id="56" w:name="_bookmark42"/>
      <w:bookmarkEnd w:id="56"/>
      <w:r w:rsidRPr="007A4BB3">
        <w:rPr>
          <w:rFonts w:ascii="Arial" w:hAnsi="Arial" w:cs="Arial"/>
          <w:b/>
          <w:color w:val="231F20"/>
          <w:sz w:val="24"/>
          <w:szCs w:val="24"/>
          <w:lang w:val="ru-RU"/>
        </w:rPr>
        <w:t>6</w:t>
      </w:r>
      <w:r w:rsidRPr="007A4BB3">
        <w:rPr>
          <w:rFonts w:ascii="Arial" w:hAnsi="Arial" w:cs="Arial"/>
          <w:b/>
          <w:sz w:val="24"/>
          <w:szCs w:val="24"/>
          <w:lang w:val="ru-RU"/>
        </w:rPr>
        <w:t xml:space="preserve">.1 </w:t>
      </w:r>
      <w:r w:rsidR="00D703CD" w:rsidRPr="007A4BB3">
        <w:rPr>
          <w:rFonts w:ascii="Arial" w:hAnsi="Arial" w:cs="Arial"/>
          <w:sz w:val="24"/>
          <w:szCs w:val="24"/>
          <w:lang w:val="ru-RU"/>
        </w:rPr>
        <w:t>Минимальная проступь,</w:t>
      </w:r>
      <w:r w:rsidR="00D703CD" w:rsidRPr="007A4BB3">
        <w:rPr>
          <w:rFonts w:ascii="Arial" w:hAnsi="Arial" w:cs="Arial"/>
          <w:i/>
          <w:sz w:val="24"/>
          <w:szCs w:val="24"/>
          <w:lang w:val="ru-RU"/>
        </w:rPr>
        <w:t xml:space="preserve"> </w:t>
      </w:r>
      <w:r w:rsidR="00D703CD" w:rsidRPr="007A4BB3">
        <w:rPr>
          <w:rFonts w:ascii="Arial" w:hAnsi="Arial" w:cs="Arial"/>
          <w:i/>
          <w:sz w:val="24"/>
          <w:szCs w:val="24"/>
        </w:rPr>
        <w:t>g</w:t>
      </w:r>
      <w:r w:rsidR="00D703CD" w:rsidRPr="007A4BB3">
        <w:rPr>
          <w:rFonts w:ascii="Arial" w:hAnsi="Arial" w:cs="Arial"/>
          <w:sz w:val="24"/>
          <w:szCs w:val="24"/>
          <w:lang w:val="ru-RU"/>
        </w:rPr>
        <w:t>, должна составлять 80</w:t>
      </w:r>
      <w:r w:rsidR="0055297C" w:rsidRPr="007A4BB3">
        <w:rPr>
          <w:rFonts w:ascii="Arial" w:hAnsi="Arial" w:cs="Arial"/>
          <w:sz w:val="24"/>
          <w:szCs w:val="24"/>
          <w:lang w:val="ru-RU"/>
        </w:rPr>
        <w:t xml:space="preserve"> мм</w:t>
      </w:r>
      <w:r w:rsidR="00D703CD" w:rsidRPr="007A4BB3">
        <w:rPr>
          <w:rFonts w:ascii="Arial" w:hAnsi="Arial" w:cs="Arial"/>
          <w:sz w:val="24"/>
          <w:szCs w:val="24"/>
          <w:lang w:val="ru-RU"/>
        </w:rPr>
        <w:t xml:space="preserve"> (см.</w:t>
      </w:r>
      <w:r w:rsidR="00D703CD" w:rsidRPr="007A4BB3">
        <w:rPr>
          <w:rFonts w:ascii="Arial" w:hAnsi="Arial" w:cs="Arial"/>
          <w:spacing w:val="-3"/>
          <w:sz w:val="24"/>
          <w:szCs w:val="24"/>
          <w:lang w:val="ru-RU"/>
        </w:rPr>
        <w:t xml:space="preserve"> </w:t>
      </w:r>
      <w:r w:rsidR="00D703CD" w:rsidRPr="007A4BB3">
        <w:rPr>
          <w:rFonts w:ascii="Arial" w:hAnsi="Arial" w:cs="Arial"/>
          <w:sz w:val="24"/>
          <w:szCs w:val="24"/>
          <w:lang w:val="ru-RU"/>
        </w:rPr>
        <w:t>Рисунок</w:t>
      </w:r>
      <w:r w:rsidR="00D703CD" w:rsidRPr="007A4BB3">
        <w:rPr>
          <w:rFonts w:ascii="Arial" w:hAnsi="Arial" w:cs="Arial"/>
          <w:spacing w:val="-1"/>
          <w:sz w:val="24"/>
          <w:szCs w:val="24"/>
          <w:lang w:val="ru-RU"/>
        </w:rPr>
        <w:t xml:space="preserve"> </w:t>
      </w:r>
      <w:r w:rsidR="00D703CD" w:rsidRPr="007A4BB3">
        <w:rPr>
          <w:rFonts w:ascii="Arial" w:hAnsi="Arial" w:cs="Arial"/>
          <w:sz w:val="24"/>
          <w:szCs w:val="24"/>
          <w:lang w:val="ru-RU"/>
        </w:rPr>
        <w:t>5).</w:t>
      </w:r>
    </w:p>
    <w:p w:rsidR="00FD10FC" w:rsidRPr="007A4BB3" w:rsidRDefault="007A4BB3" w:rsidP="0047368A">
      <w:pPr>
        <w:ind w:firstLine="567"/>
        <w:jc w:val="both"/>
        <w:rPr>
          <w:rFonts w:ascii="Arial" w:hAnsi="Arial" w:cs="Arial"/>
          <w:sz w:val="24"/>
          <w:szCs w:val="24"/>
          <w:lang w:val="ru-RU"/>
        </w:rPr>
      </w:pPr>
      <w:bookmarkStart w:id="57" w:name="_bookmark43"/>
      <w:bookmarkEnd w:id="57"/>
      <w:r w:rsidRPr="007A4BB3">
        <w:rPr>
          <w:rFonts w:ascii="Arial" w:hAnsi="Arial" w:cs="Arial"/>
          <w:b/>
          <w:sz w:val="24"/>
          <w:szCs w:val="24"/>
          <w:lang w:val="ru-RU"/>
        </w:rPr>
        <w:t>6.2</w:t>
      </w:r>
      <w:r w:rsidRPr="007A4BB3">
        <w:rPr>
          <w:rFonts w:ascii="Arial" w:hAnsi="Arial" w:cs="Arial"/>
          <w:sz w:val="24"/>
          <w:szCs w:val="24"/>
          <w:lang w:val="ru-RU"/>
        </w:rPr>
        <w:t xml:space="preserve"> Высота</w:t>
      </w:r>
      <w:r w:rsidR="00D703CD" w:rsidRPr="007A4BB3">
        <w:rPr>
          <w:rFonts w:ascii="Arial" w:hAnsi="Arial" w:cs="Arial"/>
          <w:sz w:val="24"/>
          <w:szCs w:val="24"/>
          <w:lang w:val="ru-RU"/>
        </w:rPr>
        <w:t xml:space="preserve"> </w:t>
      </w:r>
      <w:r w:rsidR="00D703CD" w:rsidRPr="007A4BB3">
        <w:rPr>
          <w:rFonts w:ascii="Arial" w:hAnsi="Arial" w:cs="Arial"/>
          <w:i/>
          <w:sz w:val="24"/>
          <w:szCs w:val="24"/>
        </w:rPr>
        <w:t>h</w:t>
      </w:r>
      <w:r w:rsidR="00D703CD" w:rsidRPr="007A4BB3">
        <w:rPr>
          <w:rFonts w:ascii="Arial" w:hAnsi="Arial" w:cs="Arial"/>
          <w:sz w:val="24"/>
          <w:szCs w:val="24"/>
          <w:vertAlign w:val="subscript"/>
          <w:lang w:val="ru-RU"/>
        </w:rPr>
        <w:t>1</w:t>
      </w:r>
      <w:r w:rsidR="00D703CD" w:rsidRPr="007A4BB3">
        <w:rPr>
          <w:rFonts w:ascii="Arial" w:hAnsi="Arial" w:cs="Arial"/>
          <w:sz w:val="24"/>
          <w:szCs w:val="24"/>
          <w:lang w:val="ru-RU"/>
        </w:rPr>
        <w:t xml:space="preserve"> </w:t>
      </w:r>
      <w:r w:rsidR="00D703CD" w:rsidRPr="007A4BB3">
        <w:rPr>
          <w:rFonts w:ascii="Arial" w:hAnsi="Arial" w:cs="Arial"/>
          <w:sz w:val="24"/>
          <w:szCs w:val="24"/>
        </w:rPr>
        <w:t>and</w:t>
      </w:r>
      <w:r w:rsidR="00D703CD" w:rsidRPr="007A4BB3">
        <w:rPr>
          <w:rFonts w:ascii="Arial" w:hAnsi="Arial" w:cs="Arial"/>
          <w:sz w:val="24"/>
          <w:szCs w:val="24"/>
          <w:lang w:val="ru-RU"/>
        </w:rPr>
        <w:t xml:space="preserve"> </w:t>
      </w:r>
      <w:r w:rsidR="00D703CD" w:rsidRPr="007A4BB3">
        <w:rPr>
          <w:rFonts w:ascii="Arial" w:hAnsi="Arial" w:cs="Arial"/>
          <w:i/>
          <w:sz w:val="24"/>
          <w:szCs w:val="24"/>
        </w:rPr>
        <w:t>h</w:t>
      </w:r>
      <w:r w:rsidR="00D703CD" w:rsidRPr="007A4BB3">
        <w:rPr>
          <w:rFonts w:ascii="Arial" w:hAnsi="Arial" w:cs="Arial"/>
          <w:sz w:val="24"/>
          <w:szCs w:val="24"/>
          <w:vertAlign w:val="subscript"/>
          <w:lang w:val="ru-RU"/>
        </w:rPr>
        <w:t>2</w:t>
      </w:r>
      <w:r w:rsidR="00D703CD" w:rsidRPr="007A4BB3">
        <w:rPr>
          <w:rFonts w:ascii="Arial" w:hAnsi="Arial" w:cs="Arial"/>
          <w:sz w:val="24"/>
          <w:szCs w:val="24"/>
          <w:lang w:val="ru-RU"/>
        </w:rPr>
        <w:t xml:space="preserve"> должн</w:t>
      </w:r>
      <w:r w:rsidR="009032C1" w:rsidRPr="007A4BB3">
        <w:rPr>
          <w:rFonts w:ascii="Arial" w:hAnsi="Arial" w:cs="Arial"/>
          <w:sz w:val="24"/>
          <w:szCs w:val="24"/>
          <w:lang w:val="ru-RU"/>
        </w:rPr>
        <w:t>ы</w:t>
      </w:r>
      <w:r w:rsidRPr="007A4BB3">
        <w:rPr>
          <w:rFonts w:ascii="Arial" w:hAnsi="Arial" w:cs="Arial"/>
          <w:sz w:val="24"/>
          <w:szCs w:val="24"/>
          <w:lang w:val="ru-RU"/>
        </w:rPr>
        <w:t xml:space="preserve"> соответствовать таблице</w:t>
      </w:r>
      <w:r w:rsidR="00D703CD" w:rsidRPr="007A4BB3">
        <w:rPr>
          <w:rFonts w:ascii="Arial" w:hAnsi="Arial" w:cs="Arial"/>
          <w:sz w:val="24"/>
          <w:szCs w:val="24"/>
          <w:lang w:val="ru-RU"/>
        </w:rPr>
        <w:t xml:space="preserve"> Таблица 1 (см. Рисунок 5).</w:t>
      </w:r>
    </w:p>
    <w:p w:rsidR="00FD10FC" w:rsidRPr="007A4BB3" w:rsidRDefault="007A4BB3" w:rsidP="0047368A">
      <w:pPr>
        <w:ind w:firstLine="567"/>
        <w:jc w:val="both"/>
        <w:rPr>
          <w:rFonts w:ascii="Arial" w:hAnsi="Arial" w:cs="Arial"/>
          <w:sz w:val="24"/>
          <w:szCs w:val="24"/>
          <w:lang w:val="ru-RU"/>
        </w:rPr>
      </w:pPr>
      <w:bookmarkStart w:id="58" w:name="_bookmark44"/>
      <w:bookmarkEnd w:id="58"/>
      <w:r w:rsidRPr="007A4BB3">
        <w:rPr>
          <w:rFonts w:ascii="Arial" w:hAnsi="Arial" w:cs="Arial"/>
          <w:b/>
          <w:sz w:val="24"/>
          <w:szCs w:val="24"/>
          <w:lang w:val="ru-RU"/>
        </w:rPr>
        <w:t>6.3</w:t>
      </w:r>
      <w:r w:rsidRPr="007A4BB3">
        <w:rPr>
          <w:rFonts w:ascii="Arial" w:hAnsi="Arial" w:cs="Arial"/>
          <w:sz w:val="24"/>
          <w:szCs w:val="24"/>
          <w:lang w:val="ru-RU"/>
        </w:rPr>
        <w:t xml:space="preserve"> </w:t>
      </w:r>
      <w:r w:rsidR="00D703CD" w:rsidRPr="007A4BB3">
        <w:rPr>
          <w:rFonts w:ascii="Arial" w:hAnsi="Arial" w:cs="Arial"/>
          <w:sz w:val="24"/>
          <w:szCs w:val="24"/>
          <w:lang w:val="ru-RU"/>
        </w:rPr>
        <w:t>Нахлестка,</w:t>
      </w:r>
      <w:r w:rsidR="00D703CD" w:rsidRPr="007A4BB3">
        <w:rPr>
          <w:rFonts w:ascii="Arial" w:hAnsi="Arial" w:cs="Arial"/>
          <w:spacing w:val="-2"/>
          <w:sz w:val="24"/>
          <w:szCs w:val="24"/>
          <w:lang w:val="ru-RU"/>
        </w:rPr>
        <w:t xml:space="preserve"> </w:t>
      </w:r>
      <w:r w:rsidR="00D703CD" w:rsidRPr="007A4BB3">
        <w:rPr>
          <w:rFonts w:ascii="Arial" w:hAnsi="Arial" w:cs="Arial"/>
          <w:i/>
          <w:sz w:val="24"/>
          <w:szCs w:val="24"/>
        </w:rPr>
        <w:t>r</w:t>
      </w:r>
      <w:r w:rsidR="00D703CD" w:rsidRPr="007A4BB3">
        <w:rPr>
          <w:rFonts w:ascii="Arial" w:hAnsi="Arial" w:cs="Arial"/>
          <w:sz w:val="24"/>
          <w:szCs w:val="24"/>
          <w:lang w:val="ru-RU"/>
        </w:rPr>
        <w:t xml:space="preserve">, ступени или площадки должна </w:t>
      </w:r>
      <w:r w:rsidR="008412D6" w:rsidRPr="007A4BB3">
        <w:rPr>
          <w:rFonts w:ascii="Arial" w:hAnsi="Arial" w:cs="Arial"/>
          <w:sz w:val="24"/>
          <w:szCs w:val="24"/>
          <w:lang w:val="ru-RU"/>
        </w:rPr>
        <w:t xml:space="preserve">составлять </w:t>
      </w:r>
      <w:r w:rsidR="00D703CD" w:rsidRPr="007A4BB3">
        <w:rPr>
          <w:rFonts w:ascii="Arial" w:hAnsi="Arial" w:cs="Arial"/>
          <w:sz w:val="24"/>
          <w:szCs w:val="24"/>
          <w:lang w:val="ru-RU"/>
        </w:rPr>
        <w:t xml:space="preserve">≥0 </w:t>
      </w:r>
      <w:r w:rsidR="0055297C" w:rsidRPr="007A4BB3">
        <w:rPr>
          <w:rFonts w:ascii="Arial" w:hAnsi="Arial" w:cs="Arial"/>
          <w:sz w:val="24"/>
          <w:szCs w:val="24"/>
          <w:lang w:val="ru-RU"/>
        </w:rPr>
        <w:t>мм</w:t>
      </w:r>
      <w:r w:rsidR="00D703CD" w:rsidRPr="007A4BB3">
        <w:rPr>
          <w:rFonts w:ascii="Arial" w:hAnsi="Arial" w:cs="Arial"/>
          <w:sz w:val="24"/>
          <w:szCs w:val="24"/>
          <w:lang w:val="ru-RU"/>
        </w:rPr>
        <w:t xml:space="preserve"> (см.</w:t>
      </w:r>
      <w:r w:rsidR="00D703CD" w:rsidRPr="007A4BB3">
        <w:rPr>
          <w:rFonts w:ascii="Arial" w:hAnsi="Arial" w:cs="Arial"/>
          <w:spacing w:val="-1"/>
          <w:sz w:val="24"/>
          <w:szCs w:val="24"/>
          <w:lang w:val="ru-RU"/>
        </w:rPr>
        <w:t xml:space="preserve"> </w:t>
      </w:r>
      <w:r w:rsidR="00D703CD" w:rsidRPr="007A4BB3">
        <w:rPr>
          <w:rFonts w:ascii="Arial" w:hAnsi="Arial" w:cs="Arial"/>
          <w:sz w:val="24"/>
          <w:szCs w:val="24"/>
          <w:lang w:val="ru-RU"/>
        </w:rPr>
        <w:t>Рисунок</w:t>
      </w:r>
      <w:r w:rsidR="00D703CD" w:rsidRPr="007A4BB3">
        <w:rPr>
          <w:rFonts w:ascii="Arial" w:hAnsi="Arial" w:cs="Arial"/>
          <w:spacing w:val="-2"/>
          <w:sz w:val="24"/>
          <w:szCs w:val="24"/>
          <w:lang w:val="ru-RU"/>
        </w:rPr>
        <w:t xml:space="preserve"> </w:t>
      </w:r>
      <w:r w:rsidR="00D703CD" w:rsidRPr="007A4BB3">
        <w:rPr>
          <w:rFonts w:ascii="Arial" w:hAnsi="Arial" w:cs="Arial"/>
          <w:sz w:val="24"/>
          <w:szCs w:val="24"/>
          <w:lang w:val="ru-RU"/>
        </w:rPr>
        <w:t>5).</w:t>
      </w:r>
      <w:r w:rsidR="009032C1" w:rsidRPr="007A4BB3">
        <w:rPr>
          <w:rFonts w:ascii="Arial" w:hAnsi="Arial" w:cs="Arial"/>
          <w:sz w:val="24"/>
          <w:szCs w:val="24"/>
          <w:lang w:val="ru-RU"/>
        </w:rPr>
        <w:t xml:space="preserve"> </w:t>
      </w:r>
    </w:p>
    <w:p w:rsidR="00FD10FC" w:rsidRPr="007A4BB3" w:rsidRDefault="007A4BB3" w:rsidP="0047368A">
      <w:pPr>
        <w:ind w:firstLine="567"/>
        <w:jc w:val="both"/>
        <w:rPr>
          <w:rFonts w:ascii="Arial" w:hAnsi="Arial" w:cs="Arial"/>
          <w:sz w:val="24"/>
          <w:szCs w:val="24"/>
          <w:lang w:val="ru-RU"/>
        </w:rPr>
      </w:pPr>
      <w:bookmarkStart w:id="59" w:name="_bookmark45"/>
      <w:bookmarkEnd w:id="59"/>
      <w:r w:rsidRPr="007A4BB3">
        <w:rPr>
          <w:rFonts w:ascii="Arial" w:hAnsi="Arial" w:cs="Arial"/>
          <w:b/>
          <w:sz w:val="24"/>
          <w:szCs w:val="24"/>
          <w:lang w:val="ru-RU"/>
        </w:rPr>
        <w:t xml:space="preserve">6.4 </w:t>
      </w:r>
      <w:r w:rsidR="00D703CD" w:rsidRPr="007A4BB3">
        <w:rPr>
          <w:rFonts w:ascii="Arial" w:hAnsi="Arial" w:cs="Arial"/>
          <w:sz w:val="24"/>
          <w:szCs w:val="24"/>
          <w:lang w:val="ru-RU"/>
        </w:rPr>
        <w:t xml:space="preserve">Ширина </w:t>
      </w:r>
      <w:r w:rsidR="008412D6" w:rsidRPr="007A4BB3">
        <w:rPr>
          <w:rFonts w:ascii="Arial" w:hAnsi="Arial" w:cs="Arial"/>
          <w:sz w:val="24"/>
          <w:szCs w:val="24"/>
          <w:lang w:val="ru-RU"/>
        </w:rPr>
        <w:t>просвета л</w:t>
      </w:r>
      <w:r w:rsidR="00D703CD" w:rsidRPr="007A4BB3">
        <w:rPr>
          <w:rFonts w:ascii="Arial" w:hAnsi="Arial" w:cs="Arial"/>
          <w:sz w:val="24"/>
          <w:szCs w:val="24"/>
          <w:lang w:val="ru-RU"/>
        </w:rPr>
        <w:t xml:space="preserve">естницы в свету между </w:t>
      </w:r>
      <w:r w:rsidR="00FB0D43" w:rsidRPr="007A4BB3">
        <w:rPr>
          <w:rFonts w:ascii="Arial" w:hAnsi="Arial" w:cs="Arial"/>
          <w:sz w:val="24"/>
          <w:szCs w:val="24"/>
          <w:lang w:val="ru-RU"/>
        </w:rPr>
        <w:t>тетивами</w:t>
      </w:r>
      <w:r w:rsidR="00D703CD" w:rsidRPr="007A4BB3">
        <w:rPr>
          <w:rFonts w:ascii="Arial" w:hAnsi="Arial" w:cs="Arial"/>
          <w:sz w:val="24"/>
          <w:szCs w:val="24"/>
          <w:lang w:val="ru-RU"/>
        </w:rPr>
        <w:t xml:space="preserve">, а также поручнями должна быть в пределах от 500 до 800 </w:t>
      </w:r>
      <w:r w:rsidR="0055297C" w:rsidRPr="007A4BB3">
        <w:rPr>
          <w:rFonts w:ascii="Arial" w:hAnsi="Arial" w:cs="Arial"/>
          <w:sz w:val="24"/>
          <w:szCs w:val="24"/>
          <w:lang w:val="ru-RU"/>
        </w:rPr>
        <w:t>мм</w:t>
      </w:r>
      <w:r w:rsidR="00D703CD" w:rsidRPr="007A4BB3">
        <w:rPr>
          <w:rFonts w:ascii="Arial" w:hAnsi="Arial" w:cs="Arial"/>
          <w:sz w:val="24"/>
          <w:szCs w:val="24"/>
          <w:lang w:val="ru-RU"/>
        </w:rPr>
        <w:t>, но предпочтительно 600</w:t>
      </w:r>
      <w:r w:rsidR="008412D6" w:rsidRPr="007A4BB3">
        <w:rPr>
          <w:rFonts w:ascii="Arial" w:hAnsi="Arial" w:cs="Arial"/>
          <w:sz w:val="24"/>
          <w:szCs w:val="24"/>
          <w:lang w:val="ru-RU"/>
        </w:rPr>
        <w:t xml:space="preserve"> </w:t>
      </w:r>
      <w:r w:rsidR="0055297C" w:rsidRPr="007A4BB3">
        <w:rPr>
          <w:rFonts w:ascii="Arial" w:hAnsi="Arial" w:cs="Arial"/>
          <w:sz w:val="24"/>
          <w:szCs w:val="24"/>
          <w:lang w:val="ru-RU"/>
        </w:rPr>
        <w:t>мм</w:t>
      </w:r>
      <w:r w:rsidR="00D703CD" w:rsidRPr="007A4BB3">
        <w:rPr>
          <w:rFonts w:ascii="Arial" w:hAnsi="Arial" w:cs="Arial"/>
          <w:sz w:val="24"/>
          <w:szCs w:val="24"/>
          <w:lang w:val="ru-RU"/>
        </w:rPr>
        <w:t>.</w:t>
      </w:r>
    </w:p>
    <w:p w:rsidR="00FD10FC" w:rsidRPr="007A4BB3" w:rsidRDefault="007A4BB3" w:rsidP="0047368A">
      <w:pPr>
        <w:ind w:firstLine="567"/>
        <w:jc w:val="both"/>
        <w:rPr>
          <w:rFonts w:ascii="Arial" w:hAnsi="Arial" w:cs="Arial"/>
          <w:sz w:val="24"/>
          <w:szCs w:val="24"/>
          <w:lang w:val="ru-RU"/>
        </w:rPr>
      </w:pPr>
      <w:bookmarkStart w:id="60" w:name="_bookmark46"/>
      <w:bookmarkEnd w:id="60"/>
      <w:r w:rsidRPr="007A4BB3">
        <w:rPr>
          <w:rFonts w:ascii="Arial" w:hAnsi="Arial" w:cs="Arial"/>
          <w:b/>
          <w:sz w:val="24"/>
          <w:szCs w:val="24"/>
          <w:lang w:val="ru-RU"/>
        </w:rPr>
        <w:t>6.5</w:t>
      </w:r>
      <w:r w:rsidRPr="007A4BB3">
        <w:rPr>
          <w:rFonts w:ascii="Arial" w:hAnsi="Arial" w:cs="Arial"/>
          <w:sz w:val="24"/>
          <w:szCs w:val="24"/>
          <w:lang w:val="ru-RU"/>
        </w:rPr>
        <w:t xml:space="preserve"> </w:t>
      </w:r>
      <w:r w:rsidR="001A2825" w:rsidRPr="007A4BB3">
        <w:rPr>
          <w:rFonts w:ascii="Arial" w:hAnsi="Arial" w:cs="Arial"/>
          <w:sz w:val="24"/>
          <w:szCs w:val="24"/>
          <w:lang w:val="ru-RU"/>
        </w:rPr>
        <w:t xml:space="preserve">На одном лестничном </w:t>
      </w:r>
      <w:r w:rsidR="008412D6" w:rsidRPr="007A4BB3">
        <w:rPr>
          <w:rFonts w:ascii="Arial" w:hAnsi="Arial" w:cs="Arial"/>
          <w:sz w:val="24"/>
          <w:szCs w:val="24"/>
          <w:lang w:val="ru-RU"/>
        </w:rPr>
        <w:t xml:space="preserve">пролете </w:t>
      </w:r>
      <w:r w:rsidR="001A2825" w:rsidRPr="007A4BB3">
        <w:rPr>
          <w:rFonts w:ascii="Arial" w:hAnsi="Arial" w:cs="Arial"/>
          <w:sz w:val="24"/>
          <w:szCs w:val="24"/>
          <w:lang w:val="ru-RU"/>
        </w:rPr>
        <w:t>высота ступени должна быть по возможности постоянной. Там, где невозможно сохранить высоту ступени между уровнем входа и нижней ступенью, равной высоте ступени лестницы, она может быть сокращена не более чем на 15%.</w:t>
      </w:r>
    </w:p>
    <w:p w:rsidR="007A4BB3" w:rsidRPr="007A4BB3" w:rsidRDefault="007A4BB3" w:rsidP="0047368A">
      <w:pPr>
        <w:ind w:firstLine="567"/>
        <w:jc w:val="both"/>
        <w:rPr>
          <w:rFonts w:ascii="Arial" w:hAnsi="Arial" w:cs="Arial"/>
          <w:sz w:val="24"/>
          <w:szCs w:val="24"/>
          <w:lang w:val="ru-RU"/>
        </w:rPr>
      </w:pPr>
      <w:r w:rsidRPr="007A4BB3">
        <w:rPr>
          <w:rFonts w:ascii="Arial" w:hAnsi="Arial" w:cs="Arial"/>
          <w:b/>
          <w:sz w:val="24"/>
          <w:szCs w:val="24"/>
          <w:lang w:val="ru-RU"/>
        </w:rPr>
        <w:t>6.6</w:t>
      </w:r>
      <w:r w:rsidRPr="007A4BB3">
        <w:rPr>
          <w:rFonts w:ascii="Arial" w:hAnsi="Arial" w:cs="Arial"/>
          <w:sz w:val="24"/>
          <w:szCs w:val="24"/>
          <w:lang w:val="ru-RU"/>
        </w:rPr>
        <w:t xml:space="preserve"> </w:t>
      </w:r>
      <w:r w:rsidR="00595D5E" w:rsidRPr="007A4BB3">
        <w:rPr>
          <w:rFonts w:ascii="Arial" w:hAnsi="Arial" w:cs="Arial"/>
          <w:sz w:val="24"/>
          <w:szCs w:val="24"/>
          <w:lang w:val="ru-RU"/>
        </w:rPr>
        <w:t>Высота головы, e, должна составлять не менее 2</w:t>
      </w:r>
      <w:r w:rsidR="0055297C" w:rsidRPr="007A4BB3">
        <w:rPr>
          <w:rFonts w:ascii="Arial" w:hAnsi="Arial" w:cs="Arial"/>
          <w:sz w:val="24"/>
          <w:szCs w:val="24"/>
          <w:lang w:val="ru-RU"/>
        </w:rPr>
        <w:t> </w:t>
      </w:r>
      <w:r w:rsidR="00595D5E" w:rsidRPr="007A4BB3">
        <w:rPr>
          <w:rFonts w:ascii="Arial" w:hAnsi="Arial" w:cs="Arial"/>
          <w:sz w:val="24"/>
          <w:szCs w:val="24"/>
          <w:lang w:val="ru-RU"/>
        </w:rPr>
        <w:t>300</w:t>
      </w:r>
      <w:r w:rsidR="0055297C" w:rsidRPr="007A4BB3">
        <w:rPr>
          <w:rFonts w:ascii="Arial" w:hAnsi="Arial" w:cs="Arial"/>
          <w:sz w:val="24"/>
          <w:szCs w:val="24"/>
          <w:lang w:val="ru-RU"/>
        </w:rPr>
        <w:t xml:space="preserve"> мм</w:t>
      </w:r>
      <w:r>
        <w:rPr>
          <w:rFonts w:ascii="Arial" w:hAnsi="Arial" w:cs="Arial"/>
          <w:sz w:val="24"/>
          <w:szCs w:val="24"/>
          <w:lang w:val="ru-RU"/>
        </w:rPr>
        <w:t>.</w:t>
      </w:r>
    </w:p>
    <w:p w:rsidR="00FD10FC" w:rsidRPr="007A4BB3" w:rsidRDefault="007A4BB3" w:rsidP="0047368A">
      <w:pPr>
        <w:ind w:firstLine="567"/>
        <w:jc w:val="both"/>
        <w:rPr>
          <w:rFonts w:ascii="Arial" w:hAnsi="Arial" w:cs="Arial"/>
          <w:sz w:val="24"/>
          <w:szCs w:val="24"/>
          <w:lang w:val="ru-RU"/>
        </w:rPr>
      </w:pPr>
      <w:r w:rsidRPr="007A4BB3">
        <w:rPr>
          <w:rFonts w:ascii="Arial" w:hAnsi="Arial" w:cs="Arial"/>
          <w:b/>
          <w:sz w:val="24"/>
          <w:szCs w:val="24"/>
          <w:lang w:val="ru-RU"/>
        </w:rPr>
        <w:t>6.7</w:t>
      </w:r>
      <w:r w:rsidRPr="007A4BB3">
        <w:rPr>
          <w:rFonts w:ascii="Arial" w:hAnsi="Arial" w:cs="Arial"/>
          <w:sz w:val="24"/>
          <w:szCs w:val="24"/>
          <w:lang w:val="ru-RU"/>
        </w:rPr>
        <w:t xml:space="preserve"> </w:t>
      </w:r>
      <w:r w:rsidR="001A2825" w:rsidRPr="007A4BB3">
        <w:rPr>
          <w:rFonts w:ascii="Arial" w:hAnsi="Arial" w:cs="Arial"/>
          <w:sz w:val="24"/>
          <w:szCs w:val="24"/>
          <w:lang w:val="ru-RU"/>
        </w:rPr>
        <w:t>Просвет</w:t>
      </w:r>
      <w:r w:rsidR="00595D5E" w:rsidRPr="007A4BB3">
        <w:rPr>
          <w:rFonts w:ascii="Arial" w:hAnsi="Arial" w:cs="Arial"/>
          <w:sz w:val="24"/>
          <w:szCs w:val="24"/>
          <w:lang w:val="ru-RU"/>
        </w:rPr>
        <w:t xml:space="preserve">, с, должен составлять </w:t>
      </w:r>
      <w:r w:rsidR="001A2825" w:rsidRPr="007A4BB3">
        <w:rPr>
          <w:rFonts w:ascii="Arial" w:hAnsi="Arial" w:cs="Arial"/>
          <w:sz w:val="24"/>
          <w:szCs w:val="24"/>
          <w:lang w:val="ru-RU"/>
        </w:rPr>
        <w:t xml:space="preserve">- не менее 850 </w:t>
      </w:r>
      <w:r w:rsidR="0055297C" w:rsidRPr="007A4BB3">
        <w:rPr>
          <w:rFonts w:ascii="Arial" w:hAnsi="Arial" w:cs="Arial"/>
          <w:sz w:val="24"/>
          <w:szCs w:val="24"/>
          <w:lang w:val="ru-RU"/>
        </w:rPr>
        <w:t>мм</w:t>
      </w:r>
      <w:r w:rsidR="001A2825" w:rsidRPr="007A4BB3">
        <w:rPr>
          <w:rFonts w:ascii="Arial" w:hAnsi="Arial" w:cs="Arial"/>
          <w:sz w:val="24"/>
          <w:szCs w:val="24"/>
          <w:lang w:val="ru-RU"/>
        </w:rPr>
        <w:t>.</w:t>
      </w:r>
    </w:p>
    <w:p w:rsidR="00FD10FC" w:rsidRPr="007A4BB3" w:rsidRDefault="007A4BB3" w:rsidP="0047368A">
      <w:pPr>
        <w:ind w:firstLine="567"/>
        <w:jc w:val="both"/>
        <w:rPr>
          <w:rFonts w:ascii="Arial" w:hAnsi="Arial" w:cs="Arial"/>
          <w:sz w:val="24"/>
          <w:szCs w:val="24"/>
          <w:lang w:val="ru-RU"/>
        </w:rPr>
      </w:pPr>
      <w:r w:rsidRPr="007A4BB3">
        <w:rPr>
          <w:rFonts w:ascii="Arial" w:hAnsi="Arial" w:cs="Arial"/>
          <w:b/>
          <w:sz w:val="24"/>
          <w:szCs w:val="24"/>
          <w:lang w:val="ru-RU"/>
        </w:rPr>
        <w:t>6.8</w:t>
      </w:r>
      <w:r w:rsidRPr="007A4BB3">
        <w:rPr>
          <w:rFonts w:ascii="Arial" w:hAnsi="Arial" w:cs="Arial"/>
          <w:sz w:val="24"/>
          <w:szCs w:val="24"/>
          <w:lang w:val="ru-RU"/>
        </w:rPr>
        <w:t xml:space="preserve"> </w:t>
      </w:r>
      <w:r w:rsidR="001A2825" w:rsidRPr="007A4BB3">
        <w:rPr>
          <w:rFonts w:ascii="Arial" w:hAnsi="Arial" w:cs="Arial"/>
          <w:sz w:val="24"/>
          <w:szCs w:val="24"/>
          <w:lang w:val="ru-RU"/>
        </w:rPr>
        <w:t xml:space="preserve">Высота подъема, </w:t>
      </w:r>
      <w:r w:rsidR="001A2825" w:rsidRPr="007A4BB3">
        <w:rPr>
          <w:rFonts w:ascii="Arial" w:hAnsi="Arial" w:cs="Arial"/>
          <w:i/>
          <w:sz w:val="24"/>
          <w:szCs w:val="24"/>
          <w:lang w:val="en-GB"/>
        </w:rPr>
        <w:t>H</w:t>
      </w:r>
      <w:r w:rsidR="001A2825" w:rsidRPr="007A4BB3">
        <w:rPr>
          <w:rFonts w:ascii="Arial" w:hAnsi="Arial" w:cs="Arial"/>
          <w:i/>
          <w:sz w:val="24"/>
          <w:szCs w:val="24"/>
          <w:lang w:val="ru-RU"/>
        </w:rPr>
        <w:t xml:space="preserve">, </w:t>
      </w:r>
      <w:r w:rsidR="001A2825" w:rsidRPr="007A4BB3">
        <w:rPr>
          <w:rFonts w:ascii="Arial" w:hAnsi="Arial" w:cs="Arial"/>
          <w:sz w:val="24"/>
          <w:szCs w:val="24"/>
          <w:lang w:val="ru-RU"/>
        </w:rPr>
        <w:t xml:space="preserve">одного лестничного </w:t>
      </w:r>
      <w:r w:rsidR="00595D5E" w:rsidRPr="007A4BB3">
        <w:rPr>
          <w:rFonts w:ascii="Arial" w:hAnsi="Arial" w:cs="Arial"/>
          <w:sz w:val="24"/>
          <w:szCs w:val="24"/>
          <w:lang w:val="ru-RU"/>
        </w:rPr>
        <w:t xml:space="preserve">пролета </w:t>
      </w:r>
      <w:r w:rsidR="001A2825" w:rsidRPr="007A4BB3">
        <w:rPr>
          <w:rFonts w:ascii="Arial" w:hAnsi="Arial" w:cs="Arial"/>
          <w:sz w:val="24"/>
          <w:szCs w:val="24"/>
          <w:lang w:val="ru-RU"/>
        </w:rPr>
        <w:t>не должна превышать 3000</w:t>
      </w:r>
      <w:r w:rsidR="0055297C" w:rsidRPr="007A4BB3">
        <w:rPr>
          <w:rFonts w:ascii="Arial" w:hAnsi="Arial" w:cs="Arial"/>
          <w:sz w:val="24"/>
          <w:szCs w:val="24"/>
          <w:lang w:val="ru-RU"/>
        </w:rPr>
        <w:t xml:space="preserve"> мм</w:t>
      </w:r>
      <w:r w:rsidR="001A2825" w:rsidRPr="007A4BB3">
        <w:rPr>
          <w:rFonts w:ascii="Arial" w:hAnsi="Arial" w:cs="Arial"/>
          <w:sz w:val="24"/>
          <w:szCs w:val="24"/>
          <w:lang w:val="ru-RU"/>
        </w:rPr>
        <w:t xml:space="preserve">. Для нескольких лестничных </w:t>
      </w:r>
      <w:r w:rsidR="00595D5E" w:rsidRPr="007A4BB3">
        <w:rPr>
          <w:rFonts w:ascii="Arial" w:hAnsi="Arial" w:cs="Arial"/>
          <w:sz w:val="24"/>
          <w:szCs w:val="24"/>
          <w:lang w:val="ru-RU"/>
        </w:rPr>
        <w:t xml:space="preserve">пролетов </w:t>
      </w:r>
      <w:r w:rsidR="001A2825" w:rsidRPr="007A4BB3">
        <w:rPr>
          <w:rFonts w:ascii="Arial" w:hAnsi="Arial" w:cs="Arial"/>
          <w:sz w:val="24"/>
          <w:szCs w:val="24"/>
          <w:lang w:val="ru-RU"/>
        </w:rPr>
        <w:t>следует предусмотреть дополнительные меры безопасности</w:t>
      </w:r>
    </w:p>
    <w:p w:rsidR="00595D5E" w:rsidRPr="007A4BB3" w:rsidRDefault="00595D5E" w:rsidP="0047368A">
      <w:pPr>
        <w:ind w:firstLine="567"/>
        <w:jc w:val="both"/>
        <w:rPr>
          <w:rFonts w:ascii="Arial" w:hAnsi="Arial" w:cs="Arial"/>
          <w:sz w:val="24"/>
          <w:szCs w:val="24"/>
          <w:lang w:val="ru-RU"/>
        </w:rPr>
      </w:pPr>
    </w:p>
    <w:p w:rsidR="00FD10FC" w:rsidRPr="007A4BB3" w:rsidRDefault="007A4BB3" w:rsidP="0047368A">
      <w:pPr>
        <w:ind w:firstLine="567"/>
        <w:jc w:val="both"/>
        <w:rPr>
          <w:rFonts w:ascii="Arial" w:hAnsi="Arial" w:cs="Arial"/>
          <w:sz w:val="20"/>
          <w:szCs w:val="20"/>
          <w:lang w:val="ru-RU"/>
        </w:rPr>
      </w:pPr>
      <w:r w:rsidRPr="0047368A">
        <w:rPr>
          <w:rFonts w:ascii="Arial" w:hAnsi="Arial" w:cs="Arial"/>
          <w:noProof/>
          <w:sz w:val="24"/>
          <w:szCs w:val="24"/>
          <w:lang w:val="ru-RU" w:eastAsia="ru-RU"/>
        </w:rPr>
        <w:drawing>
          <wp:anchor distT="0" distB="0" distL="0" distR="0" simplePos="0" relativeHeight="251609600" behindDoc="0" locked="0" layoutInCell="1" allowOverlap="1">
            <wp:simplePos x="0" y="0"/>
            <wp:positionH relativeFrom="page">
              <wp:posOffset>2133600</wp:posOffset>
            </wp:positionH>
            <wp:positionV relativeFrom="paragraph">
              <wp:posOffset>368300</wp:posOffset>
            </wp:positionV>
            <wp:extent cx="3209925" cy="2526665"/>
            <wp:effectExtent l="0" t="0" r="9525" b="6985"/>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0" cstate="print"/>
                    <a:stretch>
                      <a:fillRect/>
                    </a:stretch>
                  </pic:blipFill>
                  <pic:spPr>
                    <a:xfrm>
                      <a:off x="0" y="0"/>
                      <a:ext cx="3209925" cy="2526665"/>
                    </a:xfrm>
                    <a:prstGeom prst="rect">
                      <a:avLst/>
                    </a:prstGeom>
                  </pic:spPr>
                </pic:pic>
              </a:graphicData>
            </a:graphic>
            <wp14:sizeRelH relativeFrom="margin">
              <wp14:pctWidth>0</wp14:pctWidth>
            </wp14:sizeRelH>
            <wp14:sizeRelV relativeFrom="margin">
              <wp14:pctHeight>0</wp14:pctHeight>
            </wp14:sizeRelV>
          </wp:anchor>
        </w:drawing>
      </w:r>
      <w:r w:rsidRPr="007A4BB3">
        <w:rPr>
          <w:rFonts w:ascii="Arial" w:hAnsi="Arial" w:cs="Arial"/>
          <w:spacing w:val="20"/>
          <w:sz w:val="20"/>
          <w:szCs w:val="20"/>
          <w:lang w:val="ru-RU"/>
        </w:rPr>
        <w:t>Примечание</w:t>
      </w:r>
      <w:r w:rsidRPr="007A4BB3">
        <w:rPr>
          <w:rFonts w:ascii="Arial" w:hAnsi="Arial" w:cs="Arial"/>
          <w:sz w:val="20"/>
          <w:szCs w:val="20"/>
          <w:lang w:val="ru-RU"/>
        </w:rPr>
        <w:t xml:space="preserve"> - </w:t>
      </w:r>
      <w:r w:rsidR="001A2825" w:rsidRPr="007A4BB3">
        <w:rPr>
          <w:rFonts w:ascii="Arial" w:hAnsi="Arial" w:cs="Arial"/>
          <w:sz w:val="20"/>
          <w:szCs w:val="20"/>
          <w:lang w:val="ru-RU"/>
        </w:rPr>
        <w:t xml:space="preserve">Информацию о высоте </w:t>
      </w:r>
      <w:r w:rsidR="00595D5E" w:rsidRPr="007A4BB3">
        <w:rPr>
          <w:rFonts w:ascii="Arial" w:hAnsi="Arial" w:cs="Arial"/>
          <w:sz w:val="20"/>
          <w:szCs w:val="20"/>
          <w:lang w:val="ru-RU"/>
        </w:rPr>
        <w:t xml:space="preserve">головы </w:t>
      </w:r>
      <w:r w:rsidR="001A2825" w:rsidRPr="007A4BB3">
        <w:rPr>
          <w:rFonts w:ascii="Arial" w:hAnsi="Arial" w:cs="Arial"/>
          <w:sz w:val="20"/>
          <w:szCs w:val="20"/>
          <w:lang w:val="ru-RU"/>
        </w:rPr>
        <w:t>(e), просвете (c) и высоте подъема (H) см. на Рисунке</w:t>
      </w:r>
      <w:r w:rsidR="001A2825" w:rsidRPr="007A4BB3">
        <w:rPr>
          <w:rFonts w:ascii="Arial" w:hAnsi="Arial" w:cs="Arial"/>
          <w:spacing w:val="2"/>
          <w:sz w:val="20"/>
          <w:szCs w:val="20"/>
          <w:lang w:val="ru-RU"/>
        </w:rPr>
        <w:t xml:space="preserve"> </w:t>
      </w:r>
      <w:r w:rsidR="001A2825" w:rsidRPr="007A4BB3">
        <w:rPr>
          <w:rFonts w:ascii="Arial" w:hAnsi="Arial" w:cs="Arial"/>
          <w:sz w:val="20"/>
          <w:szCs w:val="20"/>
          <w:lang w:val="ru-RU"/>
        </w:rPr>
        <w:t>1.</w:t>
      </w:r>
    </w:p>
    <w:p w:rsidR="00FD10FC" w:rsidRPr="0047368A" w:rsidRDefault="00FD10FC" w:rsidP="0047368A">
      <w:pPr>
        <w:ind w:firstLine="567"/>
        <w:jc w:val="both"/>
        <w:rPr>
          <w:rFonts w:ascii="Arial" w:hAnsi="Arial" w:cs="Arial"/>
          <w:sz w:val="24"/>
          <w:szCs w:val="24"/>
          <w:lang w:val="ru-RU"/>
        </w:rPr>
      </w:pPr>
    </w:p>
    <w:p w:rsidR="00FD10FC" w:rsidRPr="007A4BB3" w:rsidRDefault="00595D5E" w:rsidP="007A4BB3">
      <w:pPr>
        <w:ind w:firstLine="709"/>
        <w:jc w:val="both"/>
        <w:rPr>
          <w:rFonts w:ascii="Arial" w:hAnsi="Arial" w:cs="Arial"/>
          <w:b/>
        </w:rPr>
      </w:pPr>
      <w:r w:rsidRPr="007A4BB3">
        <w:rPr>
          <w:rFonts w:ascii="Arial" w:hAnsi="Arial" w:cs="Arial"/>
          <w:b/>
          <w:color w:val="231F20"/>
          <w:lang w:val="ru-RU"/>
        </w:rPr>
        <w:t xml:space="preserve">Условные обозначения </w:t>
      </w:r>
    </w:p>
    <w:tbl>
      <w:tblPr>
        <w:tblStyle w:val="TableNormal"/>
        <w:tblW w:w="0" w:type="auto"/>
        <w:tblInd w:w="124" w:type="dxa"/>
        <w:tblLayout w:type="fixed"/>
        <w:tblLook w:val="01E0" w:firstRow="1" w:lastRow="1" w:firstColumn="1" w:lastColumn="1" w:noHBand="0" w:noVBand="0"/>
      </w:tblPr>
      <w:tblGrid>
        <w:gridCol w:w="1025"/>
        <w:gridCol w:w="2694"/>
      </w:tblGrid>
      <w:tr w:rsidR="00FD10FC" w:rsidRPr="007A4BB3" w:rsidTr="007A4BB3">
        <w:trPr>
          <w:trHeight w:val="265"/>
        </w:trPr>
        <w:tc>
          <w:tcPr>
            <w:tcW w:w="1025" w:type="dxa"/>
          </w:tcPr>
          <w:p w:rsidR="00FD10FC" w:rsidRPr="007A4BB3" w:rsidRDefault="00234367" w:rsidP="0047368A">
            <w:pPr>
              <w:ind w:firstLine="567"/>
              <w:jc w:val="both"/>
              <w:rPr>
                <w:rFonts w:ascii="Arial" w:hAnsi="Arial" w:cs="Arial"/>
                <w:i/>
              </w:rPr>
            </w:pPr>
            <w:r w:rsidRPr="007A4BB3">
              <w:rPr>
                <w:rFonts w:ascii="Arial" w:hAnsi="Arial" w:cs="Arial"/>
                <w:i/>
                <w:color w:val="231F20"/>
              </w:rPr>
              <w:t>g</w:t>
            </w:r>
          </w:p>
        </w:tc>
        <w:tc>
          <w:tcPr>
            <w:tcW w:w="2694" w:type="dxa"/>
          </w:tcPr>
          <w:p w:rsidR="00FD10FC" w:rsidRPr="007A4BB3" w:rsidRDefault="003F66BA" w:rsidP="007A4BB3">
            <w:pPr>
              <w:ind w:hanging="14"/>
              <w:jc w:val="both"/>
              <w:rPr>
                <w:rFonts w:ascii="Arial" w:hAnsi="Arial" w:cs="Arial"/>
                <w:lang w:val="ru-RU"/>
              </w:rPr>
            </w:pPr>
            <w:r w:rsidRPr="007A4BB3">
              <w:rPr>
                <w:rFonts w:ascii="Arial" w:hAnsi="Arial" w:cs="Arial"/>
                <w:color w:val="231F20"/>
                <w:lang w:val="ru-RU"/>
              </w:rPr>
              <w:t>проступь</w:t>
            </w:r>
          </w:p>
        </w:tc>
      </w:tr>
      <w:tr w:rsidR="00FD10FC" w:rsidRPr="007A4BB3" w:rsidTr="007A4BB3">
        <w:trPr>
          <w:trHeight w:val="297"/>
        </w:trPr>
        <w:tc>
          <w:tcPr>
            <w:tcW w:w="1025" w:type="dxa"/>
          </w:tcPr>
          <w:p w:rsidR="00FD10FC" w:rsidRPr="007A4BB3" w:rsidRDefault="00234367" w:rsidP="0047368A">
            <w:pPr>
              <w:ind w:firstLine="567"/>
              <w:jc w:val="both"/>
              <w:rPr>
                <w:rFonts w:ascii="Arial" w:hAnsi="Arial" w:cs="Arial"/>
                <w:i/>
              </w:rPr>
            </w:pPr>
            <w:r w:rsidRPr="007A4BB3">
              <w:rPr>
                <w:rFonts w:ascii="Arial" w:hAnsi="Arial" w:cs="Arial"/>
                <w:i/>
                <w:color w:val="231F20"/>
              </w:rPr>
              <w:t>h</w:t>
            </w:r>
          </w:p>
        </w:tc>
        <w:tc>
          <w:tcPr>
            <w:tcW w:w="2694" w:type="dxa"/>
          </w:tcPr>
          <w:p w:rsidR="00FD10FC" w:rsidRPr="007A4BB3" w:rsidRDefault="003F66BA" w:rsidP="007A4BB3">
            <w:pPr>
              <w:ind w:hanging="14"/>
              <w:jc w:val="both"/>
              <w:rPr>
                <w:rFonts w:ascii="Arial" w:hAnsi="Arial" w:cs="Arial"/>
                <w:lang w:val="ru-RU"/>
              </w:rPr>
            </w:pPr>
            <w:r w:rsidRPr="007A4BB3">
              <w:rPr>
                <w:rFonts w:ascii="Arial" w:hAnsi="Arial" w:cs="Arial"/>
                <w:color w:val="231F20"/>
                <w:lang w:val="ru-RU"/>
              </w:rPr>
              <w:t>высота ступени</w:t>
            </w:r>
          </w:p>
        </w:tc>
      </w:tr>
      <w:tr w:rsidR="00FD10FC" w:rsidRPr="007A4BB3" w:rsidTr="007A4BB3">
        <w:trPr>
          <w:trHeight w:val="297"/>
        </w:trPr>
        <w:tc>
          <w:tcPr>
            <w:tcW w:w="1025" w:type="dxa"/>
          </w:tcPr>
          <w:p w:rsidR="00FD10FC" w:rsidRPr="007A4BB3" w:rsidRDefault="00234367" w:rsidP="0047368A">
            <w:pPr>
              <w:ind w:firstLine="567"/>
              <w:jc w:val="both"/>
              <w:rPr>
                <w:rFonts w:ascii="Arial" w:hAnsi="Arial" w:cs="Arial"/>
                <w:i/>
              </w:rPr>
            </w:pPr>
            <w:r w:rsidRPr="007A4BB3">
              <w:rPr>
                <w:rFonts w:ascii="Arial" w:hAnsi="Arial" w:cs="Arial"/>
                <w:i/>
                <w:color w:val="231F20"/>
              </w:rPr>
              <w:t>r</w:t>
            </w:r>
          </w:p>
        </w:tc>
        <w:tc>
          <w:tcPr>
            <w:tcW w:w="2694" w:type="dxa"/>
          </w:tcPr>
          <w:p w:rsidR="00FD10FC" w:rsidRPr="007A4BB3" w:rsidRDefault="003F66BA" w:rsidP="007A4BB3">
            <w:pPr>
              <w:ind w:hanging="14"/>
              <w:jc w:val="both"/>
              <w:rPr>
                <w:rFonts w:ascii="Arial" w:hAnsi="Arial" w:cs="Arial"/>
                <w:lang w:val="ru-RU"/>
              </w:rPr>
            </w:pPr>
            <w:r w:rsidRPr="007A4BB3">
              <w:rPr>
                <w:rFonts w:ascii="Arial" w:hAnsi="Arial" w:cs="Arial"/>
                <w:color w:val="231F20"/>
                <w:lang w:val="ru-RU"/>
              </w:rPr>
              <w:t>нахлестка</w:t>
            </w:r>
          </w:p>
        </w:tc>
      </w:tr>
      <w:tr w:rsidR="00FD10FC" w:rsidRPr="007A4BB3" w:rsidTr="007A4BB3">
        <w:trPr>
          <w:trHeight w:val="265"/>
        </w:trPr>
        <w:tc>
          <w:tcPr>
            <w:tcW w:w="1025" w:type="dxa"/>
          </w:tcPr>
          <w:p w:rsidR="00FD10FC" w:rsidRPr="007A4BB3" w:rsidRDefault="00234367" w:rsidP="0047368A">
            <w:pPr>
              <w:ind w:firstLine="567"/>
              <w:jc w:val="both"/>
              <w:rPr>
                <w:rFonts w:ascii="Arial" w:hAnsi="Arial" w:cs="Arial"/>
              </w:rPr>
            </w:pPr>
            <w:r w:rsidRPr="007A4BB3">
              <w:rPr>
                <w:rFonts w:ascii="Arial" w:hAnsi="Arial" w:cs="Arial"/>
                <w:color w:val="231F20"/>
              </w:rPr>
              <w:t>α</w:t>
            </w:r>
          </w:p>
        </w:tc>
        <w:tc>
          <w:tcPr>
            <w:tcW w:w="2694" w:type="dxa"/>
          </w:tcPr>
          <w:p w:rsidR="00FD10FC" w:rsidRPr="007A4BB3" w:rsidRDefault="003F66BA" w:rsidP="007A4BB3">
            <w:pPr>
              <w:ind w:hanging="14"/>
              <w:jc w:val="both"/>
              <w:rPr>
                <w:rFonts w:ascii="Arial" w:hAnsi="Arial" w:cs="Arial"/>
                <w:lang w:val="en-GB"/>
              </w:rPr>
            </w:pPr>
            <w:r w:rsidRPr="007A4BB3">
              <w:rPr>
                <w:rFonts w:ascii="Arial" w:hAnsi="Arial" w:cs="Arial"/>
                <w:color w:val="231F20"/>
                <w:lang w:val="ru-RU"/>
              </w:rPr>
              <w:t>угол</w:t>
            </w:r>
            <w:r w:rsidRPr="007A4BB3">
              <w:rPr>
                <w:rFonts w:ascii="Arial" w:hAnsi="Arial" w:cs="Arial"/>
                <w:color w:val="231F20"/>
                <w:lang w:val="en-GB"/>
              </w:rPr>
              <w:t xml:space="preserve"> </w:t>
            </w:r>
            <w:r w:rsidRPr="007A4BB3">
              <w:rPr>
                <w:rFonts w:ascii="Arial" w:hAnsi="Arial" w:cs="Arial"/>
                <w:color w:val="231F20"/>
                <w:lang w:val="ru-RU"/>
              </w:rPr>
              <w:t>наклона</w:t>
            </w:r>
          </w:p>
        </w:tc>
      </w:tr>
    </w:tbl>
    <w:p w:rsidR="00FD10FC" w:rsidRPr="0047368A" w:rsidRDefault="00FD10FC" w:rsidP="0047368A">
      <w:pPr>
        <w:ind w:firstLine="567"/>
        <w:jc w:val="both"/>
        <w:rPr>
          <w:rFonts w:ascii="Arial" w:hAnsi="Arial" w:cs="Arial"/>
          <w:b/>
          <w:sz w:val="24"/>
          <w:szCs w:val="24"/>
        </w:rPr>
      </w:pPr>
    </w:p>
    <w:p w:rsidR="00FD10FC" w:rsidRPr="0047368A" w:rsidRDefault="003F66BA" w:rsidP="007A4BB3">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5 — Подъем по стремянке</w:t>
      </w:r>
    </w:p>
    <w:p w:rsidR="0055297C" w:rsidRPr="0047368A" w:rsidRDefault="0055297C" w:rsidP="0047368A">
      <w:pPr>
        <w:ind w:firstLine="567"/>
        <w:jc w:val="both"/>
        <w:rPr>
          <w:rFonts w:ascii="Arial" w:hAnsi="Arial" w:cs="Arial"/>
          <w:b/>
          <w:sz w:val="24"/>
          <w:szCs w:val="24"/>
          <w:lang w:val="ru-RU"/>
        </w:rPr>
      </w:pPr>
    </w:p>
    <w:p w:rsidR="0055297C" w:rsidRPr="0047368A" w:rsidRDefault="0055297C" w:rsidP="0047368A">
      <w:pPr>
        <w:ind w:firstLine="567"/>
        <w:jc w:val="both"/>
        <w:rPr>
          <w:rFonts w:ascii="Arial" w:hAnsi="Arial" w:cs="Arial"/>
          <w:b/>
          <w:sz w:val="24"/>
          <w:szCs w:val="24"/>
          <w:lang w:val="ru-RU"/>
        </w:rPr>
      </w:pPr>
    </w:p>
    <w:p w:rsidR="007A4BB3" w:rsidRDefault="007A4BB3">
      <w:pPr>
        <w:rPr>
          <w:rFonts w:ascii="Arial" w:hAnsi="Arial" w:cs="Arial"/>
          <w:color w:val="231F20"/>
          <w:sz w:val="24"/>
          <w:szCs w:val="24"/>
          <w:lang w:val="ru-RU"/>
        </w:rPr>
      </w:pPr>
      <w:r>
        <w:rPr>
          <w:rFonts w:ascii="Arial" w:hAnsi="Arial" w:cs="Arial"/>
          <w:color w:val="231F20"/>
          <w:sz w:val="24"/>
          <w:szCs w:val="24"/>
          <w:lang w:val="ru-RU"/>
        </w:rPr>
        <w:br w:type="page"/>
      </w:r>
    </w:p>
    <w:p w:rsidR="00FD10FC" w:rsidRPr="0047368A" w:rsidRDefault="003F66BA" w:rsidP="007A4BB3">
      <w:pPr>
        <w:ind w:firstLine="567"/>
        <w:jc w:val="right"/>
        <w:rPr>
          <w:rFonts w:ascii="Arial" w:hAnsi="Arial" w:cs="Arial"/>
          <w:sz w:val="24"/>
          <w:szCs w:val="24"/>
          <w:lang w:val="ru-RU"/>
        </w:rPr>
      </w:pPr>
      <w:r w:rsidRPr="0047368A">
        <w:rPr>
          <w:rFonts w:ascii="Arial" w:hAnsi="Arial" w:cs="Arial"/>
          <w:color w:val="231F20"/>
          <w:sz w:val="24"/>
          <w:szCs w:val="24"/>
          <w:lang w:val="ru-RU"/>
        </w:rPr>
        <w:lastRenderedPageBreak/>
        <w:t>Размеры в миллиметрах</w:t>
      </w:r>
    </w:p>
    <w:p w:rsidR="007A4BB3" w:rsidRDefault="007A4BB3" w:rsidP="007A4BB3">
      <w:pPr>
        <w:ind w:firstLine="567"/>
        <w:jc w:val="center"/>
        <w:rPr>
          <w:rFonts w:ascii="Arial" w:hAnsi="Arial" w:cs="Arial"/>
          <w:color w:val="231F20"/>
          <w:sz w:val="24"/>
          <w:szCs w:val="24"/>
          <w:lang w:val="ru-RU"/>
        </w:rPr>
      </w:pPr>
    </w:p>
    <w:p w:rsidR="007A4BB3" w:rsidRPr="007A4BB3" w:rsidRDefault="007A4BB3" w:rsidP="007A4BB3">
      <w:pPr>
        <w:ind w:firstLine="567"/>
        <w:jc w:val="center"/>
        <w:rPr>
          <w:rFonts w:ascii="Arial" w:hAnsi="Arial" w:cs="Arial"/>
          <w:sz w:val="24"/>
          <w:szCs w:val="24"/>
          <w:lang w:val="ru-RU"/>
        </w:rPr>
      </w:pPr>
      <w:r w:rsidRPr="007A4BB3">
        <w:rPr>
          <w:rFonts w:ascii="Arial" w:hAnsi="Arial" w:cs="Arial"/>
          <w:color w:val="231F20"/>
          <w:spacing w:val="20"/>
          <w:sz w:val="24"/>
          <w:szCs w:val="24"/>
          <w:lang w:val="ru-RU"/>
        </w:rPr>
        <w:t>Таблица</w:t>
      </w:r>
      <w:r w:rsidRPr="007A4BB3">
        <w:rPr>
          <w:rFonts w:ascii="Arial" w:hAnsi="Arial" w:cs="Arial"/>
          <w:color w:val="231F20"/>
          <w:sz w:val="24"/>
          <w:szCs w:val="24"/>
          <w:lang w:val="ru-RU"/>
        </w:rPr>
        <w:t xml:space="preserve"> 1 — Требования к подъемам</w:t>
      </w:r>
    </w:p>
    <w:p w:rsidR="00FD10FC" w:rsidRPr="0047368A" w:rsidRDefault="00FD10FC" w:rsidP="0047368A">
      <w:pPr>
        <w:ind w:firstLine="567"/>
        <w:jc w:val="both"/>
        <w:rPr>
          <w:rFonts w:ascii="Arial" w:hAnsi="Arial" w:cs="Arial"/>
          <w:b/>
          <w:sz w:val="24"/>
          <w:szCs w:val="24"/>
          <w:lang w:val="ru-RU"/>
        </w:rPr>
      </w:pPr>
    </w:p>
    <w:tbl>
      <w:tblPr>
        <w:tblStyle w:val="TableNormal"/>
        <w:tblW w:w="0" w:type="auto"/>
        <w:tblInd w:w="3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48"/>
        <w:gridCol w:w="1945"/>
        <w:gridCol w:w="2149"/>
        <w:gridCol w:w="1742"/>
        <w:gridCol w:w="1946"/>
      </w:tblGrid>
      <w:tr w:rsidR="00FD10FC" w:rsidRPr="0047368A" w:rsidTr="00595D5E">
        <w:trPr>
          <w:trHeight w:val="283"/>
        </w:trPr>
        <w:tc>
          <w:tcPr>
            <w:tcW w:w="1948" w:type="dxa"/>
            <w:vMerge w:val="restart"/>
            <w:tcBorders>
              <w:top w:val="nil"/>
              <w:left w:val="nil"/>
            </w:tcBorders>
          </w:tcPr>
          <w:p w:rsidR="00FD10FC" w:rsidRPr="0047368A" w:rsidRDefault="00FD10FC" w:rsidP="0047368A">
            <w:pPr>
              <w:ind w:firstLine="567"/>
              <w:jc w:val="both"/>
              <w:rPr>
                <w:rFonts w:ascii="Arial" w:hAnsi="Arial" w:cs="Arial"/>
                <w:sz w:val="24"/>
                <w:szCs w:val="24"/>
                <w:lang w:val="ru-RU"/>
              </w:rPr>
            </w:pPr>
          </w:p>
        </w:tc>
        <w:tc>
          <w:tcPr>
            <w:tcW w:w="4094" w:type="dxa"/>
            <w:gridSpan w:val="2"/>
            <w:tcBorders>
              <w:bottom w:val="nil"/>
              <w:right w:val="single" w:sz="4" w:space="0" w:color="231F20"/>
            </w:tcBorders>
          </w:tcPr>
          <w:p w:rsidR="00FD10FC" w:rsidRPr="0047368A" w:rsidRDefault="00234367" w:rsidP="007A4BB3">
            <w:pPr>
              <w:jc w:val="center"/>
              <w:rPr>
                <w:rFonts w:ascii="Arial" w:hAnsi="Arial" w:cs="Arial"/>
                <w:sz w:val="24"/>
                <w:szCs w:val="24"/>
              </w:rPr>
            </w:pPr>
            <w:r w:rsidRPr="0047368A">
              <w:rPr>
                <w:rFonts w:ascii="Arial" w:hAnsi="Arial" w:cs="Arial"/>
                <w:color w:val="231F20"/>
                <w:sz w:val="24"/>
                <w:szCs w:val="24"/>
              </w:rPr>
              <w:t>45°</w:t>
            </w:r>
            <w:r w:rsidRPr="0047368A">
              <w:rPr>
                <w:rFonts w:ascii="Arial" w:hAnsi="Arial" w:cs="Arial"/>
                <w:color w:val="231F20"/>
                <w:spacing w:val="-1"/>
                <w:sz w:val="24"/>
                <w:szCs w:val="24"/>
              </w:rPr>
              <w:t xml:space="preserve"> </w:t>
            </w:r>
            <w:r w:rsidRPr="0047368A">
              <w:rPr>
                <w:rFonts w:ascii="Arial" w:hAnsi="Arial" w:cs="Arial"/>
                <w:color w:val="231F20"/>
                <w:sz w:val="24"/>
                <w:szCs w:val="24"/>
              </w:rPr>
              <w:t>&lt; α</w:t>
            </w:r>
            <w:r w:rsidRPr="0047368A">
              <w:rPr>
                <w:rFonts w:ascii="Arial" w:hAnsi="Arial" w:cs="Arial"/>
                <w:color w:val="231F20"/>
                <w:spacing w:val="-1"/>
                <w:sz w:val="24"/>
                <w:szCs w:val="24"/>
              </w:rPr>
              <w:t xml:space="preserve"> </w:t>
            </w:r>
            <w:r w:rsidRPr="0047368A">
              <w:rPr>
                <w:rFonts w:ascii="Arial" w:hAnsi="Arial" w:cs="Arial"/>
                <w:color w:val="231F20"/>
                <w:sz w:val="24"/>
                <w:szCs w:val="24"/>
              </w:rPr>
              <w:t>≤ 60°</w:t>
            </w:r>
          </w:p>
        </w:tc>
        <w:tc>
          <w:tcPr>
            <w:tcW w:w="3688" w:type="dxa"/>
            <w:gridSpan w:val="2"/>
            <w:tcBorders>
              <w:left w:val="single" w:sz="4" w:space="0" w:color="231F20"/>
              <w:bottom w:val="nil"/>
            </w:tcBorders>
          </w:tcPr>
          <w:p w:rsidR="00FD10FC" w:rsidRPr="0047368A" w:rsidRDefault="00234367" w:rsidP="007A4BB3">
            <w:pPr>
              <w:jc w:val="center"/>
              <w:rPr>
                <w:rFonts w:ascii="Arial" w:hAnsi="Arial" w:cs="Arial"/>
                <w:sz w:val="24"/>
                <w:szCs w:val="24"/>
              </w:rPr>
            </w:pPr>
            <w:r w:rsidRPr="0047368A">
              <w:rPr>
                <w:rFonts w:ascii="Arial" w:hAnsi="Arial" w:cs="Arial"/>
                <w:color w:val="231F20"/>
                <w:sz w:val="24"/>
                <w:szCs w:val="24"/>
              </w:rPr>
              <w:t>60° ≤ α</w:t>
            </w:r>
            <w:r w:rsidRPr="0047368A">
              <w:rPr>
                <w:rFonts w:ascii="Arial" w:hAnsi="Arial" w:cs="Arial"/>
                <w:color w:val="231F20"/>
                <w:spacing w:val="-1"/>
                <w:sz w:val="24"/>
                <w:szCs w:val="24"/>
              </w:rPr>
              <w:t xml:space="preserve"> </w:t>
            </w:r>
            <w:r w:rsidRPr="0047368A">
              <w:rPr>
                <w:rFonts w:ascii="Arial" w:hAnsi="Arial" w:cs="Arial"/>
                <w:color w:val="231F20"/>
                <w:sz w:val="24"/>
                <w:szCs w:val="24"/>
              </w:rPr>
              <w:t>≤ 75°</w:t>
            </w:r>
          </w:p>
        </w:tc>
      </w:tr>
      <w:tr w:rsidR="00FD10FC" w:rsidRPr="0047368A" w:rsidTr="00595D5E">
        <w:trPr>
          <w:trHeight w:val="283"/>
        </w:trPr>
        <w:tc>
          <w:tcPr>
            <w:tcW w:w="1948" w:type="dxa"/>
            <w:vMerge/>
            <w:tcBorders>
              <w:top w:val="nil"/>
              <w:left w:val="nil"/>
            </w:tcBorders>
          </w:tcPr>
          <w:p w:rsidR="00FD10FC" w:rsidRPr="0047368A" w:rsidRDefault="00FD10FC" w:rsidP="0047368A">
            <w:pPr>
              <w:ind w:firstLine="567"/>
              <w:jc w:val="both"/>
              <w:rPr>
                <w:rFonts w:ascii="Arial" w:hAnsi="Arial" w:cs="Arial"/>
                <w:sz w:val="24"/>
                <w:szCs w:val="24"/>
              </w:rPr>
            </w:pPr>
          </w:p>
        </w:tc>
        <w:tc>
          <w:tcPr>
            <w:tcW w:w="1945" w:type="dxa"/>
            <w:tcBorders>
              <w:top w:val="nil"/>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i/>
                <w:color w:val="231F20"/>
                <w:sz w:val="24"/>
                <w:szCs w:val="24"/>
              </w:rPr>
              <w:t>h</w:t>
            </w:r>
            <w:r w:rsidRPr="0047368A">
              <w:rPr>
                <w:rFonts w:ascii="Arial" w:hAnsi="Arial" w:cs="Arial"/>
                <w:color w:val="231F20"/>
                <w:position w:val="-2"/>
                <w:sz w:val="24"/>
                <w:szCs w:val="24"/>
              </w:rPr>
              <w:t>1</w:t>
            </w:r>
          </w:p>
        </w:tc>
        <w:tc>
          <w:tcPr>
            <w:tcW w:w="2149" w:type="dxa"/>
            <w:tcBorders>
              <w:top w:val="nil"/>
              <w:left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i/>
                <w:color w:val="231F20"/>
                <w:sz w:val="24"/>
                <w:szCs w:val="24"/>
              </w:rPr>
              <w:t>h</w:t>
            </w:r>
            <w:r w:rsidRPr="0047368A">
              <w:rPr>
                <w:rFonts w:ascii="Arial" w:hAnsi="Arial" w:cs="Arial"/>
                <w:color w:val="231F20"/>
                <w:position w:val="-2"/>
                <w:sz w:val="24"/>
                <w:szCs w:val="24"/>
              </w:rPr>
              <w:t>2</w:t>
            </w:r>
          </w:p>
        </w:tc>
        <w:tc>
          <w:tcPr>
            <w:tcW w:w="1742" w:type="dxa"/>
            <w:tcBorders>
              <w:top w:val="nil"/>
              <w:left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i/>
                <w:color w:val="231F20"/>
                <w:sz w:val="24"/>
                <w:szCs w:val="24"/>
              </w:rPr>
              <w:t>h</w:t>
            </w:r>
            <w:r w:rsidRPr="0047368A">
              <w:rPr>
                <w:rFonts w:ascii="Arial" w:hAnsi="Arial" w:cs="Arial"/>
                <w:color w:val="231F20"/>
                <w:position w:val="-2"/>
                <w:sz w:val="24"/>
                <w:szCs w:val="24"/>
              </w:rPr>
              <w:t>1</w:t>
            </w:r>
          </w:p>
        </w:tc>
        <w:tc>
          <w:tcPr>
            <w:tcW w:w="1946" w:type="dxa"/>
            <w:tcBorders>
              <w:top w:val="nil"/>
              <w:lef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i/>
                <w:color w:val="231F20"/>
                <w:sz w:val="24"/>
                <w:szCs w:val="24"/>
              </w:rPr>
              <w:t>h</w:t>
            </w:r>
            <w:r w:rsidRPr="0047368A">
              <w:rPr>
                <w:rFonts w:ascii="Arial" w:hAnsi="Arial" w:cs="Arial"/>
                <w:color w:val="231F20"/>
                <w:position w:val="-2"/>
                <w:sz w:val="24"/>
                <w:szCs w:val="24"/>
              </w:rPr>
              <w:t>2</w:t>
            </w:r>
          </w:p>
        </w:tc>
      </w:tr>
      <w:tr w:rsidR="00FD10FC" w:rsidRPr="0047368A" w:rsidTr="00595D5E">
        <w:trPr>
          <w:trHeight w:val="288"/>
        </w:trPr>
        <w:tc>
          <w:tcPr>
            <w:tcW w:w="1948" w:type="dxa"/>
            <w:tcBorders>
              <w:bottom w:val="single" w:sz="4" w:space="0" w:color="231F20"/>
            </w:tcBorders>
          </w:tcPr>
          <w:p w:rsidR="00FD10FC" w:rsidRPr="0047368A" w:rsidRDefault="00595D5E" w:rsidP="0047368A">
            <w:pPr>
              <w:ind w:firstLine="567"/>
              <w:jc w:val="both"/>
              <w:rPr>
                <w:rFonts w:ascii="Arial" w:hAnsi="Arial" w:cs="Arial"/>
                <w:b/>
                <w:sz w:val="24"/>
                <w:szCs w:val="24"/>
                <w:lang w:val="ru-RU"/>
              </w:rPr>
            </w:pPr>
            <w:r w:rsidRPr="0047368A">
              <w:rPr>
                <w:rFonts w:ascii="Arial" w:hAnsi="Arial" w:cs="Arial"/>
                <w:b/>
                <w:color w:val="231F20"/>
                <w:sz w:val="24"/>
                <w:szCs w:val="24"/>
                <w:lang w:val="ru-RU"/>
              </w:rPr>
              <w:t>Мин</w:t>
            </w:r>
            <w:r w:rsidR="00234367" w:rsidRPr="0047368A">
              <w:rPr>
                <w:rFonts w:ascii="Arial" w:hAnsi="Arial" w:cs="Arial"/>
                <w:b/>
                <w:color w:val="231F20"/>
                <w:sz w:val="24"/>
                <w:szCs w:val="24"/>
              </w:rPr>
              <w:t>.</w:t>
            </w:r>
          </w:p>
        </w:tc>
        <w:tc>
          <w:tcPr>
            <w:tcW w:w="1945" w:type="dxa"/>
            <w:tcBorders>
              <w:bottom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color w:val="231F20"/>
                <w:sz w:val="24"/>
                <w:szCs w:val="24"/>
              </w:rPr>
              <w:t xml:space="preserve">0,5 × </w:t>
            </w:r>
            <w:r w:rsidRPr="0047368A">
              <w:rPr>
                <w:rFonts w:ascii="Arial" w:hAnsi="Arial" w:cs="Arial"/>
                <w:i/>
                <w:color w:val="231F20"/>
                <w:sz w:val="24"/>
                <w:szCs w:val="24"/>
              </w:rPr>
              <w:t>h</w:t>
            </w:r>
            <w:r w:rsidRPr="0047368A">
              <w:rPr>
                <w:rFonts w:ascii="Arial" w:hAnsi="Arial" w:cs="Arial"/>
                <w:color w:val="231F20"/>
                <w:position w:val="-2"/>
                <w:sz w:val="24"/>
                <w:szCs w:val="24"/>
              </w:rPr>
              <w:t>2</w:t>
            </w:r>
          </w:p>
        </w:tc>
        <w:tc>
          <w:tcPr>
            <w:tcW w:w="2149" w:type="dxa"/>
            <w:tcBorders>
              <w:left w:val="single" w:sz="4" w:space="0" w:color="231F20"/>
              <w:bottom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color w:val="231F20"/>
                <w:sz w:val="24"/>
                <w:szCs w:val="24"/>
              </w:rPr>
              <w:t>150</w:t>
            </w:r>
          </w:p>
        </w:tc>
        <w:tc>
          <w:tcPr>
            <w:tcW w:w="1742" w:type="dxa"/>
            <w:tcBorders>
              <w:left w:val="single" w:sz="4" w:space="0" w:color="231F20"/>
              <w:bottom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color w:val="231F20"/>
                <w:sz w:val="24"/>
                <w:szCs w:val="24"/>
              </w:rPr>
              <w:t xml:space="preserve">0,5 × </w:t>
            </w:r>
            <w:r w:rsidRPr="0047368A">
              <w:rPr>
                <w:rFonts w:ascii="Arial" w:hAnsi="Arial" w:cs="Arial"/>
                <w:i/>
                <w:color w:val="231F20"/>
                <w:sz w:val="24"/>
                <w:szCs w:val="24"/>
              </w:rPr>
              <w:t>h</w:t>
            </w:r>
            <w:r w:rsidRPr="0047368A">
              <w:rPr>
                <w:rFonts w:ascii="Arial" w:hAnsi="Arial" w:cs="Arial"/>
                <w:color w:val="231F20"/>
                <w:position w:val="-2"/>
                <w:sz w:val="24"/>
                <w:szCs w:val="24"/>
              </w:rPr>
              <w:t>2</w:t>
            </w:r>
          </w:p>
        </w:tc>
        <w:tc>
          <w:tcPr>
            <w:tcW w:w="1946" w:type="dxa"/>
            <w:tcBorders>
              <w:left w:val="single" w:sz="4" w:space="0" w:color="231F20"/>
              <w:bottom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color w:val="231F20"/>
                <w:sz w:val="24"/>
                <w:szCs w:val="24"/>
              </w:rPr>
              <w:t>230</w:t>
            </w:r>
          </w:p>
        </w:tc>
      </w:tr>
      <w:tr w:rsidR="00FD10FC" w:rsidRPr="0047368A" w:rsidTr="00595D5E">
        <w:trPr>
          <w:trHeight w:val="288"/>
        </w:trPr>
        <w:tc>
          <w:tcPr>
            <w:tcW w:w="1948" w:type="dxa"/>
            <w:tcBorders>
              <w:top w:val="single" w:sz="4" w:space="0" w:color="231F20"/>
            </w:tcBorders>
          </w:tcPr>
          <w:p w:rsidR="00FD10FC" w:rsidRPr="0047368A" w:rsidRDefault="007A4BB3" w:rsidP="0047368A">
            <w:pPr>
              <w:ind w:firstLine="567"/>
              <w:jc w:val="both"/>
              <w:rPr>
                <w:rFonts w:ascii="Arial" w:hAnsi="Arial" w:cs="Arial"/>
                <w:b/>
                <w:sz w:val="24"/>
                <w:szCs w:val="24"/>
              </w:rPr>
            </w:pPr>
            <w:r>
              <w:rPr>
                <w:rFonts w:ascii="Arial" w:hAnsi="Arial" w:cs="Arial"/>
                <w:b/>
                <w:color w:val="231F20"/>
                <w:sz w:val="24"/>
                <w:szCs w:val="24"/>
              </w:rPr>
              <w:t>Maкс</w:t>
            </w:r>
            <w:r w:rsidR="00234367" w:rsidRPr="0047368A">
              <w:rPr>
                <w:rFonts w:ascii="Arial" w:hAnsi="Arial" w:cs="Arial"/>
                <w:b/>
                <w:color w:val="231F20"/>
                <w:sz w:val="24"/>
                <w:szCs w:val="24"/>
              </w:rPr>
              <w:t>.</w:t>
            </w:r>
          </w:p>
        </w:tc>
        <w:tc>
          <w:tcPr>
            <w:tcW w:w="1945" w:type="dxa"/>
            <w:tcBorders>
              <w:top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i/>
                <w:color w:val="231F20"/>
                <w:sz w:val="24"/>
                <w:szCs w:val="24"/>
              </w:rPr>
              <w:t>h</w:t>
            </w:r>
            <w:r w:rsidRPr="0047368A">
              <w:rPr>
                <w:rFonts w:ascii="Arial" w:hAnsi="Arial" w:cs="Arial"/>
                <w:color w:val="231F20"/>
                <w:position w:val="-2"/>
                <w:sz w:val="24"/>
                <w:szCs w:val="24"/>
              </w:rPr>
              <w:t>2</w:t>
            </w:r>
            <w:r w:rsidRPr="0047368A">
              <w:rPr>
                <w:rFonts w:ascii="Arial" w:hAnsi="Arial" w:cs="Arial"/>
                <w:color w:val="231F20"/>
                <w:spacing w:val="6"/>
                <w:position w:val="-2"/>
                <w:sz w:val="24"/>
                <w:szCs w:val="24"/>
              </w:rPr>
              <w:t xml:space="preserve"> </w:t>
            </w:r>
            <w:r w:rsidRPr="0047368A">
              <w:rPr>
                <w:rFonts w:ascii="Arial" w:hAnsi="Arial" w:cs="Arial"/>
                <w:color w:val="231F20"/>
                <w:sz w:val="24"/>
                <w:szCs w:val="24"/>
              </w:rPr>
              <w:t>+</w:t>
            </w:r>
            <w:r w:rsidRPr="0047368A">
              <w:rPr>
                <w:rFonts w:ascii="Arial" w:hAnsi="Arial" w:cs="Arial"/>
                <w:color w:val="231F20"/>
                <w:spacing w:val="-1"/>
                <w:sz w:val="24"/>
                <w:szCs w:val="24"/>
              </w:rPr>
              <w:t xml:space="preserve"> </w:t>
            </w:r>
            <w:r w:rsidRPr="0047368A">
              <w:rPr>
                <w:rFonts w:ascii="Arial" w:hAnsi="Arial" w:cs="Arial"/>
                <w:color w:val="231F20"/>
                <w:sz w:val="24"/>
                <w:szCs w:val="24"/>
              </w:rPr>
              <w:t>15</w:t>
            </w:r>
          </w:p>
        </w:tc>
        <w:tc>
          <w:tcPr>
            <w:tcW w:w="2149" w:type="dxa"/>
            <w:tcBorders>
              <w:top w:val="single" w:sz="4" w:space="0" w:color="231F20"/>
              <w:left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color w:val="231F20"/>
                <w:sz w:val="24"/>
                <w:szCs w:val="24"/>
              </w:rPr>
              <w:t>200</w:t>
            </w:r>
          </w:p>
        </w:tc>
        <w:tc>
          <w:tcPr>
            <w:tcW w:w="1742" w:type="dxa"/>
            <w:tcBorders>
              <w:top w:val="single" w:sz="4" w:space="0" w:color="231F20"/>
              <w:left w:val="single" w:sz="4" w:space="0" w:color="231F20"/>
              <w:righ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i/>
                <w:color w:val="231F20"/>
                <w:sz w:val="24"/>
                <w:szCs w:val="24"/>
              </w:rPr>
              <w:t>h</w:t>
            </w:r>
            <w:r w:rsidRPr="0047368A">
              <w:rPr>
                <w:rFonts w:ascii="Arial" w:hAnsi="Arial" w:cs="Arial"/>
                <w:color w:val="231F20"/>
                <w:position w:val="-2"/>
                <w:sz w:val="24"/>
                <w:szCs w:val="24"/>
              </w:rPr>
              <w:t>2</w:t>
            </w:r>
            <w:r w:rsidRPr="0047368A">
              <w:rPr>
                <w:rFonts w:ascii="Arial" w:hAnsi="Arial" w:cs="Arial"/>
                <w:color w:val="231F20"/>
                <w:spacing w:val="9"/>
                <w:position w:val="-2"/>
                <w:sz w:val="24"/>
                <w:szCs w:val="24"/>
              </w:rPr>
              <w:t xml:space="preserve"> </w:t>
            </w:r>
            <w:r w:rsidRPr="0047368A">
              <w:rPr>
                <w:rFonts w:ascii="Arial" w:hAnsi="Arial" w:cs="Arial"/>
                <w:color w:val="231F20"/>
                <w:sz w:val="24"/>
                <w:szCs w:val="24"/>
              </w:rPr>
              <w:t>+40</w:t>
            </w:r>
          </w:p>
        </w:tc>
        <w:tc>
          <w:tcPr>
            <w:tcW w:w="1946" w:type="dxa"/>
            <w:tcBorders>
              <w:top w:val="single" w:sz="4" w:space="0" w:color="231F20"/>
              <w:left w:val="single" w:sz="4" w:space="0" w:color="231F20"/>
            </w:tcBorders>
          </w:tcPr>
          <w:p w:rsidR="00FD10FC" w:rsidRPr="0047368A" w:rsidRDefault="00234367" w:rsidP="0047368A">
            <w:pPr>
              <w:ind w:firstLine="567"/>
              <w:jc w:val="both"/>
              <w:rPr>
                <w:rFonts w:ascii="Arial" w:hAnsi="Arial" w:cs="Arial"/>
                <w:sz w:val="24"/>
                <w:szCs w:val="24"/>
              </w:rPr>
            </w:pPr>
            <w:r w:rsidRPr="0047368A">
              <w:rPr>
                <w:rFonts w:ascii="Arial" w:hAnsi="Arial" w:cs="Arial"/>
                <w:color w:val="231F20"/>
                <w:sz w:val="24"/>
                <w:szCs w:val="24"/>
              </w:rPr>
              <w:t>300</w:t>
            </w:r>
          </w:p>
        </w:tc>
      </w:tr>
    </w:tbl>
    <w:p w:rsidR="00FD10FC" w:rsidRDefault="00FD10FC" w:rsidP="0047368A">
      <w:pPr>
        <w:ind w:firstLine="567"/>
        <w:jc w:val="both"/>
        <w:rPr>
          <w:rFonts w:ascii="Arial" w:hAnsi="Arial" w:cs="Arial"/>
          <w:b/>
          <w:sz w:val="24"/>
          <w:szCs w:val="24"/>
        </w:rPr>
      </w:pPr>
    </w:p>
    <w:p w:rsidR="007A4BB3" w:rsidRPr="0047368A" w:rsidRDefault="007A4BB3" w:rsidP="0047368A">
      <w:pPr>
        <w:ind w:firstLine="567"/>
        <w:jc w:val="both"/>
        <w:rPr>
          <w:rFonts w:ascii="Arial" w:hAnsi="Arial" w:cs="Arial"/>
          <w:b/>
          <w:sz w:val="24"/>
          <w:szCs w:val="24"/>
        </w:rPr>
      </w:pPr>
    </w:p>
    <w:p w:rsidR="00FD10FC" w:rsidRPr="007A4BB3" w:rsidRDefault="007A4BB3" w:rsidP="007A4BB3">
      <w:pPr>
        <w:pStyle w:val="1"/>
        <w:ind w:left="0" w:firstLine="567"/>
        <w:rPr>
          <w:rFonts w:ascii="Arial" w:hAnsi="Arial" w:cs="Arial"/>
          <w:sz w:val="28"/>
          <w:szCs w:val="28"/>
          <w:lang w:val="ru-RU"/>
        </w:rPr>
      </w:pPr>
      <w:bookmarkStart w:id="61" w:name="7_Specific_requirements_applicable_to_gu"/>
      <w:bookmarkStart w:id="62" w:name="7.1_Guard-rails_for_platforms,_walkways_"/>
      <w:bookmarkStart w:id="63" w:name="_bookmark49"/>
      <w:bookmarkStart w:id="64" w:name="_Toc104094120"/>
      <w:bookmarkEnd w:id="61"/>
      <w:bookmarkEnd w:id="62"/>
      <w:bookmarkEnd w:id="63"/>
      <w:r w:rsidRPr="007A4BB3">
        <w:rPr>
          <w:rFonts w:ascii="Arial" w:hAnsi="Arial" w:cs="Arial"/>
          <w:color w:val="231F20"/>
          <w:sz w:val="28"/>
          <w:szCs w:val="28"/>
          <w:lang w:val="ru-RU"/>
        </w:rPr>
        <w:t xml:space="preserve">7 </w:t>
      </w:r>
      <w:r w:rsidR="00595D5E" w:rsidRPr="007A4BB3">
        <w:rPr>
          <w:rFonts w:ascii="Arial" w:hAnsi="Arial" w:cs="Arial"/>
          <w:color w:val="231F20"/>
          <w:sz w:val="28"/>
          <w:szCs w:val="28"/>
          <w:lang w:val="ru-RU"/>
        </w:rPr>
        <w:t xml:space="preserve">Особые требования, </w:t>
      </w:r>
      <w:r w:rsidR="00540C01" w:rsidRPr="007A4BB3">
        <w:rPr>
          <w:rFonts w:ascii="Arial" w:hAnsi="Arial" w:cs="Arial"/>
          <w:color w:val="231F20"/>
          <w:sz w:val="28"/>
          <w:szCs w:val="28"/>
          <w:lang w:val="ru-RU"/>
        </w:rPr>
        <w:t>предъявляемые</w:t>
      </w:r>
      <w:r w:rsidR="00595D5E" w:rsidRPr="007A4BB3">
        <w:rPr>
          <w:rFonts w:ascii="Arial" w:hAnsi="Arial" w:cs="Arial"/>
          <w:color w:val="231F20"/>
          <w:sz w:val="28"/>
          <w:szCs w:val="28"/>
          <w:lang w:val="ru-RU"/>
        </w:rPr>
        <w:t xml:space="preserve"> к </w:t>
      </w:r>
      <w:r w:rsidR="003F66BA" w:rsidRPr="007A4BB3">
        <w:rPr>
          <w:rFonts w:ascii="Arial" w:hAnsi="Arial" w:cs="Arial"/>
          <w:color w:val="231F20"/>
          <w:sz w:val="28"/>
          <w:szCs w:val="28"/>
          <w:lang w:val="ru-RU"/>
        </w:rPr>
        <w:t>перилам</w:t>
      </w:r>
      <w:bookmarkEnd w:id="64"/>
    </w:p>
    <w:p w:rsidR="007A4BB3" w:rsidRDefault="007A4BB3" w:rsidP="0047368A">
      <w:pPr>
        <w:ind w:firstLine="567"/>
        <w:jc w:val="both"/>
        <w:rPr>
          <w:rFonts w:ascii="Arial" w:hAnsi="Arial" w:cs="Arial"/>
          <w:b/>
          <w:sz w:val="24"/>
          <w:szCs w:val="24"/>
          <w:lang w:val="ru-RU"/>
        </w:rPr>
      </w:pPr>
    </w:p>
    <w:p w:rsidR="007A4BB3" w:rsidRDefault="007A4BB3" w:rsidP="0047368A">
      <w:pPr>
        <w:ind w:firstLine="567"/>
        <w:jc w:val="both"/>
        <w:rPr>
          <w:rFonts w:ascii="Arial" w:hAnsi="Arial" w:cs="Arial"/>
          <w:b/>
          <w:sz w:val="24"/>
          <w:szCs w:val="24"/>
          <w:lang w:val="ru-RU"/>
        </w:rPr>
      </w:pPr>
    </w:p>
    <w:p w:rsidR="00FD10FC" w:rsidRPr="0047368A" w:rsidRDefault="0055297C" w:rsidP="0047368A">
      <w:pPr>
        <w:ind w:firstLine="567"/>
        <w:jc w:val="both"/>
        <w:rPr>
          <w:rFonts w:ascii="Arial" w:hAnsi="Arial" w:cs="Arial"/>
          <w:b/>
          <w:sz w:val="24"/>
          <w:szCs w:val="24"/>
          <w:lang w:val="ru-RU"/>
        </w:rPr>
      </w:pPr>
      <w:r w:rsidRPr="0047368A">
        <w:rPr>
          <w:rFonts w:ascii="Arial" w:hAnsi="Arial" w:cs="Arial"/>
          <w:b/>
          <w:sz w:val="24"/>
          <w:szCs w:val="24"/>
          <w:lang w:val="ru-RU"/>
        </w:rPr>
        <w:t>7.1 Перила для платформ, проходов и лестничных площадок</w:t>
      </w:r>
    </w:p>
    <w:p w:rsidR="00FD10FC" w:rsidRPr="0047368A" w:rsidRDefault="00FD10FC" w:rsidP="0047368A">
      <w:pPr>
        <w:ind w:firstLine="567"/>
        <w:jc w:val="both"/>
        <w:rPr>
          <w:rFonts w:ascii="Arial" w:hAnsi="Arial" w:cs="Arial"/>
          <w:b/>
          <w:sz w:val="24"/>
          <w:szCs w:val="24"/>
          <w:lang w:val="ru-RU"/>
        </w:rPr>
      </w:pPr>
      <w:bookmarkStart w:id="65" w:name="_bookmark50"/>
      <w:bookmarkEnd w:id="65"/>
    </w:p>
    <w:p w:rsidR="007137C7" w:rsidRPr="0047368A" w:rsidRDefault="007137C7" w:rsidP="0047368A">
      <w:pPr>
        <w:ind w:firstLine="567"/>
        <w:jc w:val="both"/>
        <w:rPr>
          <w:rFonts w:ascii="Arial" w:hAnsi="Arial" w:cs="Arial"/>
          <w:color w:val="231F20"/>
          <w:sz w:val="24"/>
          <w:szCs w:val="24"/>
          <w:lang w:val="ru-RU"/>
        </w:rPr>
      </w:pPr>
      <w:bookmarkStart w:id="66" w:name="_bookmark51"/>
      <w:bookmarkEnd w:id="66"/>
      <w:r w:rsidRPr="0047368A">
        <w:rPr>
          <w:rFonts w:ascii="Arial" w:hAnsi="Arial" w:cs="Arial"/>
          <w:b/>
          <w:sz w:val="24"/>
          <w:szCs w:val="24"/>
          <w:lang w:val="ru-RU"/>
        </w:rPr>
        <w:t>7.1.1</w:t>
      </w:r>
      <w:r w:rsidRPr="0047368A">
        <w:rPr>
          <w:rFonts w:ascii="Arial" w:hAnsi="Arial" w:cs="Arial"/>
          <w:sz w:val="24"/>
          <w:szCs w:val="24"/>
          <w:lang w:val="ru-RU"/>
        </w:rPr>
        <w:t xml:space="preserve"> </w:t>
      </w:r>
      <w:r w:rsidR="00AB2F64" w:rsidRPr="0047368A">
        <w:rPr>
          <w:rFonts w:ascii="Arial" w:hAnsi="Arial" w:cs="Arial"/>
          <w:color w:val="231F20"/>
          <w:sz w:val="24"/>
          <w:szCs w:val="24"/>
          <w:lang w:val="ru-RU"/>
        </w:rPr>
        <w:t xml:space="preserve">Если высота возможного падения превышает 500 </w:t>
      </w:r>
      <w:r w:rsidR="00AD5F38" w:rsidRPr="0047368A">
        <w:rPr>
          <w:rFonts w:ascii="Arial" w:hAnsi="Arial" w:cs="Arial"/>
          <w:color w:val="231F20"/>
          <w:sz w:val="24"/>
          <w:szCs w:val="24"/>
          <w:lang w:val="ru-RU"/>
        </w:rPr>
        <w:t>мм</w:t>
      </w:r>
      <w:r w:rsidR="00AB2F64" w:rsidRPr="0047368A">
        <w:rPr>
          <w:rFonts w:ascii="Arial" w:hAnsi="Arial" w:cs="Arial"/>
          <w:color w:val="231F20"/>
          <w:sz w:val="24"/>
          <w:szCs w:val="24"/>
          <w:lang w:val="ru-RU"/>
        </w:rPr>
        <w:t>, то должны быть установлены перила.</w:t>
      </w:r>
    </w:p>
    <w:p w:rsidR="007137C7" w:rsidRPr="0047368A" w:rsidRDefault="007137C7" w:rsidP="0047368A">
      <w:pPr>
        <w:ind w:firstLine="567"/>
        <w:jc w:val="both"/>
        <w:rPr>
          <w:rFonts w:ascii="Arial" w:hAnsi="Arial" w:cs="Arial"/>
          <w:sz w:val="24"/>
          <w:szCs w:val="24"/>
          <w:lang w:val="ru-RU"/>
        </w:rPr>
      </w:pPr>
      <w:r w:rsidRPr="0047368A">
        <w:rPr>
          <w:rFonts w:ascii="Arial" w:hAnsi="Arial" w:cs="Arial"/>
          <w:b/>
          <w:color w:val="231F20"/>
          <w:sz w:val="24"/>
          <w:szCs w:val="24"/>
          <w:lang w:val="ru-RU"/>
        </w:rPr>
        <w:t>7.1.2</w:t>
      </w:r>
      <w:r w:rsidRPr="0047368A">
        <w:rPr>
          <w:rFonts w:ascii="Arial" w:hAnsi="Arial" w:cs="Arial"/>
          <w:color w:val="231F20"/>
          <w:sz w:val="24"/>
          <w:szCs w:val="24"/>
          <w:lang w:val="ru-RU"/>
        </w:rPr>
        <w:t xml:space="preserve"> </w:t>
      </w:r>
      <w:r w:rsidRPr="0047368A">
        <w:rPr>
          <w:rFonts w:ascii="Arial" w:hAnsi="Arial" w:cs="Arial"/>
          <w:sz w:val="24"/>
          <w:szCs w:val="24"/>
          <w:lang w:val="ru-RU"/>
        </w:rPr>
        <w:t xml:space="preserve">Перила предусматриваются в том случае, если зазор между платформой и конструкцией машины или стеной превышает 180 мм или, если защита конструкции не эквивалентна перилам (см. ISO 14122-2:2016, </w:t>
      </w:r>
      <w:r w:rsidRPr="0047368A">
        <w:rPr>
          <w:rFonts w:ascii="Arial" w:hAnsi="Arial" w:cs="Arial"/>
          <w:color w:val="231F20"/>
          <w:sz w:val="24"/>
          <w:szCs w:val="24"/>
          <w:lang w:val="ru-RU"/>
        </w:rPr>
        <w:t xml:space="preserve">4.2.4.5). Однако, если расстояние между платформой и примыкающей конструкцией превышает 20 мм, необходимо предусмотреть плинтус или ограждающий борт (см. </w:t>
      </w:r>
      <w:r w:rsidRPr="0047368A">
        <w:rPr>
          <w:rFonts w:ascii="Arial" w:hAnsi="Arial" w:cs="Arial"/>
          <w:color w:val="231F20"/>
          <w:sz w:val="24"/>
          <w:szCs w:val="24"/>
          <w:lang w:val="en-GB"/>
        </w:rPr>
        <w:t>ISO</w:t>
      </w:r>
      <w:r w:rsidRPr="0047368A">
        <w:rPr>
          <w:rFonts w:ascii="Arial" w:hAnsi="Arial" w:cs="Arial"/>
          <w:color w:val="231F20"/>
          <w:sz w:val="24"/>
          <w:szCs w:val="24"/>
          <w:lang w:val="ru-RU"/>
        </w:rPr>
        <w:t xml:space="preserve"> 14122-2:2016, </w:t>
      </w:r>
      <w:r w:rsidRPr="0047368A">
        <w:rPr>
          <w:rFonts w:ascii="Arial" w:hAnsi="Arial" w:cs="Arial"/>
          <w:sz w:val="24"/>
          <w:szCs w:val="24"/>
          <w:lang w:val="ru-RU"/>
        </w:rPr>
        <w:t>4.2.4.5).</w:t>
      </w:r>
    </w:p>
    <w:p w:rsidR="00FD10FC" w:rsidRPr="007A4BB3" w:rsidRDefault="007137C7" w:rsidP="007A4BB3">
      <w:pPr>
        <w:ind w:firstLine="567"/>
        <w:jc w:val="both"/>
        <w:rPr>
          <w:rFonts w:ascii="Arial" w:hAnsi="Arial" w:cs="Arial"/>
          <w:sz w:val="24"/>
          <w:szCs w:val="24"/>
          <w:lang w:val="ru-RU"/>
        </w:rPr>
      </w:pPr>
      <w:r w:rsidRPr="0047368A">
        <w:rPr>
          <w:rFonts w:ascii="Arial" w:hAnsi="Arial" w:cs="Arial"/>
          <w:b/>
          <w:sz w:val="24"/>
          <w:szCs w:val="24"/>
          <w:lang w:val="ru-RU"/>
        </w:rPr>
        <w:t>7.1.3</w:t>
      </w:r>
      <w:r w:rsidRPr="0047368A">
        <w:rPr>
          <w:rFonts w:ascii="Arial" w:hAnsi="Arial" w:cs="Arial"/>
          <w:sz w:val="24"/>
          <w:szCs w:val="24"/>
          <w:lang w:val="ru-RU"/>
        </w:rPr>
        <w:t xml:space="preserve"> Минимальная высота перил должна составлять </w:t>
      </w:r>
      <w:r w:rsidR="00D26121">
        <w:rPr>
          <w:rFonts w:ascii="Arial" w:hAnsi="Arial" w:cs="Arial"/>
          <w:sz w:val="24"/>
          <w:szCs w:val="24"/>
          <w:lang w:val="ru-RU"/>
        </w:rPr>
        <w:t>1</w:t>
      </w:r>
      <w:r w:rsidR="007A4BB3">
        <w:rPr>
          <w:rFonts w:ascii="Arial" w:hAnsi="Arial" w:cs="Arial"/>
          <w:sz w:val="24"/>
          <w:szCs w:val="24"/>
          <w:lang w:val="ru-RU"/>
        </w:rPr>
        <w:t xml:space="preserve">100 мм. Высота поручня должна </w:t>
      </w:r>
      <w:r w:rsidR="00D26121">
        <w:rPr>
          <w:rFonts w:ascii="Arial" w:hAnsi="Arial" w:cs="Arial"/>
          <w:sz w:val="24"/>
          <w:szCs w:val="24"/>
          <w:lang w:val="ru-RU"/>
        </w:rPr>
        <w:t>составлять ≤1</w:t>
      </w:r>
      <w:r w:rsidRPr="0047368A">
        <w:rPr>
          <w:rFonts w:ascii="Arial" w:hAnsi="Arial" w:cs="Arial"/>
          <w:sz w:val="24"/>
          <w:szCs w:val="24"/>
          <w:lang w:val="ru-RU"/>
        </w:rPr>
        <w:t>100 мм. Поручень должен быть параллелен линии ходьбы.</w:t>
      </w:r>
    </w:p>
    <w:p w:rsidR="007A4BB3" w:rsidRDefault="007137C7" w:rsidP="007A4BB3">
      <w:pPr>
        <w:ind w:firstLine="567"/>
        <w:jc w:val="both"/>
        <w:rPr>
          <w:rFonts w:ascii="Arial" w:hAnsi="Arial" w:cs="Arial"/>
          <w:color w:val="231F20"/>
          <w:sz w:val="24"/>
          <w:szCs w:val="24"/>
          <w:lang w:val="ru-RU"/>
        </w:rPr>
      </w:pPr>
      <w:bookmarkStart w:id="67" w:name="_bookmark53"/>
      <w:bookmarkStart w:id="68" w:name="_bookmark54"/>
      <w:bookmarkEnd w:id="67"/>
      <w:bookmarkEnd w:id="68"/>
      <w:r w:rsidRPr="0047368A">
        <w:rPr>
          <w:rFonts w:ascii="Arial" w:hAnsi="Arial" w:cs="Arial"/>
          <w:b/>
          <w:color w:val="231F20"/>
          <w:sz w:val="24"/>
          <w:szCs w:val="24"/>
          <w:lang w:val="ru-RU"/>
        </w:rPr>
        <w:t>7.1.4</w:t>
      </w:r>
      <w:r w:rsidRPr="0047368A">
        <w:rPr>
          <w:rFonts w:ascii="Arial" w:hAnsi="Arial" w:cs="Arial"/>
          <w:color w:val="231F20"/>
          <w:sz w:val="24"/>
          <w:szCs w:val="24"/>
          <w:lang w:val="ru-RU"/>
        </w:rPr>
        <w:t xml:space="preserve"> </w:t>
      </w:r>
      <w:r w:rsidR="001D2024" w:rsidRPr="0047368A">
        <w:rPr>
          <w:rFonts w:ascii="Arial" w:hAnsi="Arial" w:cs="Arial"/>
          <w:color w:val="231F20"/>
          <w:sz w:val="24"/>
          <w:szCs w:val="24"/>
          <w:lang w:val="ru-RU"/>
        </w:rPr>
        <w:t>Перила должны включать</w:t>
      </w:r>
      <w:r w:rsidRPr="0047368A">
        <w:rPr>
          <w:rFonts w:ascii="Arial" w:hAnsi="Arial" w:cs="Arial"/>
          <w:color w:val="231F20"/>
          <w:sz w:val="24"/>
          <w:szCs w:val="24"/>
          <w:lang w:val="ru-RU"/>
        </w:rPr>
        <w:t>,</w:t>
      </w:r>
      <w:r w:rsidR="001D2024" w:rsidRPr="0047368A">
        <w:rPr>
          <w:rFonts w:ascii="Arial" w:hAnsi="Arial" w:cs="Arial"/>
          <w:color w:val="231F20"/>
          <w:sz w:val="24"/>
          <w:szCs w:val="24"/>
          <w:lang w:val="ru-RU"/>
        </w:rPr>
        <w:t xml:space="preserve"> по крайней мере</w:t>
      </w:r>
      <w:r w:rsidRPr="0047368A">
        <w:rPr>
          <w:rFonts w:ascii="Arial" w:hAnsi="Arial" w:cs="Arial"/>
          <w:color w:val="231F20"/>
          <w:sz w:val="24"/>
          <w:szCs w:val="24"/>
          <w:lang w:val="ru-RU"/>
        </w:rPr>
        <w:t>,</w:t>
      </w:r>
      <w:r w:rsidR="001D2024" w:rsidRPr="0047368A">
        <w:rPr>
          <w:rFonts w:ascii="Arial" w:hAnsi="Arial" w:cs="Arial"/>
          <w:color w:val="231F20"/>
          <w:sz w:val="24"/>
          <w:szCs w:val="24"/>
          <w:lang w:val="ru-RU"/>
        </w:rPr>
        <w:t xml:space="preserve"> одно промеж</w:t>
      </w:r>
      <w:r w:rsidR="00D26121">
        <w:rPr>
          <w:rFonts w:ascii="Arial" w:hAnsi="Arial" w:cs="Arial"/>
          <w:color w:val="231F20"/>
          <w:sz w:val="24"/>
          <w:szCs w:val="24"/>
          <w:lang w:val="ru-RU"/>
        </w:rPr>
        <w:t>уточное ограждение для коленей (см. рисунок 2 а))</w:t>
      </w:r>
      <w:r w:rsidR="001D2024" w:rsidRPr="0047368A">
        <w:rPr>
          <w:rFonts w:ascii="Arial" w:hAnsi="Arial" w:cs="Arial"/>
          <w:color w:val="231F20"/>
          <w:sz w:val="24"/>
          <w:szCs w:val="24"/>
          <w:lang w:val="ru-RU"/>
        </w:rPr>
        <w:t xml:space="preserve"> или любую другую эквивалентную защиту. Расстояние </w:t>
      </w:r>
      <w:r w:rsidRPr="0047368A">
        <w:rPr>
          <w:rFonts w:ascii="Arial" w:hAnsi="Arial" w:cs="Arial"/>
          <w:color w:val="231F20"/>
          <w:sz w:val="24"/>
          <w:szCs w:val="24"/>
          <w:lang w:val="ru-RU"/>
        </w:rPr>
        <w:t>про</w:t>
      </w:r>
      <w:r w:rsidR="001D2024" w:rsidRPr="0047368A">
        <w:rPr>
          <w:rFonts w:ascii="Arial" w:hAnsi="Arial" w:cs="Arial"/>
          <w:color w:val="231F20"/>
          <w:sz w:val="24"/>
          <w:szCs w:val="24"/>
          <w:lang w:val="ru-RU"/>
        </w:rPr>
        <w:t>свет</w:t>
      </w:r>
      <w:r w:rsidRPr="0047368A">
        <w:rPr>
          <w:rFonts w:ascii="Arial" w:hAnsi="Arial" w:cs="Arial"/>
          <w:color w:val="231F20"/>
          <w:sz w:val="24"/>
          <w:szCs w:val="24"/>
          <w:lang w:val="ru-RU"/>
        </w:rPr>
        <w:t>а</w:t>
      </w:r>
      <w:r w:rsidR="001D2024" w:rsidRPr="0047368A">
        <w:rPr>
          <w:rFonts w:ascii="Arial" w:hAnsi="Arial" w:cs="Arial"/>
          <w:color w:val="231F20"/>
          <w:sz w:val="24"/>
          <w:szCs w:val="24"/>
          <w:lang w:val="ru-RU"/>
        </w:rPr>
        <w:t xml:space="preserve"> между поручнем и ограждением для коленей, а также между ограждением для коленей и ограждающим бор</w:t>
      </w:r>
      <w:r w:rsidR="007A4BB3">
        <w:rPr>
          <w:rFonts w:ascii="Arial" w:hAnsi="Arial" w:cs="Arial"/>
          <w:color w:val="231F20"/>
          <w:sz w:val="24"/>
          <w:szCs w:val="24"/>
          <w:lang w:val="ru-RU"/>
        </w:rPr>
        <w:t>том не должно превышать 500 мм.</w:t>
      </w:r>
    </w:p>
    <w:p w:rsidR="007137C7" w:rsidRPr="007A4BB3" w:rsidRDefault="007137C7" w:rsidP="007A4BB3">
      <w:pPr>
        <w:ind w:firstLine="567"/>
        <w:jc w:val="both"/>
        <w:rPr>
          <w:rFonts w:ascii="Arial" w:hAnsi="Arial" w:cs="Arial"/>
          <w:color w:val="231F20"/>
          <w:sz w:val="24"/>
          <w:szCs w:val="24"/>
          <w:lang w:val="ru-RU"/>
        </w:rPr>
      </w:pPr>
      <w:r w:rsidRPr="0047368A">
        <w:rPr>
          <w:rFonts w:ascii="Arial" w:hAnsi="Arial" w:cs="Arial"/>
          <w:b/>
          <w:color w:val="231F20"/>
          <w:sz w:val="24"/>
          <w:szCs w:val="24"/>
          <w:lang w:val="ru-RU"/>
        </w:rPr>
        <w:t>7.1.5</w:t>
      </w:r>
      <w:r w:rsidRPr="0047368A">
        <w:rPr>
          <w:rFonts w:ascii="Arial" w:hAnsi="Arial" w:cs="Arial"/>
          <w:color w:val="231F20"/>
          <w:sz w:val="24"/>
          <w:szCs w:val="24"/>
          <w:lang w:val="ru-RU"/>
        </w:rPr>
        <w:t xml:space="preserve"> </w:t>
      </w:r>
      <w:r w:rsidRPr="0047368A">
        <w:rPr>
          <w:rFonts w:ascii="Arial" w:hAnsi="Arial" w:cs="Arial"/>
          <w:sz w:val="24"/>
          <w:szCs w:val="24"/>
          <w:lang w:val="ru-RU"/>
        </w:rPr>
        <w:t>Когда вместо коленной рейки используются вертикальные стойки (см. Рисунок 2 b), то расстояние по горизонтали между этими стойками должно составлять не более 180 мм.</w:t>
      </w:r>
    </w:p>
    <w:p w:rsidR="007A4BB3" w:rsidRDefault="007137C7" w:rsidP="007A4BB3">
      <w:pPr>
        <w:ind w:firstLine="567"/>
        <w:jc w:val="both"/>
        <w:rPr>
          <w:rFonts w:ascii="Arial" w:hAnsi="Arial" w:cs="Arial"/>
          <w:color w:val="231F20"/>
          <w:sz w:val="24"/>
          <w:szCs w:val="24"/>
          <w:lang w:val="ru-RU"/>
        </w:rPr>
      </w:pPr>
      <w:bookmarkStart w:id="69" w:name="_bookmark56"/>
      <w:bookmarkEnd w:id="69"/>
      <w:r w:rsidRPr="0047368A">
        <w:rPr>
          <w:rFonts w:ascii="Arial" w:hAnsi="Arial" w:cs="Arial"/>
          <w:b/>
          <w:color w:val="231F20"/>
          <w:sz w:val="24"/>
          <w:szCs w:val="24"/>
          <w:lang w:val="ru-RU"/>
        </w:rPr>
        <w:t>7.1.</w:t>
      </w:r>
      <w:r w:rsidRPr="007A4BB3">
        <w:rPr>
          <w:rFonts w:ascii="Arial" w:hAnsi="Arial" w:cs="Arial"/>
          <w:b/>
          <w:sz w:val="24"/>
          <w:szCs w:val="24"/>
          <w:lang w:val="ru-RU"/>
        </w:rPr>
        <w:t>6</w:t>
      </w:r>
      <w:r w:rsidRPr="007A4BB3">
        <w:rPr>
          <w:rFonts w:ascii="Arial" w:hAnsi="Arial" w:cs="Arial"/>
          <w:sz w:val="24"/>
          <w:szCs w:val="24"/>
          <w:lang w:val="ru-RU"/>
        </w:rPr>
        <w:t xml:space="preserve"> </w:t>
      </w:r>
      <w:r w:rsidR="00AD5F38" w:rsidRPr="007A4BB3">
        <w:rPr>
          <w:rFonts w:ascii="Arial" w:hAnsi="Arial" w:cs="Arial"/>
          <w:sz w:val="24"/>
          <w:szCs w:val="24"/>
          <w:lang w:val="ru-RU"/>
        </w:rPr>
        <w:t>Напольная оградительная планка высотой не менее 100 мм должна располагаться на расстоянии не более 12 мм от уровня прохода и края площадки (см. Рисунок 6), а также лестничных площадок (см. Рисунок 7). При наличии зазора между ограждающими бортами соседних сегментов перил</w:t>
      </w:r>
      <w:r w:rsidR="00AD5F38" w:rsidRPr="0047368A">
        <w:rPr>
          <w:rFonts w:ascii="Arial" w:hAnsi="Arial" w:cs="Arial"/>
          <w:color w:val="231F20"/>
          <w:sz w:val="24"/>
          <w:szCs w:val="24"/>
          <w:lang w:val="ru-RU"/>
        </w:rPr>
        <w:t>, этот зазор должен быть не более 20 мм.</w:t>
      </w:r>
      <w:bookmarkStart w:id="70" w:name="_bookmark57"/>
      <w:bookmarkEnd w:id="70"/>
    </w:p>
    <w:p w:rsidR="00AD5F38" w:rsidRPr="007A4BB3" w:rsidRDefault="007137C7" w:rsidP="007A4BB3">
      <w:pPr>
        <w:ind w:firstLine="567"/>
        <w:jc w:val="both"/>
        <w:rPr>
          <w:rFonts w:ascii="Arial" w:hAnsi="Arial" w:cs="Arial"/>
          <w:sz w:val="24"/>
          <w:szCs w:val="24"/>
          <w:lang w:val="ru-RU"/>
        </w:rPr>
      </w:pPr>
      <w:r w:rsidRPr="0047368A">
        <w:rPr>
          <w:rFonts w:ascii="Arial" w:hAnsi="Arial" w:cs="Arial"/>
          <w:b/>
          <w:color w:val="231F20"/>
          <w:sz w:val="24"/>
          <w:szCs w:val="24"/>
          <w:lang w:val="ru-RU"/>
        </w:rPr>
        <w:t>7.1.7</w:t>
      </w:r>
      <w:r w:rsidRPr="0047368A">
        <w:rPr>
          <w:rFonts w:ascii="Arial" w:hAnsi="Arial" w:cs="Arial"/>
          <w:color w:val="231F20"/>
          <w:sz w:val="24"/>
          <w:szCs w:val="24"/>
          <w:lang w:val="ru-RU"/>
        </w:rPr>
        <w:t xml:space="preserve"> </w:t>
      </w:r>
      <w:r w:rsidR="00AD5F38" w:rsidRPr="0047368A">
        <w:rPr>
          <w:rFonts w:ascii="Arial" w:hAnsi="Arial" w:cs="Arial"/>
          <w:color w:val="231F20"/>
          <w:sz w:val="24"/>
          <w:szCs w:val="24"/>
          <w:lang w:val="ru-RU"/>
        </w:rPr>
        <w:t>Расстояние между осями стоек предпочтительно ограничить до 1500 мм. Если это расстояние превышено, то особое внимание следует уделить прочности крепления стоек и фиксирующим устройствам.</w:t>
      </w:r>
    </w:p>
    <w:p w:rsidR="007137C7" w:rsidRDefault="007137C7" w:rsidP="0047368A">
      <w:pPr>
        <w:ind w:firstLine="567"/>
        <w:jc w:val="both"/>
        <w:rPr>
          <w:rFonts w:ascii="Arial" w:hAnsi="Arial" w:cs="Arial"/>
          <w:sz w:val="24"/>
          <w:szCs w:val="24"/>
          <w:lang w:val="ru-RU"/>
        </w:rPr>
      </w:pPr>
    </w:p>
    <w:p w:rsidR="007A4BB3" w:rsidRDefault="007A4BB3" w:rsidP="0047368A">
      <w:pPr>
        <w:ind w:firstLine="567"/>
        <w:jc w:val="both"/>
        <w:rPr>
          <w:rFonts w:ascii="Arial" w:hAnsi="Arial" w:cs="Arial"/>
          <w:sz w:val="24"/>
          <w:szCs w:val="24"/>
          <w:lang w:val="ru-RU"/>
        </w:rPr>
      </w:pPr>
    </w:p>
    <w:p w:rsidR="007A4BB3" w:rsidRPr="0047368A" w:rsidRDefault="007A4BB3" w:rsidP="0047368A">
      <w:pPr>
        <w:ind w:firstLine="567"/>
        <w:jc w:val="both"/>
        <w:rPr>
          <w:rFonts w:ascii="Arial" w:hAnsi="Arial" w:cs="Arial"/>
          <w:sz w:val="24"/>
          <w:szCs w:val="24"/>
          <w:lang w:val="ru-RU"/>
        </w:rPr>
      </w:pPr>
    </w:p>
    <w:p w:rsidR="00FD10FC" w:rsidRPr="0047368A" w:rsidRDefault="00FD10FC" w:rsidP="0047368A">
      <w:pPr>
        <w:ind w:firstLine="567"/>
        <w:jc w:val="both"/>
        <w:rPr>
          <w:rFonts w:ascii="Arial" w:hAnsi="Arial" w:cs="Arial"/>
          <w:sz w:val="24"/>
          <w:szCs w:val="24"/>
          <w:lang w:val="ru-RU"/>
        </w:rPr>
      </w:pPr>
    </w:p>
    <w:p w:rsidR="00FD10FC" w:rsidRPr="0047368A" w:rsidRDefault="00FD10FC" w:rsidP="0047368A">
      <w:pPr>
        <w:ind w:firstLine="567"/>
        <w:jc w:val="both"/>
        <w:rPr>
          <w:rFonts w:ascii="Arial" w:hAnsi="Arial" w:cs="Arial"/>
          <w:sz w:val="24"/>
          <w:szCs w:val="24"/>
          <w:lang w:val="ru-RU"/>
        </w:rPr>
      </w:pPr>
    </w:p>
    <w:p w:rsidR="00FD10FC" w:rsidRPr="0047368A" w:rsidRDefault="00FD10FC" w:rsidP="0047368A">
      <w:pPr>
        <w:ind w:firstLine="567"/>
        <w:jc w:val="both"/>
        <w:rPr>
          <w:rFonts w:ascii="Arial" w:hAnsi="Arial" w:cs="Arial"/>
          <w:sz w:val="24"/>
          <w:szCs w:val="24"/>
          <w:lang w:val="ru-RU"/>
        </w:rPr>
      </w:pPr>
    </w:p>
    <w:p w:rsidR="007A4BB3" w:rsidRDefault="007A4BB3">
      <w:pPr>
        <w:rPr>
          <w:rFonts w:ascii="Arial" w:hAnsi="Arial" w:cs="Arial"/>
          <w:color w:val="231F20"/>
          <w:sz w:val="24"/>
          <w:szCs w:val="24"/>
          <w:lang w:val="ru-RU"/>
        </w:rPr>
      </w:pPr>
      <w:r>
        <w:rPr>
          <w:rFonts w:ascii="Arial" w:hAnsi="Arial" w:cs="Arial"/>
          <w:color w:val="231F20"/>
          <w:sz w:val="24"/>
          <w:szCs w:val="24"/>
          <w:lang w:val="ru-RU"/>
        </w:rPr>
        <w:br w:type="page"/>
      </w:r>
    </w:p>
    <w:p w:rsidR="00FD10FC" w:rsidRPr="007A4BB3" w:rsidRDefault="00AD5F38" w:rsidP="007A4BB3">
      <w:pPr>
        <w:ind w:firstLine="567"/>
        <w:jc w:val="right"/>
        <w:rPr>
          <w:rFonts w:ascii="Arial" w:hAnsi="Arial" w:cs="Arial"/>
          <w:sz w:val="24"/>
          <w:szCs w:val="24"/>
          <w:lang w:val="ru-RU"/>
        </w:rPr>
      </w:pPr>
      <w:r w:rsidRPr="0047368A">
        <w:rPr>
          <w:rFonts w:ascii="Arial" w:hAnsi="Arial" w:cs="Arial"/>
          <w:color w:val="231F20"/>
          <w:sz w:val="24"/>
          <w:szCs w:val="24"/>
          <w:lang w:val="ru-RU"/>
        </w:rPr>
        <w:lastRenderedPageBreak/>
        <w:t>Размеры</w:t>
      </w:r>
      <w:r w:rsidRPr="007A4BB3">
        <w:rPr>
          <w:rFonts w:ascii="Arial" w:hAnsi="Arial" w:cs="Arial"/>
          <w:color w:val="231F20"/>
          <w:sz w:val="24"/>
          <w:szCs w:val="24"/>
          <w:lang w:val="ru-RU"/>
        </w:rPr>
        <w:t xml:space="preserve"> </w:t>
      </w:r>
      <w:r w:rsidRPr="0047368A">
        <w:rPr>
          <w:rFonts w:ascii="Arial" w:hAnsi="Arial" w:cs="Arial"/>
          <w:color w:val="231F20"/>
          <w:sz w:val="24"/>
          <w:szCs w:val="24"/>
          <w:lang w:val="ru-RU"/>
        </w:rPr>
        <w:t>в</w:t>
      </w:r>
      <w:r w:rsidRPr="007A4BB3">
        <w:rPr>
          <w:rFonts w:ascii="Arial" w:hAnsi="Arial" w:cs="Arial"/>
          <w:color w:val="231F20"/>
          <w:sz w:val="24"/>
          <w:szCs w:val="24"/>
          <w:lang w:val="ru-RU"/>
        </w:rPr>
        <w:t xml:space="preserve"> </w:t>
      </w:r>
      <w:r w:rsidRPr="0047368A">
        <w:rPr>
          <w:rFonts w:ascii="Arial" w:hAnsi="Arial" w:cs="Arial"/>
          <w:color w:val="231F20"/>
          <w:sz w:val="24"/>
          <w:szCs w:val="24"/>
          <w:lang w:val="ru-RU"/>
        </w:rPr>
        <w:t>миллиметрах</w:t>
      </w:r>
      <w:r w:rsidRPr="007A4BB3">
        <w:rPr>
          <w:rFonts w:ascii="Arial" w:hAnsi="Arial" w:cs="Arial"/>
          <w:color w:val="231F20"/>
          <w:sz w:val="24"/>
          <w:szCs w:val="24"/>
          <w:lang w:val="ru-RU"/>
        </w:rPr>
        <w:t xml:space="preserve"> </w:t>
      </w:r>
    </w:p>
    <w:p w:rsidR="007A4BB3" w:rsidRPr="007A4BB3" w:rsidRDefault="00866007" w:rsidP="0047368A">
      <w:pPr>
        <w:ind w:firstLine="567"/>
        <w:jc w:val="both"/>
        <w:rPr>
          <w:rFonts w:ascii="Arial" w:hAnsi="Arial" w:cs="Arial"/>
          <w:b/>
          <w:color w:val="231F20"/>
          <w:sz w:val="24"/>
          <w:szCs w:val="24"/>
          <w:lang w:val="ru-RU"/>
        </w:rPr>
      </w:pPr>
      <w:r>
        <w:rPr>
          <w:rFonts w:ascii="Arial" w:hAnsi="Arial" w:cs="Arial"/>
          <w:sz w:val="24"/>
          <w:szCs w:val="24"/>
        </w:rPr>
        <w:pict>
          <v:group id="_x0000_s1036" style="position:absolute;left:0;text-align:left;margin-left:199.25pt;margin-top:16.35pt;width:187.75pt;height:113.65pt;z-index:-15724032;mso-wrap-distance-left:0;mso-wrap-distance-right:0;mso-position-horizontal-relative:page" coordorigin="955,174" coordsize="4433,3083">
            <v:shape id="_x0000_s1039" style="position:absolute;left:962;top:2977;width:3457;height:273" coordorigin="963,2978" coordsize="3457,273" o:spt="100" adj="0,,0" path="m979,3010r32,-32m963,3216r239,-238m1133,3237r259,-259m1314,3246r270,-268m1502,3250r272,-272m1697,3245r268,-267m1897,3237r260,-259m2098,3227r249,-249m2297,3218r241,-240m2492,3215r237,-237m2682,3216r238,-238m2866,3221r245,-243m3049,3230r253,-252m3236,3234r256,-256m3436,3225r248,-247m3644,3208r230,-230m3849,3193r216,-215m4042,3192r214,-214m4226,3199r153,-153m4404,3211r15,-13e" filled="f" strokeweight=".26mm">
              <v:stroke joinstyle="round"/>
              <v:formulas/>
              <v:path arrowok="t" o:connecttype="segments"/>
            </v:shape>
            <v:line id="_x0000_s1038" style="position:absolute" from="968,2978" to="4393,2978" strokeweight=".49989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955;top:174;width:4433;height:3083">
              <v:imagedata r:id="rId21" o:title=""/>
            </v:shape>
            <w10:wrap type="topAndBottom" anchorx="page"/>
          </v:group>
        </w:pict>
      </w:r>
    </w:p>
    <w:p w:rsidR="007A4BB3" w:rsidRPr="007A4BB3" w:rsidRDefault="007A4BB3" w:rsidP="0047368A">
      <w:pPr>
        <w:ind w:firstLine="567"/>
        <w:jc w:val="both"/>
        <w:rPr>
          <w:rFonts w:ascii="Arial" w:hAnsi="Arial" w:cs="Arial"/>
          <w:b/>
          <w:color w:val="231F20"/>
          <w:sz w:val="24"/>
          <w:szCs w:val="24"/>
          <w:lang w:val="ru-RU"/>
        </w:rPr>
      </w:pPr>
    </w:p>
    <w:p w:rsidR="007A4BB3" w:rsidRPr="007A4BB3" w:rsidRDefault="007A4BB3" w:rsidP="007A4BB3">
      <w:pPr>
        <w:jc w:val="center"/>
        <w:rPr>
          <w:rFonts w:ascii="Arial" w:hAnsi="Arial" w:cs="Arial"/>
          <w:b/>
          <w:color w:val="231F20"/>
          <w:sz w:val="24"/>
          <w:szCs w:val="24"/>
          <w:lang w:val="ru-RU"/>
        </w:rPr>
      </w:pPr>
      <w:r w:rsidRPr="0047368A">
        <w:rPr>
          <w:rFonts w:ascii="Arial" w:hAnsi="Arial" w:cs="Arial"/>
          <w:b/>
          <w:color w:val="231F20"/>
          <w:sz w:val="24"/>
          <w:szCs w:val="24"/>
        </w:rPr>
        <w:t>a</w:t>
      </w:r>
      <w:r w:rsidRPr="007A4BB3">
        <w:rPr>
          <w:rFonts w:ascii="Arial" w:hAnsi="Arial" w:cs="Arial"/>
          <w:b/>
          <w:color w:val="231F20"/>
          <w:sz w:val="24"/>
          <w:szCs w:val="24"/>
          <w:lang w:val="ru-RU"/>
        </w:rPr>
        <w:t>)</w:t>
      </w:r>
      <w:r w:rsidRPr="007A4BB3">
        <w:rPr>
          <w:rFonts w:ascii="Arial" w:hAnsi="Arial" w:cs="Arial"/>
          <w:b/>
          <w:color w:val="231F20"/>
          <w:spacing w:val="55"/>
          <w:sz w:val="24"/>
          <w:szCs w:val="24"/>
          <w:lang w:val="ru-RU"/>
        </w:rPr>
        <w:t xml:space="preserve"> </w:t>
      </w:r>
      <w:r w:rsidRPr="0047368A">
        <w:rPr>
          <w:rFonts w:ascii="Arial" w:hAnsi="Arial" w:cs="Arial"/>
          <w:b/>
          <w:color w:val="231F20"/>
          <w:sz w:val="24"/>
          <w:szCs w:val="24"/>
          <w:lang w:val="ru-RU"/>
        </w:rPr>
        <w:t>Перила</w:t>
      </w:r>
      <w:r w:rsidRPr="007A4BB3">
        <w:rPr>
          <w:rFonts w:ascii="Arial" w:hAnsi="Arial" w:cs="Arial"/>
          <w:b/>
          <w:color w:val="231F20"/>
          <w:sz w:val="24"/>
          <w:szCs w:val="24"/>
          <w:lang w:val="ru-RU"/>
        </w:rPr>
        <w:t xml:space="preserve"> </w:t>
      </w:r>
      <w:r w:rsidRPr="0047368A">
        <w:rPr>
          <w:rFonts w:ascii="Arial" w:hAnsi="Arial" w:cs="Arial"/>
          <w:b/>
          <w:color w:val="231F20"/>
          <w:sz w:val="24"/>
          <w:szCs w:val="24"/>
          <w:lang w:val="ru-RU"/>
        </w:rPr>
        <w:t>без</w:t>
      </w:r>
      <w:r w:rsidRPr="007A4BB3">
        <w:rPr>
          <w:rFonts w:ascii="Arial" w:hAnsi="Arial" w:cs="Arial"/>
          <w:b/>
          <w:color w:val="231F20"/>
          <w:sz w:val="24"/>
          <w:szCs w:val="24"/>
          <w:lang w:val="ru-RU"/>
        </w:rPr>
        <w:t xml:space="preserve"> </w:t>
      </w:r>
      <w:r w:rsidRPr="0047368A">
        <w:rPr>
          <w:rFonts w:ascii="Arial" w:hAnsi="Arial" w:cs="Arial"/>
          <w:b/>
          <w:color w:val="231F20"/>
          <w:sz w:val="24"/>
          <w:szCs w:val="24"/>
          <w:lang w:val="ru-RU"/>
        </w:rPr>
        <w:t>закругления</w:t>
      </w:r>
    </w:p>
    <w:p w:rsidR="007A4BB3" w:rsidRPr="007A4BB3" w:rsidRDefault="00866007" w:rsidP="0047368A">
      <w:pPr>
        <w:ind w:firstLine="567"/>
        <w:jc w:val="both"/>
        <w:rPr>
          <w:rFonts w:ascii="Arial" w:hAnsi="Arial" w:cs="Arial"/>
          <w:b/>
          <w:color w:val="231F20"/>
          <w:sz w:val="24"/>
          <w:szCs w:val="24"/>
          <w:lang w:val="ru-RU"/>
        </w:rPr>
      </w:pPr>
      <w:r>
        <w:rPr>
          <w:rFonts w:ascii="Arial" w:hAnsi="Arial" w:cs="Arial"/>
          <w:sz w:val="24"/>
          <w:szCs w:val="24"/>
        </w:rPr>
        <w:pict>
          <v:group id="_x0000_s1032" style="position:absolute;left:0;text-align:left;margin-left:205.3pt;margin-top:13.8pt;width:199.7pt;height:113.25pt;z-index:-15723520;mso-wrap-distance-left:0;mso-wrap-distance-right:0;mso-position-horizontal-relative:page" coordorigin="5771,173" coordsize="4552,3083">
            <v:shape id="_x0000_s1035" style="position:absolute;left:5783;top:2975;width:3449;height:274" coordorigin="5783,2975" coordsize="3449,274" o:spt="100" adj="0,,0" path="m5792,3000r25,-25m5783,3201r225,-226m5940,3235r258,-260m6121,3245r269,-270m6308,3249r272,-274m6503,3244r269,-269m6702,3236r260,-261m6903,3226r250,-251m7103,3217r241,-242m7298,3212r237,-237m7487,3213r238,-238m7673,3220r244,-245m7855,3228r252,-253m8042,3233r257,-258m8241,3225r249,-250m8449,3207r231,-232m8655,3192r217,-217m8848,3191r214,-216m9032,3198r164,-165m9211,3209r20,-21e" filled="f" strokeweight=".26mm">
              <v:stroke joinstyle="round"/>
              <v:formulas/>
              <v:path arrowok="t" o:connecttype="segments"/>
            </v:shape>
            <v:line id="_x0000_s1034" style="position:absolute" from="5785,2975" to="9208,2975" strokeweight=".49989mm"/>
            <v:shape id="_x0000_s1033" type="#_x0000_t75" style="position:absolute;left:5771;top:172;width:4552;height:3083">
              <v:imagedata r:id="rId22" o:title=""/>
            </v:shape>
            <w10:wrap type="topAndBottom" anchorx="page"/>
          </v:group>
        </w:pict>
      </w:r>
    </w:p>
    <w:p w:rsidR="00FD10FC" w:rsidRPr="007A4BB3" w:rsidRDefault="00FD10FC" w:rsidP="007A4BB3">
      <w:pPr>
        <w:ind w:firstLine="567"/>
        <w:jc w:val="both"/>
        <w:rPr>
          <w:rFonts w:ascii="Arial" w:hAnsi="Arial" w:cs="Arial"/>
          <w:b/>
          <w:color w:val="231F20"/>
          <w:sz w:val="24"/>
          <w:szCs w:val="24"/>
          <w:lang w:val="ru-RU"/>
        </w:rPr>
      </w:pPr>
    </w:p>
    <w:p w:rsidR="007A4BB3" w:rsidRDefault="007A4BB3" w:rsidP="007A4BB3">
      <w:pPr>
        <w:jc w:val="center"/>
        <w:rPr>
          <w:rFonts w:ascii="Arial" w:hAnsi="Arial" w:cs="Arial"/>
          <w:b/>
          <w:color w:val="231F20"/>
          <w:sz w:val="24"/>
          <w:szCs w:val="24"/>
          <w:lang w:val="ru-RU"/>
        </w:rPr>
      </w:pPr>
      <w:r w:rsidRPr="0047368A">
        <w:rPr>
          <w:rFonts w:ascii="Arial" w:hAnsi="Arial" w:cs="Arial"/>
          <w:b/>
          <w:color w:val="231F20"/>
          <w:sz w:val="24"/>
          <w:szCs w:val="24"/>
        </w:rPr>
        <w:t>b</w:t>
      </w:r>
      <w:r w:rsidRPr="0047368A">
        <w:rPr>
          <w:rFonts w:ascii="Arial" w:hAnsi="Arial" w:cs="Arial"/>
          <w:b/>
          <w:color w:val="231F20"/>
          <w:sz w:val="24"/>
          <w:szCs w:val="24"/>
          <w:lang w:val="ru-RU"/>
        </w:rPr>
        <w:t>)</w:t>
      </w:r>
      <w:r w:rsidRPr="0047368A">
        <w:rPr>
          <w:rFonts w:ascii="Arial" w:hAnsi="Arial" w:cs="Arial"/>
          <w:b/>
          <w:color w:val="231F20"/>
          <w:spacing w:val="56"/>
          <w:sz w:val="24"/>
          <w:szCs w:val="24"/>
          <w:lang w:val="ru-RU"/>
        </w:rPr>
        <w:t xml:space="preserve"> </w:t>
      </w:r>
      <w:r w:rsidRPr="0047368A">
        <w:rPr>
          <w:rFonts w:ascii="Arial" w:hAnsi="Arial" w:cs="Arial"/>
          <w:b/>
          <w:color w:val="231F20"/>
          <w:sz w:val="24"/>
          <w:szCs w:val="24"/>
          <w:lang w:val="ru-RU"/>
        </w:rPr>
        <w:t>Перила с закруглением</w:t>
      </w:r>
    </w:p>
    <w:p w:rsidR="007A4BB3" w:rsidRDefault="007A4BB3" w:rsidP="0047368A">
      <w:pPr>
        <w:ind w:firstLine="567"/>
        <w:jc w:val="both"/>
        <w:rPr>
          <w:rFonts w:ascii="Arial" w:hAnsi="Arial" w:cs="Arial"/>
          <w:b/>
          <w:color w:val="231F20"/>
          <w:sz w:val="24"/>
          <w:szCs w:val="24"/>
          <w:lang w:val="ru-RU"/>
        </w:rPr>
      </w:pPr>
    </w:p>
    <w:p w:rsidR="007A4BB3" w:rsidRDefault="007A4BB3" w:rsidP="007A4BB3">
      <w:pPr>
        <w:jc w:val="center"/>
        <w:rPr>
          <w:rFonts w:ascii="Arial" w:hAnsi="Arial" w:cs="Arial"/>
          <w:b/>
          <w:color w:val="231F20"/>
          <w:sz w:val="24"/>
          <w:szCs w:val="24"/>
          <w:lang w:val="ru-RU"/>
        </w:rPr>
      </w:pPr>
      <w:r w:rsidRPr="0047368A">
        <w:rPr>
          <w:rFonts w:ascii="Arial" w:hAnsi="Arial" w:cs="Arial"/>
          <w:noProof/>
          <w:sz w:val="24"/>
          <w:szCs w:val="24"/>
          <w:lang w:val="ru-RU" w:eastAsia="ru-RU"/>
        </w:rPr>
        <w:drawing>
          <wp:inline distT="0" distB="0" distL="0" distR="0" wp14:anchorId="3DED7AB1" wp14:editId="5A88B18A">
            <wp:extent cx="2038350" cy="1877484"/>
            <wp:effectExtent l="0" t="0" r="0" b="8890"/>
            <wp:docPr id="1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2.png"/>
                    <pic:cNvPicPr/>
                  </pic:nvPicPr>
                  <pic:blipFill>
                    <a:blip r:embed="rId23" cstate="print"/>
                    <a:stretch>
                      <a:fillRect/>
                    </a:stretch>
                  </pic:blipFill>
                  <pic:spPr>
                    <a:xfrm>
                      <a:off x="0" y="0"/>
                      <a:ext cx="2056247" cy="1893969"/>
                    </a:xfrm>
                    <a:prstGeom prst="rect">
                      <a:avLst/>
                    </a:prstGeom>
                  </pic:spPr>
                </pic:pic>
              </a:graphicData>
            </a:graphic>
          </wp:inline>
        </w:drawing>
      </w:r>
    </w:p>
    <w:p w:rsidR="007A4BB3" w:rsidRDefault="007A4BB3" w:rsidP="0047368A">
      <w:pPr>
        <w:ind w:firstLine="567"/>
        <w:jc w:val="both"/>
        <w:rPr>
          <w:rFonts w:ascii="Arial" w:hAnsi="Arial" w:cs="Arial"/>
          <w:b/>
          <w:color w:val="231F20"/>
          <w:sz w:val="24"/>
          <w:szCs w:val="24"/>
          <w:lang w:val="ru-RU"/>
        </w:rPr>
      </w:pPr>
    </w:p>
    <w:p w:rsidR="007A4BB3" w:rsidRDefault="007A4BB3" w:rsidP="007A4BB3">
      <w:pPr>
        <w:ind w:firstLine="142"/>
        <w:jc w:val="center"/>
        <w:rPr>
          <w:rFonts w:ascii="Arial" w:hAnsi="Arial" w:cs="Arial"/>
          <w:b/>
          <w:color w:val="231F20"/>
          <w:sz w:val="24"/>
          <w:szCs w:val="24"/>
          <w:lang w:val="ru-RU"/>
        </w:rPr>
      </w:pPr>
      <w:r w:rsidRPr="0047368A">
        <w:rPr>
          <w:rFonts w:ascii="Arial" w:hAnsi="Arial" w:cs="Arial"/>
          <w:b/>
          <w:color w:val="231F20"/>
          <w:sz w:val="24"/>
          <w:szCs w:val="24"/>
        </w:rPr>
        <w:t>c</w:t>
      </w:r>
      <w:r w:rsidRPr="0047368A">
        <w:rPr>
          <w:rFonts w:ascii="Arial" w:hAnsi="Arial" w:cs="Arial"/>
          <w:b/>
          <w:color w:val="231F20"/>
          <w:sz w:val="24"/>
          <w:szCs w:val="24"/>
          <w:lang w:val="ru-RU"/>
        </w:rPr>
        <w:t>)</w:t>
      </w:r>
      <w:r w:rsidRPr="0047368A">
        <w:rPr>
          <w:rFonts w:ascii="Arial" w:hAnsi="Arial" w:cs="Arial"/>
          <w:b/>
          <w:color w:val="231F20"/>
          <w:spacing w:val="59"/>
          <w:sz w:val="24"/>
          <w:szCs w:val="24"/>
          <w:lang w:val="ru-RU"/>
        </w:rPr>
        <w:t xml:space="preserve"> </w:t>
      </w:r>
      <w:r w:rsidRPr="0047368A">
        <w:rPr>
          <w:rFonts w:ascii="Arial" w:hAnsi="Arial" w:cs="Arial"/>
          <w:b/>
          <w:color w:val="231F20"/>
          <w:sz w:val="24"/>
          <w:szCs w:val="24"/>
          <w:lang w:val="ru-RU"/>
        </w:rPr>
        <w:t xml:space="preserve">Перила с </w:t>
      </w:r>
      <w:r w:rsidRPr="0047368A">
        <w:rPr>
          <w:rFonts w:ascii="Arial" w:hAnsi="Arial" w:cs="Arial"/>
          <w:b/>
          <w:color w:val="231F20"/>
          <w:sz w:val="24"/>
          <w:szCs w:val="24"/>
          <w:lang w:val="en-GB"/>
        </w:rPr>
        <w:t>D</w:t>
      </w:r>
      <w:r w:rsidRPr="0047368A">
        <w:rPr>
          <w:rFonts w:ascii="Arial" w:hAnsi="Arial" w:cs="Arial"/>
          <w:b/>
          <w:color w:val="231F20"/>
          <w:sz w:val="24"/>
          <w:szCs w:val="24"/>
          <w:lang w:val="ru-RU"/>
        </w:rPr>
        <w:t>-образными стойками</w:t>
      </w:r>
    </w:p>
    <w:p w:rsidR="00FD10FC" w:rsidRPr="007A4BB3" w:rsidRDefault="00FD10FC" w:rsidP="007A4BB3">
      <w:pPr>
        <w:ind w:firstLine="142"/>
        <w:jc w:val="center"/>
        <w:rPr>
          <w:rFonts w:ascii="Arial" w:hAnsi="Arial" w:cs="Arial"/>
          <w:sz w:val="24"/>
          <w:szCs w:val="24"/>
          <w:lang w:val="ru-RU"/>
        </w:rPr>
      </w:pPr>
    </w:p>
    <w:p w:rsidR="00FD10FC" w:rsidRPr="00F47B1E" w:rsidRDefault="008B3A94" w:rsidP="0047368A">
      <w:pPr>
        <w:ind w:firstLine="567"/>
        <w:jc w:val="both"/>
        <w:rPr>
          <w:rFonts w:ascii="Arial" w:hAnsi="Arial" w:cs="Arial"/>
          <w:b/>
        </w:rPr>
      </w:pPr>
      <w:r w:rsidRPr="00F47B1E">
        <w:rPr>
          <w:rFonts w:ascii="Arial" w:hAnsi="Arial" w:cs="Arial"/>
          <w:b/>
          <w:color w:val="231F20"/>
          <w:lang w:val="ru-RU"/>
        </w:rPr>
        <w:t>Условные обозначения</w:t>
      </w:r>
    </w:p>
    <w:tbl>
      <w:tblPr>
        <w:tblStyle w:val="TableNormal"/>
        <w:tblpPr w:leftFromText="180" w:rightFromText="180" w:vertAnchor="text" w:horzAnchor="page" w:tblpX="1951" w:tblpY="58"/>
        <w:tblW w:w="0" w:type="auto"/>
        <w:tblLayout w:type="fixed"/>
        <w:tblLook w:val="01E0" w:firstRow="1" w:lastRow="1" w:firstColumn="1" w:lastColumn="1" w:noHBand="0" w:noVBand="0"/>
      </w:tblPr>
      <w:tblGrid>
        <w:gridCol w:w="582"/>
        <w:gridCol w:w="2428"/>
      </w:tblGrid>
      <w:tr w:rsidR="00F47B1E" w:rsidRPr="00F47B1E" w:rsidTr="00F47B1E">
        <w:trPr>
          <w:trHeight w:val="255"/>
        </w:trPr>
        <w:tc>
          <w:tcPr>
            <w:tcW w:w="582" w:type="dxa"/>
          </w:tcPr>
          <w:p w:rsidR="00F47B1E" w:rsidRPr="00F47B1E" w:rsidRDefault="00F47B1E" w:rsidP="00F47B1E">
            <w:pPr>
              <w:jc w:val="both"/>
              <w:rPr>
                <w:rFonts w:ascii="Arial" w:hAnsi="Arial" w:cs="Arial"/>
              </w:rPr>
            </w:pPr>
            <w:r w:rsidRPr="00F47B1E">
              <w:rPr>
                <w:rFonts w:ascii="Arial" w:hAnsi="Arial" w:cs="Arial"/>
                <w:i/>
                <w:color w:val="231F20"/>
              </w:rPr>
              <w:t>R</w:t>
            </w:r>
            <w:r w:rsidRPr="00F47B1E">
              <w:rPr>
                <w:rFonts w:ascii="Arial" w:hAnsi="Arial" w:cs="Arial"/>
                <w:color w:val="231F20"/>
                <w:position w:val="-2"/>
              </w:rPr>
              <w:t>a</w:t>
            </w:r>
          </w:p>
        </w:tc>
        <w:tc>
          <w:tcPr>
            <w:tcW w:w="2428" w:type="dxa"/>
          </w:tcPr>
          <w:p w:rsidR="00F47B1E" w:rsidRPr="00F47B1E" w:rsidRDefault="00F47B1E" w:rsidP="00F47B1E">
            <w:pPr>
              <w:jc w:val="both"/>
              <w:rPr>
                <w:rFonts w:ascii="Arial" w:hAnsi="Arial" w:cs="Arial"/>
              </w:rPr>
            </w:pPr>
            <w:r w:rsidRPr="00F47B1E">
              <w:rPr>
                <w:rFonts w:ascii="Arial" w:hAnsi="Arial" w:cs="Arial"/>
                <w:color w:val="231F20"/>
                <w:lang w:val="ru-RU"/>
              </w:rPr>
              <w:t>радиус</w:t>
            </w:r>
          </w:p>
        </w:tc>
      </w:tr>
    </w:tbl>
    <w:p w:rsidR="00F47B1E" w:rsidRDefault="00F47B1E" w:rsidP="00F47B1E">
      <w:pPr>
        <w:jc w:val="both"/>
        <w:rPr>
          <w:rFonts w:ascii="Arial" w:hAnsi="Arial" w:cs="Arial"/>
          <w:color w:val="231F20"/>
          <w:sz w:val="24"/>
          <w:szCs w:val="24"/>
          <w:lang w:val="ru-RU"/>
        </w:rPr>
      </w:pPr>
    </w:p>
    <w:p w:rsidR="00F47B1E" w:rsidRDefault="00F47B1E" w:rsidP="0047368A">
      <w:pPr>
        <w:ind w:firstLine="567"/>
        <w:jc w:val="both"/>
        <w:rPr>
          <w:rFonts w:ascii="Arial" w:hAnsi="Arial" w:cs="Arial"/>
          <w:color w:val="231F20"/>
          <w:sz w:val="24"/>
          <w:szCs w:val="24"/>
          <w:lang w:val="ru-RU"/>
        </w:rPr>
      </w:pPr>
    </w:p>
    <w:p w:rsidR="00FD10FC" w:rsidRPr="0047368A" w:rsidRDefault="00C9161D" w:rsidP="00D26121">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6 — Свободное пространство между двумя сегментами перил</w:t>
      </w:r>
    </w:p>
    <w:p w:rsidR="00FD10FC" w:rsidRPr="0047368A" w:rsidRDefault="00FD10FC" w:rsidP="0047368A">
      <w:pPr>
        <w:ind w:firstLine="567"/>
        <w:jc w:val="both"/>
        <w:rPr>
          <w:rFonts w:ascii="Arial" w:hAnsi="Arial" w:cs="Arial"/>
          <w:b/>
          <w:sz w:val="24"/>
          <w:szCs w:val="24"/>
          <w:lang w:val="ru-RU"/>
        </w:rPr>
      </w:pPr>
    </w:p>
    <w:p w:rsidR="00FD10FC" w:rsidRPr="0047368A" w:rsidRDefault="00F47B1E" w:rsidP="0047368A">
      <w:pPr>
        <w:ind w:firstLine="567"/>
        <w:jc w:val="both"/>
        <w:rPr>
          <w:rFonts w:ascii="Arial" w:hAnsi="Arial" w:cs="Arial"/>
          <w:sz w:val="24"/>
          <w:szCs w:val="24"/>
          <w:lang w:val="ru-RU"/>
        </w:rPr>
      </w:pPr>
      <w:bookmarkStart w:id="71" w:name="_bookmark59"/>
      <w:bookmarkEnd w:id="71"/>
      <w:r w:rsidRPr="00F47B1E">
        <w:rPr>
          <w:rFonts w:ascii="Arial" w:hAnsi="Arial" w:cs="Arial"/>
          <w:b/>
          <w:color w:val="231F20"/>
          <w:sz w:val="24"/>
          <w:szCs w:val="24"/>
          <w:lang w:val="ru-RU"/>
        </w:rPr>
        <w:t>7.1.8</w:t>
      </w:r>
      <w:r>
        <w:rPr>
          <w:rFonts w:ascii="Arial" w:hAnsi="Arial" w:cs="Arial"/>
          <w:color w:val="231F20"/>
          <w:sz w:val="24"/>
          <w:szCs w:val="24"/>
          <w:lang w:val="ru-RU"/>
        </w:rPr>
        <w:t xml:space="preserve"> </w:t>
      </w:r>
      <w:r w:rsidR="00C9161D" w:rsidRPr="0047368A">
        <w:rPr>
          <w:rFonts w:ascii="Arial" w:hAnsi="Arial" w:cs="Arial"/>
          <w:color w:val="231F20"/>
          <w:sz w:val="24"/>
          <w:szCs w:val="24"/>
          <w:lang w:val="ru-RU"/>
        </w:rPr>
        <w:t>В случае прерывистого поручня (сегментов перил) следует избегать раздавливания и сдвига в результате движения между двумя сегментами. Если это не может быть исключено конструкцией,</w:t>
      </w:r>
      <w:r w:rsidR="008B3A94" w:rsidRPr="0047368A">
        <w:rPr>
          <w:rFonts w:ascii="Arial" w:hAnsi="Arial" w:cs="Arial"/>
          <w:color w:val="231F20"/>
          <w:sz w:val="24"/>
          <w:szCs w:val="24"/>
          <w:lang w:val="ru-RU"/>
        </w:rPr>
        <w:t xml:space="preserve"> то </w:t>
      </w:r>
      <w:r w:rsidR="00C9161D" w:rsidRPr="0047368A">
        <w:rPr>
          <w:rFonts w:ascii="Arial" w:hAnsi="Arial" w:cs="Arial"/>
          <w:color w:val="231F20"/>
          <w:sz w:val="24"/>
          <w:szCs w:val="24"/>
          <w:lang w:val="ru-RU"/>
        </w:rPr>
        <w:t>необходимо соблюдать следующие расстояния для предотвращения защемления рук и проваливания:</w:t>
      </w:r>
    </w:p>
    <w:p w:rsidR="00FD10FC" w:rsidRPr="0047368A" w:rsidRDefault="008B3A94"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а) просвет </w:t>
      </w:r>
      <w:r w:rsidR="00C9161D" w:rsidRPr="0047368A">
        <w:rPr>
          <w:rFonts w:ascii="Arial" w:hAnsi="Arial" w:cs="Arial"/>
          <w:color w:val="231F20"/>
          <w:sz w:val="24"/>
          <w:szCs w:val="24"/>
          <w:lang w:val="ru-RU"/>
        </w:rPr>
        <w:t>между двумя стойками без закругления долж</w:t>
      </w:r>
      <w:r w:rsidRPr="0047368A">
        <w:rPr>
          <w:rFonts w:ascii="Arial" w:hAnsi="Arial" w:cs="Arial"/>
          <w:color w:val="231F20"/>
          <w:sz w:val="24"/>
          <w:szCs w:val="24"/>
          <w:lang w:val="ru-RU"/>
        </w:rPr>
        <w:t>е</w:t>
      </w:r>
      <w:r w:rsidR="00C9161D" w:rsidRPr="0047368A">
        <w:rPr>
          <w:rFonts w:ascii="Arial" w:hAnsi="Arial" w:cs="Arial"/>
          <w:color w:val="231F20"/>
          <w:sz w:val="24"/>
          <w:szCs w:val="24"/>
          <w:lang w:val="ru-RU"/>
        </w:rPr>
        <w:t>н быть не</w:t>
      </w:r>
      <w:r w:rsidR="00F47B1E">
        <w:rPr>
          <w:rFonts w:ascii="Arial" w:hAnsi="Arial" w:cs="Arial"/>
          <w:color w:val="231F20"/>
          <w:sz w:val="24"/>
          <w:szCs w:val="24"/>
          <w:lang w:val="ru-RU"/>
        </w:rPr>
        <w:t xml:space="preserve"> менее 50 мм и не более 120 мм (</w:t>
      </w:r>
      <w:r w:rsidR="00C9161D" w:rsidRPr="0047368A">
        <w:rPr>
          <w:rFonts w:ascii="Arial" w:hAnsi="Arial" w:cs="Arial"/>
          <w:color w:val="231F20"/>
          <w:sz w:val="24"/>
          <w:szCs w:val="24"/>
          <w:lang w:val="ru-RU"/>
        </w:rPr>
        <w:t xml:space="preserve">см. </w:t>
      </w:r>
      <w:r w:rsidR="00C9161D" w:rsidRPr="00F47B1E">
        <w:rPr>
          <w:rFonts w:ascii="Arial" w:hAnsi="Arial" w:cs="Arial"/>
          <w:sz w:val="24"/>
          <w:szCs w:val="24"/>
          <w:lang w:val="ru-RU"/>
        </w:rPr>
        <w:t>Рисунок 6</w:t>
      </w:r>
      <w:r w:rsidR="00C9161D" w:rsidRPr="00F47B1E">
        <w:rPr>
          <w:rFonts w:ascii="Arial" w:hAnsi="Arial" w:cs="Arial"/>
          <w:spacing w:val="1"/>
          <w:sz w:val="24"/>
          <w:szCs w:val="24"/>
          <w:lang w:val="ru-RU"/>
        </w:rPr>
        <w:t xml:space="preserve"> </w:t>
      </w:r>
      <w:r w:rsidR="00C9161D" w:rsidRPr="00F47B1E">
        <w:rPr>
          <w:rFonts w:ascii="Arial" w:hAnsi="Arial" w:cs="Arial"/>
          <w:sz w:val="24"/>
          <w:szCs w:val="24"/>
        </w:rPr>
        <w:t>a</w:t>
      </w:r>
      <w:r w:rsidR="00F47B1E">
        <w:rPr>
          <w:rFonts w:ascii="Arial" w:hAnsi="Arial" w:cs="Arial"/>
          <w:color w:val="231F20"/>
          <w:sz w:val="24"/>
          <w:szCs w:val="24"/>
          <w:lang w:val="ru-RU"/>
        </w:rPr>
        <w:t>))</w:t>
      </w:r>
      <w:r w:rsidR="00C9161D" w:rsidRPr="0047368A">
        <w:rPr>
          <w:rFonts w:ascii="Arial" w:hAnsi="Arial" w:cs="Arial"/>
          <w:color w:val="231F20"/>
          <w:sz w:val="24"/>
          <w:szCs w:val="24"/>
          <w:lang w:val="ru-RU"/>
        </w:rPr>
        <w:t>;</w:t>
      </w:r>
    </w:p>
    <w:p w:rsidR="00FD10FC" w:rsidRPr="00F47B1E" w:rsidRDefault="00F47B1E" w:rsidP="0047368A">
      <w:pPr>
        <w:ind w:firstLine="567"/>
        <w:jc w:val="both"/>
        <w:rPr>
          <w:rFonts w:ascii="Arial" w:hAnsi="Arial" w:cs="Arial"/>
          <w:sz w:val="24"/>
          <w:szCs w:val="24"/>
          <w:lang w:val="ru-RU"/>
        </w:rPr>
      </w:pPr>
      <w:r>
        <w:rPr>
          <w:rFonts w:ascii="Arial" w:hAnsi="Arial" w:cs="Arial"/>
          <w:color w:val="231F20"/>
          <w:sz w:val="24"/>
          <w:szCs w:val="24"/>
        </w:rPr>
        <w:lastRenderedPageBreak/>
        <w:t>b</w:t>
      </w:r>
      <w:r w:rsidR="008B3A94" w:rsidRPr="0047368A">
        <w:rPr>
          <w:rFonts w:ascii="Arial" w:hAnsi="Arial" w:cs="Arial"/>
          <w:color w:val="231F20"/>
          <w:sz w:val="24"/>
          <w:szCs w:val="24"/>
          <w:lang w:val="ru-RU"/>
        </w:rPr>
        <w:t>) про</w:t>
      </w:r>
      <w:r w:rsidR="00C9161D" w:rsidRPr="0047368A">
        <w:rPr>
          <w:rFonts w:ascii="Arial" w:hAnsi="Arial" w:cs="Arial"/>
          <w:color w:val="231F20"/>
          <w:sz w:val="24"/>
          <w:szCs w:val="24"/>
          <w:lang w:val="ru-RU"/>
        </w:rPr>
        <w:t xml:space="preserve">свет между </w:t>
      </w:r>
      <w:r w:rsidR="00C9161D" w:rsidRPr="00F47B1E">
        <w:rPr>
          <w:rFonts w:ascii="Arial" w:hAnsi="Arial" w:cs="Arial"/>
          <w:sz w:val="24"/>
          <w:szCs w:val="24"/>
          <w:lang w:val="ru-RU"/>
        </w:rPr>
        <w:t>двумя стойками при закруглении долж</w:t>
      </w:r>
      <w:r w:rsidR="008B3A94" w:rsidRPr="00F47B1E">
        <w:rPr>
          <w:rFonts w:ascii="Arial" w:hAnsi="Arial" w:cs="Arial"/>
          <w:sz w:val="24"/>
          <w:szCs w:val="24"/>
          <w:lang w:val="ru-RU"/>
        </w:rPr>
        <w:t>е</w:t>
      </w:r>
      <w:r w:rsidR="00C9161D" w:rsidRPr="00F47B1E">
        <w:rPr>
          <w:rFonts w:ascii="Arial" w:hAnsi="Arial" w:cs="Arial"/>
          <w:sz w:val="24"/>
          <w:szCs w:val="24"/>
          <w:lang w:val="ru-RU"/>
        </w:rPr>
        <w:t>н быть н</w:t>
      </w:r>
      <w:r w:rsidRPr="00F47B1E">
        <w:rPr>
          <w:rFonts w:ascii="Arial" w:hAnsi="Arial" w:cs="Arial"/>
          <w:sz w:val="24"/>
          <w:szCs w:val="24"/>
          <w:lang w:val="ru-RU"/>
        </w:rPr>
        <w:t>е менее 50 мм и не более 80 мм (</w:t>
      </w:r>
      <w:r w:rsidR="00C9161D" w:rsidRPr="00F47B1E">
        <w:rPr>
          <w:rFonts w:ascii="Arial" w:hAnsi="Arial" w:cs="Arial"/>
          <w:sz w:val="24"/>
          <w:szCs w:val="24"/>
          <w:lang w:val="ru-RU"/>
        </w:rPr>
        <w:t>см. Рисунок 6</w:t>
      </w:r>
      <w:r w:rsidR="00C9161D" w:rsidRPr="00F47B1E">
        <w:rPr>
          <w:rFonts w:ascii="Arial" w:hAnsi="Arial" w:cs="Arial"/>
          <w:spacing w:val="3"/>
          <w:sz w:val="24"/>
          <w:szCs w:val="24"/>
          <w:lang w:val="ru-RU"/>
        </w:rPr>
        <w:t xml:space="preserve"> </w:t>
      </w:r>
      <w:r w:rsidR="00C9161D" w:rsidRPr="00F47B1E">
        <w:rPr>
          <w:rFonts w:ascii="Arial" w:hAnsi="Arial" w:cs="Arial"/>
          <w:sz w:val="24"/>
          <w:szCs w:val="24"/>
        </w:rPr>
        <w:t>b</w:t>
      </w:r>
      <w:r w:rsidRPr="00F47B1E">
        <w:rPr>
          <w:rFonts w:ascii="Arial" w:hAnsi="Arial" w:cs="Arial"/>
          <w:sz w:val="24"/>
          <w:szCs w:val="24"/>
          <w:lang w:val="ru-RU"/>
        </w:rPr>
        <w:t>))</w:t>
      </w:r>
      <w:r w:rsidR="00C9161D" w:rsidRPr="00F47B1E">
        <w:rPr>
          <w:rFonts w:ascii="Arial" w:hAnsi="Arial" w:cs="Arial"/>
          <w:sz w:val="24"/>
          <w:szCs w:val="24"/>
          <w:lang w:val="ru-RU"/>
        </w:rPr>
        <w:t xml:space="preserve">. Радиус </w:t>
      </w:r>
      <w:r w:rsidR="00C9161D" w:rsidRPr="00F47B1E">
        <w:rPr>
          <w:rFonts w:ascii="Arial" w:hAnsi="Arial" w:cs="Arial"/>
          <w:i/>
          <w:sz w:val="24"/>
          <w:szCs w:val="24"/>
        </w:rPr>
        <w:t>R</w:t>
      </w:r>
      <w:r w:rsidR="00C9161D" w:rsidRPr="00F47B1E">
        <w:rPr>
          <w:rFonts w:ascii="Arial" w:hAnsi="Arial" w:cs="Arial"/>
          <w:position w:val="-2"/>
          <w:sz w:val="24"/>
          <w:szCs w:val="24"/>
        </w:rPr>
        <w:t>a</w:t>
      </w:r>
      <w:r w:rsidR="00C9161D" w:rsidRPr="00F47B1E">
        <w:rPr>
          <w:rFonts w:ascii="Arial" w:hAnsi="Arial" w:cs="Arial"/>
          <w:sz w:val="24"/>
          <w:szCs w:val="24"/>
          <w:lang w:val="ru-RU"/>
        </w:rPr>
        <w:t xml:space="preserve"> должен быть не более 200 мм.</w:t>
      </w:r>
    </w:p>
    <w:p w:rsidR="00FD10FC" w:rsidRPr="00F47B1E" w:rsidRDefault="00F47B1E" w:rsidP="0047368A">
      <w:pPr>
        <w:ind w:firstLine="567"/>
        <w:jc w:val="both"/>
        <w:rPr>
          <w:rFonts w:ascii="Arial" w:hAnsi="Arial" w:cs="Arial"/>
          <w:sz w:val="24"/>
          <w:szCs w:val="24"/>
          <w:lang w:val="ru-RU"/>
        </w:rPr>
      </w:pPr>
      <w:bookmarkStart w:id="72" w:name="_bookmark60"/>
      <w:bookmarkEnd w:id="72"/>
      <w:r w:rsidRPr="00F47B1E">
        <w:rPr>
          <w:rFonts w:ascii="Arial" w:hAnsi="Arial" w:cs="Arial"/>
          <w:b/>
          <w:color w:val="231F20"/>
          <w:sz w:val="24"/>
          <w:szCs w:val="24"/>
          <w:lang w:val="ru-RU"/>
        </w:rPr>
        <w:t>7.1.9</w:t>
      </w:r>
      <w:r w:rsidRPr="00F47B1E">
        <w:rPr>
          <w:rFonts w:ascii="Arial" w:hAnsi="Arial" w:cs="Arial"/>
          <w:color w:val="231F20"/>
          <w:sz w:val="24"/>
          <w:szCs w:val="24"/>
          <w:lang w:val="ru-RU"/>
        </w:rPr>
        <w:t xml:space="preserve"> </w:t>
      </w:r>
      <w:r w:rsidR="004855A8" w:rsidRPr="0047368A">
        <w:rPr>
          <w:rFonts w:ascii="Arial" w:hAnsi="Arial" w:cs="Arial"/>
          <w:color w:val="231F20"/>
          <w:sz w:val="24"/>
          <w:szCs w:val="24"/>
          <w:lang w:val="ru-RU"/>
        </w:rPr>
        <w:t xml:space="preserve">Если требуется доступ через перила, то должны использоваться ворота (см. </w:t>
      </w:r>
      <w:r w:rsidR="004855A8" w:rsidRPr="00F47B1E">
        <w:rPr>
          <w:rFonts w:ascii="Arial" w:hAnsi="Arial" w:cs="Arial"/>
          <w:sz w:val="24"/>
          <w:szCs w:val="24"/>
          <w:lang w:val="ru-RU"/>
        </w:rPr>
        <w:t>7.4</w:t>
      </w:r>
      <w:r w:rsidR="004855A8" w:rsidRPr="00F47B1E">
        <w:rPr>
          <w:rFonts w:ascii="Arial" w:hAnsi="Arial" w:cs="Arial"/>
          <w:color w:val="231F20"/>
          <w:sz w:val="24"/>
          <w:szCs w:val="24"/>
          <w:lang w:val="ru-RU"/>
        </w:rPr>
        <w:t>).</w:t>
      </w:r>
    </w:p>
    <w:p w:rsidR="00FD10FC" w:rsidRPr="0047368A" w:rsidRDefault="00F47B1E" w:rsidP="00F47B1E">
      <w:pPr>
        <w:ind w:firstLine="567"/>
        <w:jc w:val="both"/>
        <w:rPr>
          <w:rFonts w:ascii="Arial" w:hAnsi="Arial" w:cs="Arial"/>
          <w:sz w:val="24"/>
          <w:szCs w:val="24"/>
          <w:lang w:val="ru-RU"/>
        </w:rPr>
      </w:pPr>
      <w:bookmarkStart w:id="73" w:name="_bookmark61"/>
      <w:bookmarkEnd w:id="73"/>
      <w:r w:rsidRPr="00F47B1E">
        <w:rPr>
          <w:rFonts w:ascii="Arial" w:hAnsi="Arial" w:cs="Arial"/>
          <w:b/>
          <w:sz w:val="24"/>
          <w:szCs w:val="24"/>
          <w:lang w:val="ru-RU"/>
        </w:rPr>
        <w:t>7.1.10</w:t>
      </w:r>
      <w:r w:rsidRPr="00F47B1E">
        <w:rPr>
          <w:rFonts w:ascii="Arial" w:hAnsi="Arial" w:cs="Arial"/>
          <w:sz w:val="24"/>
          <w:szCs w:val="24"/>
          <w:lang w:val="ru-RU"/>
        </w:rPr>
        <w:t xml:space="preserve"> </w:t>
      </w:r>
      <w:r w:rsidR="004855A8" w:rsidRPr="0047368A">
        <w:rPr>
          <w:rFonts w:ascii="Arial" w:hAnsi="Arial" w:cs="Arial"/>
          <w:color w:val="231F20"/>
          <w:sz w:val="24"/>
          <w:szCs w:val="24"/>
          <w:lang w:val="ru-RU"/>
        </w:rPr>
        <w:t>Концы поручня должны быть спроектированы таким образом, чтобы исключить или свести к минимуму значительные опасности, связанные с острыми краями изделия или зацеплением за одежду пользователя.</w:t>
      </w:r>
    </w:p>
    <w:p w:rsidR="00FD10FC" w:rsidRPr="0047368A" w:rsidRDefault="00F47B1E" w:rsidP="0047368A">
      <w:pPr>
        <w:ind w:firstLine="567"/>
        <w:jc w:val="both"/>
        <w:rPr>
          <w:rFonts w:ascii="Arial" w:hAnsi="Arial" w:cs="Arial"/>
          <w:sz w:val="24"/>
          <w:szCs w:val="24"/>
          <w:lang w:val="ru-RU"/>
        </w:rPr>
      </w:pPr>
      <w:bookmarkStart w:id="74" w:name="7.2_Guard-rails_and_handrails_for_stairs"/>
      <w:bookmarkStart w:id="75" w:name="_bookmark62"/>
      <w:bookmarkStart w:id="76" w:name="_bookmark63"/>
      <w:bookmarkEnd w:id="74"/>
      <w:bookmarkEnd w:id="75"/>
      <w:bookmarkEnd w:id="76"/>
      <w:r w:rsidRPr="00F47B1E">
        <w:rPr>
          <w:rFonts w:ascii="Arial" w:hAnsi="Arial" w:cs="Arial"/>
          <w:b/>
          <w:color w:val="231F20"/>
          <w:sz w:val="24"/>
          <w:szCs w:val="24"/>
          <w:lang w:val="ru-RU"/>
        </w:rPr>
        <w:t>7.1.11</w:t>
      </w:r>
      <w:r w:rsidRPr="00F47B1E">
        <w:rPr>
          <w:rFonts w:ascii="Arial" w:hAnsi="Arial" w:cs="Arial"/>
          <w:color w:val="231F20"/>
          <w:sz w:val="24"/>
          <w:szCs w:val="24"/>
          <w:lang w:val="ru-RU"/>
        </w:rPr>
        <w:t xml:space="preserve"> </w:t>
      </w:r>
      <w:r w:rsidR="004855A8" w:rsidRPr="0047368A">
        <w:rPr>
          <w:rFonts w:ascii="Arial" w:hAnsi="Arial" w:cs="Arial"/>
          <w:color w:val="231F20"/>
          <w:sz w:val="24"/>
          <w:szCs w:val="24"/>
          <w:lang w:val="ru-RU"/>
        </w:rPr>
        <w:t>Фиксируемые или складные перила должны быть снабжены элементами, предотвращающими непреднамеренное открывание.</w:t>
      </w:r>
    </w:p>
    <w:p w:rsidR="00FD10FC" w:rsidRPr="0047368A" w:rsidRDefault="00FD10FC" w:rsidP="0047368A">
      <w:pPr>
        <w:ind w:firstLine="567"/>
        <w:jc w:val="both"/>
        <w:rPr>
          <w:rFonts w:ascii="Arial" w:hAnsi="Arial" w:cs="Arial"/>
          <w:sz w:val="24"/>
          <w:szCs w:val="24"/>
          <w:lang w:val="ru-RU"/>
        </w:rPr>
      </w:pPr>
    </w:p>
    <w:p w:rsidR="00FD10FC" w:rsidRPr="00F47B1E" w:rsidRDefault="00F47B1E" w:rsidP="0047368A">
      <w:pPr>
        <w:ind w:firstLine="567"/>
        <w:jc w:val="both"/>
        <w:rPr>
          <w:rFonts w:ascii="Arial" w:hAnsi="Arial" w:cs="Arial"/>
          <w:b/>
          <w:color w:val="231F20"/>
          <w:sz w:val="24"/>
          <w:szCs w:val="24"/>
          <w:lang w:val="ru-RU"/>
        </w:rPr>
      </w:pPr>
      <w:bookmarkStart w:id="77" w:name="_bookmark64"/>
      <w:bookmarkEnd w:id="77"/>
      <w:r w:rsidRPr="00F47B1E">
        <w:rPr>
          <w:rFonts w:ascii="Arial" w:hAnsi="Arial" w:cs="Arial"/>
          <w:b/>
          <w:color w:val="231F20"/>
          <w:sz w:val="24"/>
          <w:szCs w:val="24"/>
          <w:lang w:val="ru-RU"/>
        </w:rPr>
        <w:t xml:space="preserve">7.2 </w:t>
      </w:r>
      <w:r w:rsidR="00C9161D" w:rsidRPr="00F47B1E">
        <w:rPr>
          <w:rFonts w:ascii="Arial" w:hAnsi="Arial" w:cs="Arial"/>
          <w:b/>
          <w:color w:val="231F20"/>
          <w:sz w:val="24"/>
          <w:szCs w:val="24"/>
          <w:lang w:val="ru-RU"/>
        </w:rPr>
        <w:t>Перила и поручни для лестниц и поручни для стремянок</w:t>
      </w:r>
    </w:p>
    <w:p w:rsidR="00FD10FC" w:rsidRPr="0047368A" w:rsidRDefault="00FD10FC" w:rsidP="0047368A">
      <w:pPr>
        <w:ind w:firstLine="567"/>
        <w:jc w:val="both"/>
        <w:rPr>
          <w:rFonts w:ascii="Arial" w:hAnsi="Arial" w:cs="Arial"/>
          <w:b/>
          <w:sz w:val="24"/>
          <w:szCs w:val="24"/>
          <w:lang w:val="ru-RU"/>
        </w:rPr>
      </w:pPr>
    </w:p>
    <w:p w:rsidR="00FD10FC" w:rsidRPr="00F47B1E" w:rsidRDefault="00F47B1E" w:rsidP="0047368A">
      <w:pPr>
        <w:ind w:firstLine="567"/>
        <w:jc w:val="both"/>
        <w:rPr>
          <w:rFonts w:ascii="Arial" w:hAnsi="Arial" w:cs="Arial"/>
          <w:sz w:val="24"/>
          <w:szCs w:val="24"/>
          <w:lang w:val="ru-RU"/>
        </w:rPr>
      </w:pPr>
      <w:bookmarkStart w:id="78" w:name="_bookmark65"/>
      <w:bookmarkEnd w:id="78"/>
      <w:r w:rsidRPr="00F47B1E">
        <w:rPr>
          <w:rFonts w:ascii="Arial" w:hAnsi="Arial" w:cs="Arial"/>
          <w:b/>
          <w:color w:val="231F20"/>
          <w:sz w:val="24"/>
          <w:szCs w:val="24"/>
          <w:lang w:val="ru-RU"/>
        </w:rPr>
        <w:t>7.2.1</w:t>
      </w:r>
      <w:r w:rsidRPr="00F47B1E">
        <w:rPr>
          <w:rFonts w:ascii="Arial" w:hAnsi="Arial" w:cs="Arial"/>
          <w:color w:val="231F20"/>
          <w:sz w:val="24"/>
          <w:szCs w:val="24"/>
          <w:lang w:val="ru-RU"/>
        </w:rPr>
        <w:t xml:space="preserve"> </w:t>
      </w:r>
      <w:r w:rsidR="00C9161D" w:rsidRPr="0047368A">
        <w:rPr>
          <w:rFonts w:ascii="Arial" w:hAnsi="Arial" w:cs="Arial"/>
          <w:color w:val="231F20"/>
          <w:sz w:val="24"/>
          <w:szCs w:val="24"/>
          <w:lang w:val="ru-RU"/>
        </w:rPr>
        <w:t>Перила</w:t>
      </w:r>
      <w:r w:rsidR="00C9161D" w:rsidRPr="00F47B1E">
        <w:rPr>
          <w:rFonts w:ascii="Arial" w:hAnsi="Arial" w:cs="Arial"/>
          <w:color w:val="231F20"/>
          <w:sz w:val="24"/>
          <w:szCs w:val="24"/>
          <w:lang w:val="ru-RU"/>
        </w:rPr>
        <w:t xml:space="preserve"> </w:t>
      </w:r>
      <w:r w:rsidR="00C9161D" w:rsidRPr="0047368A">
        <w:rPr>
          <w:rFonts w:ascii="Arial" w:hAnsi="Arial" w:cs="Arial"/>
          <w:color w:val="231F20"/>
          <w:sz w:val="24"/>
          <w:szCs w:val="24"/>
          <w:lang w:val="ru-RU"/>
        </w:rPr>
        <w:t>и</w:t>
      </w:r>
      <w:r w:rsidR="00C9161D" w:rsidRPr="00F47B1E">
        <w:rPr>
          <w:rFonts w:ascii="Arial" w:hAnsi="Arial" w:cs="Arial"/>
          <w:color w:val="231F20"/>
          <w:sz w:val="24"/>
          <w:szCs w:val="24"/>
          <w:lang w:val="ru-RU"/>
        </w:rPr>
        <w:t xml:space="preserve"> </w:t>
      </w:r>
      <w:r w:rsidR="00C9161D" w:rsidRPr="0047368A">
        <w:rPr>
          <w:rFonts w:ascii="Arial" w:hAnsi="Arial" w:cs="Arial"/>
          <w:color w:val="231F20"/>
          <w:sz w:val="24"/>
          <w:szCs w:val="24"/>
          <w:lang w:val="ru-RU"/>
        </w:rPr>
        <w:t>поручни</w:t>
      </w:r>
      <w:r w:rsidR="00C9161D" w:rsidRPr="00F47B1E">
        <w:rPr>
          <w:rFonts w:ascii="Arial" w:hAnsi="Arial" w:cs="Arial"/>
          <w:color w:val="231F20"/>
          <w:sz w:val="24"/>
          <w:szCs w:val="24"/>
          <w:lang w:val="ru-RU"/>
        </w:rPr>
        <w:t xml:space="preserve"> </w:t>
      </w:r>
      <w:r w:rsidR="00C9161D" w:rsidRPr="0047368A">
        <w:rPr>
          <w:rFonts w:ascii="Arial" w:hAnsi="Arial" w:cs="Arial"/>
          <w:color w:val="231F20"/>
          <w:sz w:val="24"/>
          <w:szCs w:val="24"/>
          <w:lang w:val="ru-RU"/>
        </w:rPr>
        <w:t>для</w:t>
      </w:r>
      <w:r w:rsidR="00C9161D" w:rsidRPr="00F47B1E">
        <w:rPr>
          <w:rFonts w:ascii="Arial" w:hAnsi="Arial" w:cs="Arial"/>
          <w:color w:val="231F20"/>
          <w:sz w:val="24"/>
          <w:szCs w:val="24"/>
          <w:lang w:val="ru-RU"/>
        </w:rPr>
        <w:t xml:space="preserve"> </w:t>
      </w:r>
      <w:r w:rsidR="00C9161D" w:rsidRPr="0047368A">
        <w:rPr>
          <w:rFonts w:ascii="Arial" w:hAnsi="Arial" w:cs="Arial"/>
          <w:color w:val="231F20"/>
          <w:sz w:val="24"/>
          <w:szCs w:val="24"/>
          <w:lang w:val="ru-RU"/>
        </w:rPr>
        <w:t>лестниц</w:t>
      </w:r>
    </w:p>
    <w:p w:rsidR="00F47B1E" w:rsidRDefault="00F47B1E" w:rsidP="00F47B1E">
      <w:pPr>
        <w:ind w:firstLine="567"/>
        <w:jc w:val="right"/>
        <w:rPr>
          <w:rFonts w:ascii="Arial" w:hAnsi="Arial" w:cs="Arial"/>
          <w:color w:val="231F20"/>
          <w:sz w:val="24"/>
          <w:szCs w:val="24"/>
          <w:lang w:val="ru-RU"/>
        </w:rPr>
      </w:pPr>
    </w:p>
    <w:p w:rsidR="00FD10FC" w:rsidRPr="00F47B1E" w:rsidRDefault="00C9161D" w:rsidP="00F47B1E">
      <w:pPr>
        <w:ind w:firstLine="567"/>
        <w:jc w:val="right"/>
        <w:rPr>
          <w:rFonts w:ascii="Arial" w:hAnsi="Arial" w:cs="Arial"/>
          <w:sz w:val="24"/>
          <w:szCs w:val="24"/>
          <w:lang w:val="ru-RU"/>
        </w:rPr>
      </w:pPr>
      <w:r w:rsidRPr="0047368A">
        <w:rPr>
          <w:rFonts w:ascii="Arial" w:hAnsi="Arial" w:cs="Arial"/>
          <w:color w:val="231F20"/>
          <w:sz w:val="24"/>
          <w:szCs w:val="24"/>
          <w:lang w:val="ru-RU"/>
        </w:rPr>
        <w:t>Размеры</w:t>
      </w:r>
      <w:r w:rsidRPr="00F47B1E">
        <w:rPr>
          <w:rFonts w:ascii="Arial" w:hAnsi="Arial" w:cs="Arial"/>
          <w:color w:val="231F20"/>
          <w:sz w:val="24"/>
          <w:szCs w:val="24"/>
          <w:lang w:val="ru-RU"/>
        </w:rPr>
        <w:t xml:space="preserve"> </w:t>
      </w:r>
      <w:r w:rsidRPr="0047368A">
        <w:rPr>
          <w:rFonts w:ascii="Arial" w:hAnsi="Arial" w:cs="Arial"/>
          <w:color w:val="231F20"/>
          <w:sz w:val="24"/>
          <w:szCs w:val="24"/>
          <w:lang w:val="ru-RU"/>
        </w:rPr>
        <w:t>в</w:t>
      </w:r>
      <w:r w:rsidRPr="00F47B1E">
        <w:rPr>
          <w:rFonts w:ascii="Arial" w:hAnsi="Arial" w:cs="Arial"/>
          <w:color w:val="231F20"/>
          <w:sz w:val="24"/>
          <w:szCs w:val="24"/>
          <w:lang w:val="ru-RU"/>
        </w:rPr>
        <w:t xml:space="preserve"> </w:t>
      </w:r>
      <w:r w:rsidRPr="0047368A">
        <w:rPr>
          <w:rFonts w:ascii="Arial" w:hAnsi="Arial" w:cs="Arial"/>
          <w:color w:val="231F20"/>
          <w:sz w:val="24"/>
          <w:szCs w:val="24"/>
          <w:lang w:val="ru-RU"/>
        </w:rPr>
        <w:t>миллиметра</w:t>
      </w:r>
      <w:r w:rsidR="004855A8" w:rsidRPr="0047368A">
        <w:rPr>
          <w:rFonts w:ascii="Arial" w:hAnsi="Arial" w:cs="Arial"/>
          <w:color w:val="231F20"/>
          <w:sz w:val="24"/>
          <w:szCs w:val="24"/>
          <w:lang w:val="ru-RU"/>
        </w:rPr>
        <w:t>х</w:t>
      </w:r>
    </w:p>
    <w:p w:rsidR="00F47B1E" w:rsidRDefault="00F47B1E" w:rsidP="0047368A">
      <w:pPr>
        <w:ind w:firstLine="567"/>
        <w:jc w:val="both"/>
        <w:rPr>
          <w:rFonts w:ascii="Arial" w:hAnsi="Arial" w:cs="Arial"/>
          <w:color w:val="231F20"/>
          <w:sz w:val="24"/>
          <w:szCs w:val="24"/>
          <w:lang w:val="ru-RU"/>
        </w:rPr>
      </w:pPr>
      <w:r w:rsidRPr="0047368A">
        <w:rPr>
          <w:rFonts w:ascii="Arial" w:hAnsi="Arial" w:cs="Arial"/>
          <w:noProof/>
          <w:sz w:val="24"/>
          <w:szCs w:val="24"/>
          <w:lang w:val="ru-RU" w:eastAsia="ru-RU"/>
        </w:rPr>
        <w:drawing>
          <wp:anchor distT="0" distB="0" distL="0" distR="0" simplePos="0" relativeHeight="251638272" behindDoc="0" locked="0" layoutInCell="1" allowOverlap="1">
            <wp:simplePos x="0" y="0"/>
            <wp:positionH relativeFrom="page">
              <wp:posOffset>1575435</wp:posOffset>
            </wp:positionH>
            <wp:positionV relativeFrom="paragraph">
              <wp:posOffset>291465</wp:posOffset>
            </wp:positionV>
            <wp:extent cx="4424047" cy="2319528"/>
            <wp:effectExtent l="0" t="0" r="0" b="0"/>
            <wp:wrapTopAndBottom/>
            <wp:docPr id="2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3.png"/>
                    <pic:cNvPicPr/>
                  </pic:nvPicPr>
                  <pic:blipFill>
                    <a:blip r:embed="rId24" cstate="print"/>
                    <a:stretch>
                      <a:fillRect/>
                    </a:stretch>
                  </pic:blipFill>
                  <pic:spPr>
                    <a:xfrm>
                      <a:off x="0" y="0"/>
                      <a:ext cx="4424047" cy="2319528"/>
                    </a:xfrm>
                    <a:prstGeom prst="rect">
                      <a:avLst/>
                    </a:prstGeom>
                  </pic:spPr>
                </pic:pic>
              </a:graphicData>
            </a:graphic>
          </wp:anchor>
        </w:drawing>
      </w:r>
    </w:p>
    <w:p w:rsidR="00F47B1E" w:rsidRDefault="00F47B1E" w:rsidP="0047368A">
      <w:pPr>
        <w:ind w:firstLine="567"/>
        <w:jc w:val="both"/>
        <w:rPr>
          <w:rFonts w:ascii="Arial" w:hAnsi="Arial" w:cs="Arial"/>
          <w:color w:val="231F20"/>
          <w:sz w:val="24"/>
          <w:szCs w:val="24"/>
          <w:lang w:val="ru-RU"/>
        </w:rPr>
      </w:pPr>
    </w:p>
    <w:p w:rsidR="00FD10FC" w:rsidRPr="0047368A" w:rsidRDefault="00C9161D" w:rsidP="00F47B1E">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7 — Пример лестничных перил и их продолжения до горизонтальных перил</w:t>
      </w:r>
    </w:p>
    <w:p w:rsidR="00FD10FC" w:rsidRPr="00F47B1E" w:rsidRDefault="00FD10FC" w:rsidP="0047368A">
      <w:pPr>
        <w:ind w:firstLine="567"/>
        <w:jc w:val="both"/>
        <w:rPr>
          <w:rFonts w:ascii="Arial" w:hAnsi="Arial" w:cs="Arial"/>
          <w:b/>
          <w:sz w:val="24"/>
          <w:szCs w:val="24"/>
          <w:lang w:val="ru-RU"/>
        </w:rPr>
      </w:pPr>
    </w:p>
    <w:p w:rsidR="00FD10FC" w:rsidRPr="0047368A" w:rsidRDefault="00F47B1E" w:rsidP="0047368A">
      <w:pPr>
        <w:ind w:firstLine="567"/>
        <w:jc w:val="both"/>
        <w:rPr>
          <w:rFonts w:ascii="Arial" w:hAnsi="Arial" w:cs="Arial"/>
          <w:color w:val="231F20"/>
          <w:sz w:val="24"/>
          <w:szCs w:val="24"/>
          <w:lang w:val="ru-RU"/>
        </w:rPr>
      </w:pPr>
      <w:bookmarkStart w:id="79" w:name="_bookmark67"/>
      <w:bookmarkEnd w:id="79"/>
      <w:r w:rsidRPr="00F47B1E">
        <w:rPr>
          <w:rFonts w:ascii="Arial" w:hAnsi="Arial" w:cs="Arial"/>
          <w:b/>
          <w:color w:val="231F20"/>
          <w:sz w:val="24"/>
          <w:szCs w:val="24"/>
          <w:lang w:val="ru-RU"/>
        </w:rPr>
        <w:t>7.2.1.1</w:t>
      </w:r>
      <w:r w:rsidRPr="00F47B1E">
        <w:rPr>
          <w:rFonts w:ascii="Arial" w:hAnsi="Arial" w:cs="Arial"/>
          <w:color w:val="231F20"/>
          <w:sz w:val="24"/>
          <w:szCs w:val="24"/>
          <w:lang w:val="ru-RU"/>
        </w:rPr>
        <w:t xml:space="preserve"> </w:t>
      </w:r>
      <w:r w:rsidR="009064A3" w:rsidRPr="0047368A">
        <w:rPr>
          <w:rFonts w:ascii="Arial" w:hAnsi="Arial" w:cs="Arial"/>
          <w:color w:val="231F20"/>
          <w:sz w:val="24"/>
          <w:szCs w:val="24"/>
          <w:lang w:val="ru-RU"/>
        </w:rPr>
        <w:t xml:space="preserve">Перила должны быть установлены всегда, когда высота подъема превышает 500 мм, а также при боковом пространстве рядом с тетивой, превышающем 120 мм, для обеспечения защиты со стороны лестницы, где </w:t>
      </w:r>
      <w:r w:rsidR="004855A8" w:rsidRPr="0047368A">
        <w:rPr>
          <w:rFonts w:ascii="Arial" w:hAnsi="Arial" w:cs="Arial"/>
          <w:color w:val="231F20"/>
          <w:sz w:val="24"/>
          <w:szCs w:val="24"/>
          <w:lang w:val="ru-RU"/>
        </w:rPr>
        <w:t xml:space="preserve">существует </w:t>
      </w:r>
      <w:r w:rsidR="009064A3" w:rsidRPr="0047368A">
        <w:rPr>
          <w:rFonts w:ascii="Arial" w:hAnsi="Arial" w:cs="Arial"/>
          <w:color w:val="231F20"/>
          <w:sz w:val="24"/>
          <w:szCs w:val="24"/>
          <w:lang w:val="ru-RU"/>
        </w:rPr>
        <w:t xml:space="preserve">разрыв. </w:t>
      </w:r>
    </w:p>
    <w:p w:rsidR="004855A8" w:rsidRPr="0047368A" w:rsidRDefault="00F47B1E" w:rsidP="0047368A">
      <w:pPr>
        <w:ind w:firstLine="567"/>
        <w:jc w:val="both"/>
        <w:rPr>
          <w:rFonts w:ascii="Arial" w:hAnsi="Arial" w:cs="Arial"/>
          <w:color w:val="231F20"/>
          <w:sz w:val="24"/>
          <w:szCs w:val="24"/>
          <w:lang w:val="ru-RU"/>
        </w:rPr>
      </w:pPr>
      <w:r w:rsidRPr="00F47B1E">
        <w:rPr>
          <w:rFonts w:ascii="Arial" w:hAnsi="Arial" w:cs="Arial"/>
          <w:b/>
          <w:color w:val="231F20"/>
          <w:sz w:val="24"/>
          <w:szCs w:val="24"/>
          <w:lang w:val="ru-RU"/>
        </w:rPr>
        <w:t>7.2.1.2</w:t>
      </w:r>
      <w:r w:rsidRPr="00F47B1E">
        <w:rPr>
          <w:rFonts w:ascii="Arial" w:hAnsi="Arial" w:cs="Arial"/>
          <w:color w:val="231F20"/>
          <w:sz w:val="24"/>
          <w:szCs w:val="24"/>
          <w:lang w:val="ru-RU"/>
        </w:rPr>
        <w:t xml:space="preserve"> </w:t>
      </w:r>
      <w:r w:rsidR="004855A8" w:rsidRPr="0047368A">
        <w:rPr>
          <w:rFonts w:ascii="Arial" w:hAnsi="Arial" w:cs="Arial"/>
          <w:color w:val="231F20"/>
          <w:sz w:val="24"/>
          <w:szCs w:val="24"/>
          <w:lang w:val="ru-RU"/>
        </w:rPr>
        <w:t>Пространство между поручнем и тетивой должно быть закрыто по крайней мере одним ограждением для коленей или любым эквивалентным устройством. Просвет между поручнем и ограждением для коленей, а также между ограждением для коленей и тетивой не должно превышать 500 мм (см. рисунок 7).</w:t>
      </w:r>
    </w:p>
    <w:p w:rsidR="009064A3" w:rsidRPr="0047368A" w:rsidRDefault="00F47B1E" w:rsidP="0047368A">
      <w:pPr>
        <w:ind w:firstLine="567"/>
        <w:jc w:val="both"/>
        <w:rPr>
          <w:rFonts w:ascii="Arial" w:hAnsi="Arial" w:cs="Arial"/>
          <w:color w:val="231F20"/>
          <w:sz w:val="24"/>
          <w:szCs w:val="24"/>
          <w:lang w:val="ru-RU"/>
        </w:rPr>
      </w:pPr>
      <w:bookmarkStart w:id="80" w:name="_bookmark69"/>
      <w:bookmarkEnd w:id="80"/>
      <w:r w:rsidRPr="00F47B1E">
        <w:rPr>
          <w:rFonts w:ascii="Arial" w:hAnsi="Arial" w:cs="Arial"/>
          <w:b/>
          <w:color w:val="231F20"/>
          <w:sz w:val="24"/>
          <w:szCs w:val="24"/>
          <w:lang w:val="ru-RU"/>
        </w:rPr>
        <w:t>7.2.1.3</w:t>
      </w:r>
      <w:r w:rsidRPr="00F47B1E">
        <w:rPr>
          <w:rFonts w:ascii="Arial" w:hAnsi="Arial" w:cs="Arial"/>
          <w:color w:val="231F20"/>
          <w:sz w:val="24"/>
          <w:szCs w:val="24"/>
          <w:lang w:val="ru-RU"/>
        </w:rPr>
        <w:t xml:space="preserve"> </w:t>
      </w:r>
      <w:r w:rsidR="009064A3" w:rsidRPr="00F47B1E">
        <w:rPr>
          <w:rFonts w:ascii="Arial" w:hAnsi="Arial" w:cs="Arial"/>
          <w:sz w:val="24"/>
          <w:szCs w:val="24"/>
          <w:lang w:val="ru-RU"/>
        </w:rPr>
        <w:t>Лестница должна иметь два поручня. Поручни на лестницах (см. Рисунок 7) должн</w:t>
      </w:r>
      <w:r w:rsidR="009064A3" w:rsidRPr="0047368A">
        <w:rPr>
          <w:rFonts w:ascii="Arial" w:hAnsi="Arial" w:cs="Arial"/>
          <w:color w:val="231F20"/>
          <w:sz w:val="24"/>
          <w:szCs w:val="24"/>
          <w:lang w:val="ru-RU"/>
        </w:rPr>
        <w:t>ы быть сплошными. Когда по техническим причинам это невозможно, например, к складным регулируемым системам должны применяться следующие требования:</w:t>
      </w:r>
    </w:p>
    <w:p w:rsidR="00FD10FC" w:rsidRPr="0047368A" w:rsidRDefault="00F47B1E" w:rsidP="0047368A">
      <w:pPr>
        <w:ind w:firstLine="567"/>
        <w:jc w:val="both"/>
        <w:rPr>
          <w:rFonts w:ascii="Arial" w:hAnsi="Arial" w:cs="Arial"/>
          <w:sz w:val="24"/>
          <w:szCs w:val="24"/>
          <w:lang w:val="ru-RU"/>
        </w:rPr>
      </w:pPr>
      <w:r>
        <w:rPr>
          <w:rFonts w:ascii="Arial" w:hAnsi="Arial" w:cs="Arial"/>
          <w:color w:val="231F20"/>
          <w:sz w:val="24"/>
          <w:szCs w:val="24"/>
        </w:rPr>
        <w:t>a</w:t>
      </w:r>
      <w:r w:rsidRPr="00F47B1E">
        <w:rPr>
          <w:rFonts w:ascii="Arial" w:hAnsi="Arial" w:cs="Arial"/>
          <w:color w:val="231F20"/>
          <w:sz w:val="24"/>
          <w:szCs w:val="24"/>
          <w:lang w:val="ru-RU"/>
        </w:rPr>
        <w:t xml:space="preserve">) </w:t>
      </w:r>
      <w:r w:rsidR="00A37839" w:rsidRPr="0047368A">
        <w:rPr>
          <w:rFonts w:ascii="Arial" w:hAnsi="Arial" w:cs="Arial"/>
          <w:color w:val="231F20"/>
          <w:sz w:val="24"/>
          <w:szCs w:val="24"/>
          <w:lang w:val="ru-RU"/>
        </w:rPr>
        <w:t>зазор между поручнями должен быть не менее 50 мм и не более 120 мм;</w:t>
      </w:r>
    </w:p>
    <w:p w:rsidR="00FD10FC" w:rsidRPr="0047368A" w:rsidRDefault="00F47B1E" w:rsidP="0047368A">
      <w:pPr>
        <w:ind w:firstLine="567"/>
        <w:jc w:val="both"/>
        <w:rPr>
          <w:rFonts w:ascii="Arial" w:hAnsi="Arial" w:cs="Arial"/>
          <w:sz w:val="24"/>
          <w:szCs w:val="24"/>
          <w:lang w:val="ru-RU"/>
        </w:rPr>
      </w:pPr>
      <w:r>
        <w:rPr>
          <w:rFonts w:ascii="Arial" w:hAnsi="Arial" w:cs="Arial"/>
          <w:color w:val="231F20"/>
          <w:sz w:val="24"/>
          <w:szCs w:val="24"/>
        </w:rPr>
        <w:t>b</w:t>
      </w:r>
      <w:r w:rsidRPr="00F47B1E">
        <w:rPr>
          <w:rFonts w:ascii="Arial" w:hAnsi="Arial" w:cs="Arial"/>
          <w:color w:val="231F20"/>
          <w:sz w:val="24"/>
          <w:szCs w:val="24"/>
          <w:lang w:val="ru-RU"/>
        </w:rPr>
        <w:t xml:space="preserve">) </w:t>
      </w:r>
      <w:r w:rsidR="00A37839" w:rsidRPr="0047368A">
        <w:rPr>
          <w:rFonts w:ascii="Arial" w:hAnsi="Arial" w:cs="Arial"/>
          <w:color w:val="231F20"/>
          <w:sz w:val="24"/>
          <w:szCs w:val="24"/>
          <w:lang w:val="ru-RU"/>
        </w:rPr>
        <w:t xml:space="preserve">концы поручня должны быть сконструированы таким образом, чтобы исключить или свести к минимуму значительные опасности, связанные с острыми </w:t>
      </w:r>
      <w:r w:rsidR="00A37839" w:rsidRPr="0047368A">
        <w:rPr>
          <w:rFonts w:ascii="Arial" w:hAnsi="Arial" w:cs="Arial"/>
          <w:color w:val="231F20"/>
          <w:sz w:val="24"/>
          <w:szCs w:val="24"/>
          <w:lang w:val="ru-RU"/>
        </w:rPr>
        <w:lastRenderedPageBreak/>
        <w:t>краями изделия или зацеплением за одежду пользователя;</w:t>
      </w:r>
    </w:p>
    <w:p w:rsidR="00FD10FC" w:rsidRPr="00F47B1E" w:rsidRDefault="00F47B1E" w:rsidP="0047368A">
      <w:pPr>
        <w:ind w:firstLine="567"/>
        <w:jc w:val="both"/>
        <w:rPr>
          <w:rFonts w:ascii="Arial" w:hAnsi="Arial" w:cs="Arial"/>
          <w:sz w:val="24"/>
          <w:szCs w:val="24"/>
          <w:lang w:val="ru-RU"/>
        </w:rPr>
      </w:pPr>
      <w:r>
        <w:rPr>
          <w:rFonts w:ascii="Arial" w:hAnsi="Arial" w:cs="Arial"/>
          <w:color w:val="231F20"/>
          <w:sz w:val="24"/>
          <w:szCs w:val="24"/>
        </w:rPr>
        <w:t>c</w:t>
      </w:r>
      <w:r w:rsidRPr="00F47B1E">
        <w:rPr>
          <w:rFonts w:ascii="Arial" w:hAnsi="Arial" w:cs="Arial"/>
          <w:color w:val="231F20"/>
          <w:sz w:val="24"/>
          <w:szCs w:val="24"/>
          <w:lang w:val="ru-RU"/>
        </w:rPr>
        <w:t xml:space="preserve">) </w:t>
      </w:r>
      <w:r w:rsidR="00A37839" w:rsidRPr="0047368A">
        <w:rPr>
          <w:rFonts w:ascii="Arial" w:hAnsi="Arial" w:cs="Arial"/>
          <w:color w:val="231F20"/>
          <w:sz w:val="24"/>
          <w:szCs w:val="24"/>
          <w:lang w:val="ru-RU"/>
        </w:rPr>
        <w:t>соседние поручни должны быть выровнены.</w:t>
      </w:r>
    </w:p>
    <w:p w:rsidR="00FD10FC" w:rsidRPr="00F47B1E" w:rsidRDefault="00A37839" w:rsidP="0047368A">
      <w:pPr>
        <w:ind w:firstLine="567"/>
        <w:jc w:val="both"/>
        <w:rPr>
          <w:rFonts w:ascii="Arial" w:hAnsi="Arial" w:cs="Arial"/>
          <w:sz w:val="24"/>
          <w:szCs w:val="24"/>
          <w:lang w:val="ru-RU"/>
        </w:rPr>
      </w:pPr>
      <w:r w:rsidRPr="00F47B1E">
        <w:rPr>
          <w:rFonts w:ascii="Arial" w:hAnsi="Arial" w:cs="Arial"/>
          <w:sz w:val="24"/>
          <w:szCs w:val="24"/>
          <w:lang w:val="ru-RU"/>
        </w:rPr>
        <w:t>Если лестница примыкает к стене или какой-либо другой прочной конструкции и имеет ширину менее 1200 мм, то допускается наличие одного поручня на незащищенной стороне при условии, что любой зазор между лестницей и стеной или конструкцией соответствует требованиям</w:t>
      </w:r>
      <w:r w:rsidR="004855A8" w:rsidRPr="00F47B1E">
        <w:rPr>
          <w:rFonts w:ascii="Arial" w:hAnsi="Arial" w:cs="Arial"/>
          <w:sz w:val="24"/>
          <w:szCs w:val="24"/>
          <w:lang w:val="ru-RU"/>
        </w:rPr>
        <w:t xml:space="preserve"> пункта </w:t>
      </w:r>
      <w:r w:rsidRPr="00F47B1E">
        <w:rPr>
          <w:rFonts w:ascii="Arial" w:hAnsi="Arial" w:cs="Arial"/>
          <w:sz w:val="24"/>
          <w:szCs w:val="24"/>
          <w:lang w:val="ru-RU"/>
        </w:rPr>
        <w:t>7.2.1.1. Поручни должны быть параллельны линии прохода и осевой линии. Поручень должен начинаться как минимум вертикально над началом лестницы. Конструкция поручня не должна защемлять одежду. Лестницы должны быть сконструированы таким образом, чтобы свести к минимуму риск соскальзывания ноги с боковой стороны ступени.</w:t>
      </w:r>
      <w:r w:rsidR="00F47B1E" w:rsidRPr="00F47B1E">
        <w:rPr>
          <w:rFonts w:ascii="Arial" w:hAnsi="Arial" w:cs="Arial"/>
          <w:sz w:val="24"/>
          <w:szCs w:val="24"/>
          <w:lang w:val="ru-RU"/>
        </w:rPr>
        <w:t xml:space="preserve"> </w:t>
      </w:r>
    </w:p>
    <w:p w:rsidR="004855A8" w:rsidRPr="00F47B1E" w:rsidRDefault="004855A8" w:rsidP="0047368A">
      <w:pPr>
        <w:ind w:firstLine="567"/>
        <w:jc w:val="both"/>
        <w:rPr>
          <w:rFonts w:ascii="Arial" w:hAnsi="Arial" w:cs="Arial"/>
          <w:sz w:val="24"/>
          <w:szCs w:val="24"/>
          <w:lang w:val="ru-RU"/>
        </w:rPr>
      </w:pPr>
    </w:p>
    <w:p w:rsidR="00FD10FC" w:rsidRPr="00F47B1E" w:rsidRDefault="00F47B1E" w:rsidP="0047368A">
      <w:pPr>
        <w:ind w:firstLine="567"/>
        <w:jc w:val="both"/>
        <w:rPr>
          <w:rFonts w:ascii="Arial" w:hAnsi="Arial" w:cs="Arial"/>
          <w:lang w:val="ru-RU"/>
        </w:rPr>
      </w:pPr>
      <w:r w:rsidRPr="00F47B1E">
        <w:rPr>
          <w:rFonts w:ascii="Arial" w:hAnsi="Arial" w:cs="Arial"/>
          <w:spacing w:val="20"/>
          <w:sz w:val="20"/>
          <w:szCs w:val="20"/>
          <w:lang w:val="ru-RU"/>
        </w:rPr>
        <w:t>Примечание</w:t>
      </w:r>
      <w:r w:rsidRPr="00F47B1E">
        <w:rPr>
          <w:rFonts w:ascii="Arial" w:hAnsi="Arial" w:cs="Arial"/>
          <w:sz w:val="20"/>
          <w:szCs w:val="20"/>
          <w:lang w:val="ru-RU"/>
        </w:rPr>
        <w:t xml:space="preserve"> -</w:t>
      </w:r>
      <w:r w:rsidR="00A37839" w:rsidRPr="00F47B1E">
        <w:rPr>
          <w:rFonts w:ascii="Arial" w:hAnsi="Arial" w:cs="Arial"/>
          <w:sz w:val="20"/>
          <w:szCs w:val="20"/>
          <w:lang w:val="ru-RU"/>
        </w:rPr>
        <w:t xml:space="preserve"> Это можно сделать, например, с помощью </w:t>
      </w:r>
      <w:r w:rsidR="00FB0D43" w:rsidRPr="00F47B1E">
        <w:rPr>
          <w:rFonts w:ascii="Arial" w:hAnsi="Arial" w:cs="Arial"/>
          <w:sz w:val="20"/>
          <w:szCs w:val="20"/>
          <w:lang w:val="ru-RU"/>
        </w:rPr>
        <w:t>тетивы</w:t>
      </w:r>
      <w:r w:rsidR="00A37839" w:rsidRPr="00F47B1E">
        <w:rPr>
          <w:rFonts w:ascii="Arial" w:hAnsi="Arial" w:cs="Arial"/>
          <w:sz w:val="20"/>
          <w:szCs w:val="20"/>
          <w:lang w:val="ru-RU"/>
        </w:rPr>
        <w:t>. В этом случае</w:t>
      </w:r>
      <w:r w:rsidR="00A37839" w:rsidRPr="00F47B1E">
        <w:rPr>
          <w:rFonts w:ascii="Arial" w:hAnsi="Arial" w:cs="Arial"/>
          <w:lang w:val="ru-RU"/>
        </w:rPr>
        <w:t xml:space="preserve"> дополнительные средства, такие как подножки, не требуются.</w:t>
      </w:r>
    </w:p>
    <w:p w:rsidR="00FD10FC" w:rsidRPr="00F47B1E" w:rsidRDefault="00FD10FC" w:rsidP="0047368A">
      <w:pPr>
        <w:ind w:firstLine="567"/>
        <w:jc w:val="both"/>
        <w:rPr>
          <w:rFonts w:ascii="Arial" w:hAnsi="Arial" w:cs="Arial"/>
          <w:sz w:val="24"/>
          <w:szCs w:val="24"/>
          <w:lang w:val="ru-RU"/>
        </w:rPr>
      </w:pPr>
    </w:p>
    <w:p w:rsidR="00FD10FC" w:rsidRPr="00F47B1E" w:rsidRDefault="00F47B1E" w:rsidP="0047368A">
      <w:pPr>
        <w:ind w:firstLine="567"/>
        <w:jc w:val="both"/>
        <w:rPr>
          <w:rFonts w:ascii="Arial" w:hAnsi="Arial" w:cs="Arial"/>
          <w:sz w:val="24"/>
          <w:szCs w:val="24"/>
          <w:lang w:val="ru-RU"/>
        </w:rPr>
      </w:pPr>
      <w:bookmarkStart w:id="81" w:name="_bookmark70"/>
      <w:bookmarkEnd w:id="81"/>
      <w:r w:rsidRPr="00F47B1E">
        <w:rPr>
          <w:rFonts w:ascii="Arial" w:hAnsi="Arial" w:cs="Arial"/>
          <w:b/>
          <w:sz w:val="24"/>
          <w:szCs w:val="24"/>
          <w:lang w:val="ru-RU"/>
        </w:rPr>
        <w:t>7.2.1.4</w:t>
      </w:r>
      <w:r w:rsidRPr="00F47B1E">
        <w:rPr>
          <w:rFonts w:ascii="Arial" w:hAnsi="Arial" w:cs="Arial"/>
          <w:sz w:val="24"/>
          <w:szCs w:val="24"/>
          <w:lang w:val="ru-RU"/>
        </w:rPr>
        <w:t xml:space="preserve"> </w:t>
      </w:r>
      <w:r w:rsidR="00A37839" w:rsidRPr="00F47B1E">
        <w:rPr>
          <w:rFonts w:ascii="Arial" w:hAnsi="Arial" w:cs="Arial"/>
          <w:sz w:val="24"/>
          <w:szCs w:val="24"/>
          <w:lang w:val="ru-RU"/>
        </w:rPr>
        <w:t xml:space="preserve">Вертикальная высота поручня на лестнице должна составлять от 900 до 1000 мм над выступом ступени </w:t>
      </w:r>
      <w:r w:rsidR="004855A8" w:rsidRPr="00F47B1E">
        <w:rPr>
          <w:rFonts w:ascii="Arial" w:hAnsi="Arial" w:cs="Arial"/>
          <w:sz w:val="24"/>
          <w:szCs w:val="24"/>
          <w:lang w:val="ru-RU"/>
        </w:rPr>
        <w:t xml:space="preserve">пролета </w:t>
      </w:r>
      <w:r w:rsidR="00A37839" w:rsidRPr="00F47B1E">
        <w:rPr>
          <w:rFonts w:ascii="Arial" w:hAnsi="Arial" w:cs="Arial"/>
          <w:sz w:val="24"/>
          <w:szCs w:val="24"/>
          <w:lang w:val="ru-RU"/>
        </w:rPr>
        <w:t xml:space="preserve">и быть не менее 1100 мм над уровнем прохода на площадке. </w:t>
      </w:r>
    </w:p>
    <w:p w:rsidR="00FD10FC" w:rsidRPr="00F47B1E" w:rsidRDefault="00A37839" w:rsidP="0047368A">
      <w:pPr>
        <w:ind w:firstLine="567"/>
        <w:jc w:val="both"/>
        <w:rPr>
          <w:rFonts w:ascii="Arial" w:hAnsi="Arial" w:cs="Arial"/>
          <w:sz w:val="24"/>
          <w:szCs w:val="24"/>
          <w:lang w:val="ru-RU"/>
        </w:rPr>
      </w:pPr>
      <w:r w:rsidRPr="00F47B1E">
        <w:rPr>
          <w:rFonts w:ascii="Arial" w:hAnsi="Arial" w:cs="Arial"/>
          <w:sz w:val="24"/>
          <w:szCs w:val="24"/>
          <w:lang w:val="ru-RU"/>
        </w:rPr>
        <w:t>Форма поручня должна иметь диаметр от 25 мм до 50 мм или эквивалентную форму, чтобы обеспечить хорош</w:t>
      </w:r>
      <w:r w:rsidR="004855A8" w:rsidRPr="00F47B1E">
        <w:rPr>
          <w:rFonts w:ascii="Arial" w:hAnsi="Arial" w:cs="Arial"/>
          <w:sz w:val="24"/>
          <w:szCs w:val="24"/>
          <w:lang w:val="ru-RU"/>
        </w:rPr>
        <w:t xml:space="preserve">ий захват для </w:t>
      </w:r>
      <w:r w:rsidRPr="00F47B1E">
        <w:rPr>
          <w:rFonts w:ascii="Arial" w:hAnsi="Arial" w:cs="Arial"/>
          <w:sz w:val="24"/>
          <w:szCs w:val="24"/>
          <w:lang w:val="ru-RU"/>
        </w:rPr>
        <w:t>рук</w:t>
      </w:r>
      <w:r w:rsidR="004855A8" w:rsidRPr="00F47B1E">
        <w:rPr>
          <w:rFonts w:ascii="Arial" w:hAnsi="Arial" w:cs="Arial"/>
          <w:sz w:val="24"/>
          <w:szCs w:val="24"/>
          <w:lang w:val="ru-RU"/>
        </w:rPr>
        <w:t>и</w:t>
      </w:r>
      <w:r w:rsidRPr="00F47B1E">
        <w:rPr>
          <w:rFonts w:ascii="Arial" w:hAnsi="Arial" w:cs="Arial"/>
          <w:sz w:val="24"/>
          <w:szCs w:val="24"/>
          <w:lang w:val="ru-RU"/>
        </w:rPr>
        <w:t>.</w:t>
      </w:r>
    </w:p>
    <w:p w:rsidR="00A37839" w:rsidRPr="00F47B1E" w:rsidRDefault="00F47B1E" w:rsidP="00F47B1E">
      <w:pPr>
        <w:ind w:firstLine="567"/>
        <w:jc w:val="both"/>
        <w:rPr>
          <w:rFonts w:ascii="Arial" w:hAnsi="Arial" w:cs="Arial"/>
          <w:sz w:val="24"/>
          <w:szCs w:val="24"/>
          <w:lang w:val="ru-RU"/>
        </w:rPr>
      </w:pPr>
      <w:r w:rsidRPr="00F47B1E">
        <w:rPr>
          <w:rFonts w:ascii="Arial" w:hAnsi="Arial" w:cs="Arial"/>
          <w:b/>
          <w:sz w:val="24"/>
          <w:szCs w:val="24"/>
          <w:lang w:val="ru-RU"/>
        </w:rPr>
        <w:t>7.2.1.5</w:t>
      </w:r>
      <w:bookmarkStart w:id="82" w:name="_bookmark71"/>
      <w:bookmarkEnd w:id="82"/>
      <w:r w:rsidRPr="00F47B1E">
        <w:rPr>
          <w:rFonts w:ascii="Arial" w:hAnsi="Arial" w:cs="Arial"/>
          <w:sz w:val="24"/>
          <w:szCs w:val="24"/>
          <w:lang w:val="ru-RU"/>
        </w:rPr>
        <w:t xml:space="preserve"> </w:t>
      </w:r>
      <w:r w:rsidR="00736E26" w:rsidRPr="00F47B1E">
        <w:rPr>
          <w:rFonts w:ascii="Arial" w:hAnsi="Arial" w:cs="Arial"/>
          <w:sz w:val="24"/>
          <w:szCs w:val="24"/>
          <w:lang w:val="ru-RU"/>
        </w:rPr>
        <w:t xml:space="preserve">Длина поручня должна быть свободной от препятствий на расстоянии 75 мм, </w:t>
      </w:r>
      <w:r w:rsidR="00A37839" w:rsidRPr="00F47B1E">
        <w:rPr>
          <w:rFonts w:ascii="Arial" w:hAnsi="Arial" w:cs="Arial"/>
          <w:sz w:val="24"/>
          <w:szCs w:val="24"/>
          <w:lang w:val="ru-RU"/>
        </w:rPr>
        <w:t xml:space="preserve">за исключением опор (см. </w:t>
      </w:r>
      <w:hyperlink w:anchor="_bookmark72" w:history="1">
        <w:r w:rsidR="00A37839" w:rsidRPr="00F47B1E">
          <w:rPr>
            <w:rFonts w:ascii="Arial" w:hAnsi="Arial" w:cs="Arial"/>
            <w:sz w:val="24"/>
            <w:szCs w:val="24"/>
            <w:lang w:val="ru-RU"/>
          </w:rPr>
          <w:t>Рисунок</w:t>
        </w:r>
        <w:r w:rsidR="00A37839" w:rsidRPr="00F47B1E">
          <w:rPr>
            <w:rFonts w:ascii="Arial" w:hAnsi="Arial" w:cs="Arial"/>
            <w:spacing w:val="-10"/>
            <w:sz w:val="24"/>
            <w:szCs w:val="24"/>
            <w:lang w:val="ru-RU"/>
          </w:rPr>
          <w:t xml:space="preserve"> </w:t>
        </w:r>
        <w:r w:rsidR="00A37839" w:rsidRPr="00F47B1E">
          <w:rPr>
            <w:rFonts w:ascii="Arial" w:hAnsi="Arial" w:cs="Arial"/>
            <w:sz w:val="24"/>
            <w:szCs w:val="24"/>
            <w:lang w:val="ru-RU"/>
          </w:rPr>
          <w:t>8</w:t>
        </w:r>
      </w:hyperlink>
      <w:r w:rsidR="00A37839" w:rsidRPr="00F47B1E">
        <w:rPr>
          <w:rFonts w:ascii="Arial" w:hAnsi="Arial" w:cs="Arial"/>
          <w:sz w:val="24"/>
          <w:szCs w:val="24"/>
          <w:lang w:val="ru-RU"/>
        </w:rPr>
        <w:t>).</w:t>
      </w:r>
      <w:r w:rsidR="00A37839" w:rsidRPr="00F47B1E">
        <w:rPr>
          <w:rFonts w:ascii="Arial" w:hAnsi="Arial" w:cs="Arial"/>
          <w:spacing w:val="-10"/>
          <w:sz w:val="24"/>
          <w:szCs w:val="24"/>
          <w:lang w:val="ru-RU"/>
        </w:rPr>
        <w:t xml:space="preserve"> </w:t>
      </w:r>
      <w:r w:rsidR="00A37839" w:rsidRPr="00F47B1E">
        <w:rPr>
          <w:rFonts w:ascii="Arial" w:hAnsi="Arial" w:cs="Arial"/>
          <w:sz w:val="24"/>
          <w:szCs w:val="24"/>
          <w:lang w:val="ru-RU"/>
        </w:rPr>
        <w:t>Для расстояний менее 500 мм расстояние может быть уменьшено до 50 мм.</w:t>
      </w:r>
    </w:p>
    <w:p w:rsidR="00FD10FC" w:rsidRPr="0047368A" w:rsidRDefault="00234367" w:rsidP="00F47B1E">
      <w:pPr>
        <w:ind w:firstLine="567"/>
        <w:jc w:val="right"/>
        <w:rPr>
          <w:rFonts w:ascii="Arial" w:hAnsi="Arial" w:cs="Arial"/>
          <w:sz w:val="24"/>
          <w:szCs w:val="24"/>
          <w:lang w:val="ru-RU"/>
        </w:rPr>
      </w:pPr>
      <w:r w:rsidRPr="0047368A">
        <w:rPr>
          <w:rFonts w:ascii="Arial" w:hAnsi="Arial" w:cs="Arial"/>
          <w:noProof/>
          <w:sz w:val="24"/>
          <w:szCs w:val="24"/>
          <w:lang w:val="ru-RU" w:eastAsia="ru-RU"/>
        </w:rPr>
        <w:drawing>
          <wp:anchor distT="0" distB="0" distL="0" distR="0" simplePos="0" relativeHeight="251651584" behindDoc="0" locked="0" layoutInCell="1" allowOverlap="1">
            <wp:simplePos x="0" y="0"/>
            <wp:positionH relativeFrom="page">
              <wp:posOffset>3055747</wp:posOffset>
            </wp:positionH>
            <wp:positionV relativeFrom="paragraph">
              <wp:posOffset>286376</wp:posOffset>
            </wp:positionV>
            <wp:extent cx="1017507" cy="1560576"/>
            <wp:effectExtent l="0" t="0" r="0" b="0"/>
            <wp:wrapTopAndBottom/>
            <wp:docPr id="2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png"/>
                    <pic:cNvPicPr/>
                  </pic:nvPicPr>
                  <pic:blipFill>
                    <a:blip r:embed="rId25" cstate="print"/>
                    <a:stretch>
                      <a:fillRect/>
                    </a:stretch>
                  </pic:blipFill>
                  <pic:spPr>
                    <a:xfrm>
                      <a:off x="0" y="0"/>
                      <a:ext cx="1017507" cy="1560576"/>
                    </a:xfrm>
                    <a:prstGeom prst="rect">
                      <a:avLst/>
                    </a:prstGeom>
                  </pic:spPr>
                </pic:pic>
              </a:graphicData>
            </a:graphic>
          </wp:anchor>
        </w:drawing>
      </w:r>
      <w:r w:rsidR="00A37839" w:rsidRPr="0047368A">
        <w:rPr>
          <w:rFonts w:ascii="Arial" w:hAnsi="Arial" w:cs="Arial"/>
          <w:color w:val="231F20"/>
          <w:sz w:val="24"/>
          <w:szCs w:val="24"/>
          <w:lang w:val="ru-RU"/>
        </w:rPr>
        <w:t xml:space="preserve"> Размеры в миллиметрах</w:t>
      </w:r>
    </w:p>
    <w:p w:rsidR="00F47B1E" w:rsidRDefault="00F47B1E" w:rsidP="0047368A">
      <w:pPr>
        <w:ind w:firstLine="567"/>
        <w:jc w:val="both"/>
        <w:rPr>
          <w:rFonts w:ascii="Arial" w:hAnsi="Arial" w:cs="Arial"/>
          <w:color w:val="231F20"/>
          <w:sz w:val="24"/>
          <w:szCs w:val="24"/>
          <w:lang w:val="ru-RU"/>
        </w:rPr>
      </w:pPr>
    </w:p>
    <w:p w:rsidR="00FD10FC" w:rsidRPr="0047368A" w:rsidRDefault="00A37839" w:rsidP="00F47B1E">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8 — Минимальный зазор между поручнем и любым препятствием</w:t>
      </w:r>
    </w:p>
    <w:p w:rsidR="00FD10FC" w:rsidRPr="0047368A" w:rsidRDefault="00FD10FC" w:rsidP="0047368A">
      <w:pPr>
        <w:ind w:firstLine="567"/>
        <w:jc w:val="both"/>
        <w:rPr>
          <w:rFonts w:ascii="Arial" w:hAnsi="Arial" w:cs="Arial"/>
          <w:b/>
          <w:sz w:val="24"/>
          <w:szCs w:val="24"/>
          <w:lang w:val="ru-RU"/>
        </w:rPr>
      </w:pPr>
    </w:p>
    <w:p w:rsidR="00FD10FC" w:rsidRPr="00F47B1E" w:rsidRDefault="00F47B1E" w:rsidP="0047368A">
      <w:pPr>
        <w:ind w:firstLine="567"/>
        <w:jc w:val="both"/>
        <w:rPr>
          <w:rFonts w:ascii="Arial" w:hAnsi="Arial" w:cs="Arial"/>
          <w:b/>
          <w:sz w:val="24"/>
          <w:szCs w:val="24"/>
          <w:lang w:val="ru-RU"/>
        </w:rPr>
      </w:pPr>
      <w:bookmarkStart w:id="83" w:name="_bookmark73"/>
      <w:bookmarkEnd w:id="83"/>
      <w:r w:rsidRPr="00F47B1E">
        <w:rPr>
          <w:rFonts w:ascii="Arial" w:hAnsi="Arial" w:cs="Arial"/>
          <w:b/>
          <w:color w:val="231F20"/>
          <w:sz w:val="24"/>
          <w:szCs w:val="24"/>
          <w:lang w:val="ru-RU"/>
        </w:rPr>
        <w:t xml:space="preserve">7.2.2 </w:t>
      </w:r>
      <w:r w:rsidR="00A37839" w:rsidRPr="0047368A">
        <w:rPr>
          <w:rFonts w:ascii="Arial" w:hAnsi="Arial" w:cs="Arial"/>
          <w:b/>
          <w:color w:val="231F20"/>
          <w:sz w:val="24"/>
          <w:szCs w:val="24"/>
          <w:lang w:val="ru-RU"/>
        </w:rPr>
        <w:t>Поручни</w:t>
      </w:r>
      <w:r w:rsidR="00A37839" w:rsidRPr="00F47B1E">
        <w:rPr>
          <w:rFonts w:ascii="Arial" w:hAnsi="Arial" w:cs="Arial"/>
          <w:b/>
          <w:color w:val="231F20"/>
          <w:sz w:val="24"/>
          <w:szCs w:val="24"/>
          <w:lang w:val="ru-RU"/>
        </w:rPr>
        <w:t xml:space="preserve"> </w:t>
      </w:r>
      <w:r w:rsidR="00A37839" w:rsidRPr="0047368A">
        <w:rPr>
          <w:rFonts w:ascii="Arial" w:hAnsi="Arial" w:cs="Arial"/>
          <w:b/>
          <w:color w:val="231F20"/>
          <w:sz w:val="24"/>
          <w:szCs w:val="24"/>
          <w:lang w:val="ru-RU"/>
        </w:rPr>
        <w:t>для</w:t>
      </w:r>
      <w:r w:rsidR="00A37839" w:rsidRPr="00F47B1E">
        <w:rPr>
          <w:rFonts w:ascii="Arial" w:hAnsi="Arial" w:cs="Arial"/>
          <w:b/>
          <w:color w:val="231F20"/>
          <w:sz w:val="24"/>
          <w:szCs w:val="24"/>
          <w:lang w:val="ru-RU"/>
        </w:rPr>
        <w:t xml:space="preserve"> </w:t>
      </w:r>
      <w:r w:rsidR="00A37839" w:rsidRPr="0047368A">
        <w:rPr>
          <w:rFonts w:ascii="Arial" w:hAnsi="Arial" w:cs="Arial"/>
          <w:b/>
          <w:color w:val="231F20"/>
          <w:sz w:val="24"/>
          <w:szCs w:val="24"/>
          <w:lang w:val="ru-RU"/>
        </w:rPr>
        <w:t>стремянок</w:t>
      </w:r>
    </w:p>
    <w:p w:rsidR="00FD10FC" w:rsidRPr="00F47B1E" w:rsidRDefault="00FD10FC" w:rsidP="0047368A">
      <w:pPr>
        <w:ind w:firstLine="567"/>
        <w:jc w:val="both"/>
        <w:rPr>
          <w:rFonts w:ascii="Arial" w:hAnsi="Arial" w:cs="Arial"/>
          <w:b/>
          <w:sz w:val="24"/>
          <w:szCs w:val="24"/>
          <w:lang w:val="ru-RU"/>
        </w:rPr>
      </w:pPr>
    </w:p>
    <w:p w:rsidR="00A37839" w:rsidRPr="00F47B1E" w:rsidRDefault="00F47B1E" w:rsidP="0047368A">
      <w:pPr>
        <w:ind w:firstLine="567"/>
        <w:jc w:val="both"/>
        <w:rPr>
          <w:rFonts w:ascii="Arial" w:hAnsi="Arial" w:cs="Arial"/>
          <w:sz w:val="24"/>
          <w:szCs w:val="24"/>
          <w:lang w:val="ru-RU"/>
        </w:rPr>
      </w:pPr>
      <w:r w:rsidRPr="00F47B1E">
        <w:rPr>
          <w:rFonts w:ascii="Arial" w:hAnsi="Arial" w:cs="Arial"/>
          <w:b/>
          <w:sz w:val="24"/>
          <w:szCs w:val="24"/>
          <w:lang w:val="ru-RU"/>
        </w:rPr>
        <w:t>7.2.2.1</w:t>
      </w:r>
      <w:r w:rsidRPr="00F47B1E">
        <w:rPr>
          <w:rFonts w:ascii="Arial" w:hAnsi="Arial" w:cs="Arial"/>
          <w:sz w:val="24"/>
          <w:szCs w:val="24"/>
          <w:lang w:val="ru-RU"/>
        </w:rPr>
        <w:t xml:space="preserve"> </w:t>
      </w:r>
      <w:r w:rsidR="00A37839" w:rsidRPr="0047368A">
        <w:rPr>
          <w:rFonts w:ascii="Arial" w:hAnsi="Arial" w:cs="Arial"/>
          <w:sz w:val="24"/>
          <w:szCs w:val="24"/>
          <w:lang w:val="ru-RU"/>
        </w:rPr>
        <w:t xml:space="preserve">Стремянки должны иметь два поручня. </w:t>
      </w:r>
      <w:r w:rsidR="00736E26" w:rsidRPr="0047368A">
        <w:rPr>
          <w:rFonts w:ascii="Arial" w:hAnsi="Arial" w:cs="Arial"/>
          <w:sz w:val="24"/>
          <w:szCs w:val="24"/>
          <w:lang w:val="ru-RU"/>
        </w:rPr>
        <w:t>Про</w:t>
      </w:r>
      <w:r w:rsidR="00A37839" w:rsidRPr="0047368A">
        <w:rPr>
          <w:rFonts w:ascii="Arial" w:hAnsi="Arial" w:cs="Arial"/>
          <w:sz w:val="24"/>
          <w:szCs w:val="24"/>
          <w:lang w:val="ru-RU"/>
        </w:rPr>
        <w:t xml:space="preserve">свет (размер </w:t>
      </w:r>
      <w:r w:rsidR="00A37839" w:rsidRPr="0047368A">
        <w:rPr>
          <w:rFonts w:ascii="Arial" w:hAnsi="Arial" w:cs="Arial"/>
          <w:sz w:val="24"/>
          <w:szCs w:val="24"/>
        </w:rPr>
        <w:t>x</w:t>
      </w:r>
      <w:r w:rsidR="00A37839" w:rsidRPr="0047368A">
        <w:rPr>
          <w:rFonts w:ascii="Arial" w:hAnsi="Arial" w:cs="Arial"/>
          <w:sz w:val="24"/>
          <w:szCs w:val="24"/>
          <w:lang w:val="ru-RU"/>
        </w:rPr>
        <w:t xml:space="preserve">) между осевой линией стремянки и поручнем должна </w:t>
      </w:r>
      <w:r w:rsidR="00D26121">
        <w:rPr>
          <w:rFonts w:ascii="Arial" w:hAnsi="Arial" w:cs="Arial"/>
          <w:sz w:val="24"/>
          <w:szCs w:val="24"/>
          <w:lang w:val="ru-RU"/>
        </w:rPr>
        <w:t>быть такой, как показано на р</w:t>
      </w:r>
      <w:r w:rsidR="00A37839" w:rsidRPr="00F47B1E">
        <w:rPr>
          <w:rFonts w:ascii="Arial" w:hAnsi="Arial" w:cs="Arial"/>
          <w:sz w:val="24"/>
          <w:szCs w:val="24"/>
          <w:lang w:val="ru-RU"/>
        </w:rPr>
        <w:t>исунке</w:t>
      </w:r>
      <w:r w:rsidR="00A37839" w:rsidRPr="00F47B1E">
        <w:rPr>
          <w:rFonts w:ascii="Arial" w:hAnsi="Arial" w:cs="Arial"/>
          <w:spacing w:val="-1"/>
          <w:sz w:val="24"/>
          <w:szCs w:val="24"/>
          <w:lang w:val="ru-RU"/>
        </w:rPr>
        <w:t xml:space="preserve"> </w:t>
      </w:r>
      <w:r w:rsidR="00A37839" w:rsidRPr="00F47B1E">
        <w:rPr>
          <w:rFonts w:ascii="Arial" w:hAnsi="Arial" w:cs="Arial"/>
          <w:sz w:val="24"/>
          <w:szCs w:val="24"/>
          <w:lang w:val="ru-RU"/>
        </w:rPr>
        <w:t>9</w:t>
      </w:r>
      <w:r w:rsidR="00A37839" w:rsidRPr="00F47B1E">
        <w:rPr>
          <w:rFonts w:ascii="Arial" w:hAnsi="Arial" w:cs="Arial"/>
          <w:spacing w:val="-1"/>
          <w:sz w:val="24"/>
          <w:szCs w:val="24"/>
          <w:lang w:val="ru-RU"/>
        </w:rPr>
        <w:t xml:space="preserve"> </w:t>
      </w:r>
      <w:r w:rsidR="00D26121">
        <w:rPr>
          <w:rFonts w:ascii="Arial" w:hAnsi="Arial" w:cs="Arial"/>
          <w:sz w:val="24"/>
          <w:szCs w:val="24"/>
          <w:lang w:val="ru-RU"/>
        </w:rPr>
        <w:t>и в т</w:t>
      </w:r>
      <w:r w:rsidR="00A37839" w:rsidRPr="00F47B1E">
        <w:rPr>
          <w:rFonts w:ascii="Arial" w:hAnsi="Arial" w:cs="Arial"/>
          <w:sz w:val="24"/>
          <w:szCs w:val="24"/>
          <w:lang w:val="ru-RU"/>
        </w:rPr>
        <w:t>аблице</w:t>
      </w:r>
      <w:r w:rsidR="00A37839" w:rsidRPr="00F47B1E">
        <w:rPr>
          <w:rFonts w:ascii="Arial" w:hAnsi="Arial" w:cs="Arial"/>
          <w:spacing w:val="-2"/>
          <w:sz w:val="24"/>
          <w:szCs w:val="24"/>
          <w:lang w:val="ru-RU"/>
        </w:rPr>
        <w:t xml:space="preserve"> </w:t>
      </w:r>
      <w:r w:rsidR="00A37839" w:rsidRPr="00F47B1E">
        <w:rPr>
          <w:rFonts w:ascii="Arial" w:hAnsi="Arial" w:cs="Arial"/>
          <w:sz w:val="24"/>
          <w:szCs w:val="24"/>
          <w:lang w:val="ru-RU"/>
        </w:rPr>
        <w:t>2.</w:t>
      </w:r>
    </w:p>
    <w:p w:rsidR="00FD10FC" w:rsidRPr="0047368A" w:rsidRDefault="00A37839"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Поручни должны начинаться на максимальном расстоянии 1000 мм по вертикали </w:t>
      </w:r>
      <w:r w:rsidR="00D26121">
        <w:rPr>
          <w:rFonts w:ascii="Arial" w:hAnsi="Arial" w:cs="Arial"/>
          <w:color w:val="231F20"/>
          <w:sz w:val="24"/>
          <w:szCs w:val="24"/>
          <w:lang w:val="ru-RU"/>
        </w:rPr>
        <w:t>от нижней части лестницы (см. Р</w:t>
      </w:r>
      <w:r w:rsidRPr="0047368A">
        <w:rPr>
          <w:rFonts w:ascii="Arial" w:hAnsi="Arial" w:cs="Arial"/>
          <w:color w:val="231F20"/>
          <w:sz w:val="24"/>
          <w:szCs w:val="24"/>
          <w:lang w:val="ru-RU"/>
        </w:rPr>
        <w:t>исунок 9).</w:t>
      </w:r>
    </w:p>
    <w:p w:rsidR="00FD10FC" w:rsidRPr="0047368A" w:rsidRDefault="00234367" w:rsidP="00F47B1E">
      <w:pPr>
        <w:ind w:firstLine="567"/>
        <w:jc w:val="right"/>
        <w:rPr>
          <w:rFonts w:ascii="Arial" w:hAnsi="Arial" w:cs="Arial"/>
          <w:sz w:val="24"/>
          <w:szCs w:val="24"/>
          <w:lang w:val="ru-RU"/>
        </w:rPr>
      </w:pPr>
      <w:r w:rsidRPr="0047368A">
        <w:rPr>
          <w:rFonts w:ascii="Arial" w:hAnsi="Arial" w:cs="Arial"/>
          <w:noProof/>
          <w:sz w:val="24"/>
          <w:szCs w:val="24"/>
          <w:lang w:val="ru-RU" w:eastAsia="ru-RU"/>
        </w:rPr>
        <w:lastRenderedPageBreak/>
        <w:drawing>
          <wp:anchor distT="0" distB="0" distL="0" distR="0" simplePos="0" relativeHeight="251664896" behindDoc="0" locked="0" layoutInCell="1" allowOverlap="1">
            <wp:simplePos x="0" y="0"/>
            <wp:positionH relativeFrom="page">
              <wp:posOffset>1675002</wp:posOffset>
            </wp:positionH>
            <wp:positionV relativeFrom="paragraph">
              <wp:posOffset>275421</wp:posOffset>
            </wp:positionV>
            <wp:extent cx="3779705" cy="3361944"/>
            <wp:effectExtent l="0" t="0" r="0" b="0"/>
            <wp:wrapTopAndBottom/>
            <wp:docPr id="2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png"/>
                    <pic:cNvPicPr/>
                  </pic:nvPicPr>
                  <pic:blipFill>
                    <a:blip r:embed="rId26" cstate="print"/>
                    <a:stretch>
                      <a:fillRect/>
                    </a:stretch>
                  </pic:blipFill>
                  <pic:spPr>
                    <a:xfrm>
                      <a:off x="0" y="0"/>
                      <a:ext cx="3779705" cy="3361944"/>
                    </a:xfrm>
                    <a:prstGeom prst="rect">
                      <a:avLst/>
                    </a:prstGeom>
                  </pic:spPr>
                </pic:pic>
              </a:graphicData>
            </a:graphic>
          </wp:anchor>
        </w:drawing>
      </w:r>
      <w:r w:rsidR="00C60222" w:rsidRPr="0047368A">
        <w:rPr>
          <w:rFonts w:ascii="Arial" w:hAnsi="Arial" w:cs="Arial"/>
          <w:color w:val="231F20"/>
          <w:sz w:val="24"/>
          <w:szCs w:val="24"/>
          <w:lang w:val="ru-RU"/>
        </w:rPr>
        <w:t>Раз</w:t>
      </w:r>
      <w:r w:rsidR="00736E26" w:rsidRPr="0047368A">
        <w:rPr>
          <w:rFonts w:ascii="Arial" w:hAnsi="Arial" w:cs="Arial"/>
          <w:color w:val="231F20"/>
          <w:sz w:val="24"/>
          <w:szCs w:val="24"/>
          <w:lang w:val="ru-RU"/>
        </w:rPr>
        <w:t>м</w:t>
      </w:r>
      <w:r w:rsidR="00C60222" w:rsidRPr="0047368A">
        <w:rPr>
          <w:rFonts w:ascii="Arial" w:hAnsi="Arial" w:cs="Arial"/>
          <w:color w:val="231F20"/>
          <w:sz w:val="24"/>
          <w:szCs w:val="24"/>
          <w:lang w:val="ru-RU"/>
        </w:rPr>
        <w:t>еры в миллиметрах</w:t>
      </w:r>
    </w:p>
    <w:p w:rsidR="00FD10FC" w:rsidRPr="0047368A" w:rsidRDefault="00FD10FC" w:rsidP="0047368A">
      <w:pPr>
        <w:ind w:firstLine="567"/>
        <w:jc w:val="both"/>
        <w:rPr>
          <w:rFonts w:ascii="Arial" w:hAnsi="Arial" w:cs="Arial"/>
          <w:sz w:val="24"/>
          <w:szCs w:val="24"/>
          <w:lang w:val="ru-RU"/>
        </w:rPr>
      </w:pPr>
    </w:p>
    <w:p w:rsidR="00FD10FC" w:rsidRPr="0047368A" w:rsidRDefault="00C60222" w:rsidP="00F47B1E">
      <w:pPr>
        <w:ind w:firstLine="567"/>
        <w:jc w:val="center"/>
        <w:rPr>
          <w:rFonts w:ascii="Arial" w:hAnsi="Arial" w:cs="Arial"/>
          <w:b/>
          <w:sz w:val="24"/>
          <w:szCs w:val="24"/>
          <w:lang w:val="ru-RU"/>
        </w:rPr>
      </w:pPr>
      <w:r w:rsidRPr="0047368A">
        <w:rPr>
          <w:rFonts w:ascii="Arial" w:hAnsi="Arial" w:cs="Arial"/>
          <w:color w:val="231F20"/>
          <w:sz w:val="24"/>
          <w:szCs w:val="24"/>
          <w:lang w:val="ru-RU"/>
        </w:rPr>
        <w:t>Рисунок 9 — Расположение поручня на стремянке</w:t>
      </w:r>
    </w:p>
    <w:p w:rsidR="00FD10FC" w:rsidRPr="0047368A" w:rsidRDefault="00FD10FC" w:rsidP="0047368A">
      <w:pPr>
        <w:ind w:firstLine="567"/>
        <w:jc w:val="both"/>
        <w:rPr>
          <w:rFonts w:ascii="Arial" w:hAnsi="Arial" w:cs="Arial"/>
          <w:b/>
          <w:sz w:val="24"/>
          <w:szCs w:val="24"/>
          <w:lang w:val="ru-RU"/>
        </w:rPr>
      </w:pPr>
    </w:p>
    <w:p w:rsidR="00FD10FC" w:rsidRPr="0047368A" w:rsidRDefault="00FD10FC" w:rsidP="0047368A">
      <w:pPr>
        <w:ind w:firstLine="567"/>
        <w:jc w:val="both"/>
        <w:rPr>
          <w:rFonts w:ascii="Arial" w:hAnsi="Arial" w:cs="Arial"/>
          <w:b/>
          <w:sz w:val="24"/>
          <w:szCs w:val="24"/>
          <w:lang w:val="ru-RU"/>
        </w:rPr>
      </w:pPr>
    </w:p>
    <w:p w:rsidR="00FD10FC" w:rsidRPr="00F47B1E" w:rsidRDefault="00C60222" w:rsidP="00F47B1E">
      <w:pPr>
        <w:ind w:firstLine="567"/>
        <w:jc w:val="both"/>
        <w:rPr>
          <w:rFonts w:ascii="Arial" w:hAnsi="Arial" w:cs="Arial"/>
          <w:sz w:val="24"/>
          <w:szCs w:val="24"/>
          <w:lang w:val="ru-RU"/>
        </w:rPr>
      </w:pPr>
      <w:bookmarkStart w:id="84" w:name="7.3_Additional_fall-protection_when_step"/>
      <w:bookmarkStart w:id="85" w:name="7.4_Gates"/>
      <w:bookmarkStart w:id="86" w:name="_bookmark75"/>
      <w:bookmarkEnd w:id="84"/>
      <w:bookmarkEnd w:id="85"/>
      <w:bookmarkEnd w:id="86"/>
      <w:r w:rsidRPr="00F47B1E">
        <w:rPr>
          <w:rFonts w:ascii="Arial" w:hAnsi="Arial" w:cs="Arial"/>
          <w:color w:val="231F20"/>
          <w:spacing w:val="20"/>
          <w:sz w:val="24"/>
          <w:szCs w:val="24"/>
          <w:lang w:val="ru-RU"/>
        </w:rPr>
        <w:t>Таблица</w:t>
      </w:r>
      <w:r w:rsidRPr="00F47B1E">
        <w:rPr>
          <w:rFonts w:ascii="Arial" w:hAnsi="Arial" w:cs="Arial"/>
          <w:color w:val="231F20"/>
          <w:sz w:val="24"/>
          <w:szCs w:val="24"/>
          <w:lang w:val="ru-RU"/>
        </w:rPr>
        <w:t xml:space="preserve"> 2 — Пример ширины </w:t>
      </w:r>
      <w:r w:rsidR="00736E26" w:rsidRPr="00F47B1E">
        <w:rPr>
          <w:rFonts w:ascii="Arial" w:hAnsi="Arial" w:cs="Arial"/>
          <w:color w:val="231F20"/>
          <w:sz w:val="24"/>
          <w:szCs w:val="24"/>
          <w:lang w:val="ru-RU"/>
        </w:rPr>
        <w:t>про</w:t>
      </w:r>
      <w:r w:rsidRPr="00F47B1E">
        <w:rPr>
          <w:rFonts w:ascii="Arial" w:hAnsi="Arial" w:cs="Arial"/>
          <w:color w:val="231F20"/>
          <w:sz w:val="24"/>
          <w:szCs w:val="24"/>
          <w:lang w:val="ru-RU"/>
        </w:rPr>
        <w:t>свет</w:t>
      </w:r>
      <w:r w:rsidR="00736E26" w:rsidRPr="00F47B1E">
        <w:rPr>
          <w:rFonts w:ascii="Arial" w:hAnsi="Arial" w:cs="Arial"/>
          <w:color w:val="231F20"/>
          <w:sz w:val="24"/>
          <w:szCs w:val="24"/>
          <w:lang w:val="ru-RU"/>
        </w:rPr>
        <w:t>а</w:t>
      </w:r>
      <w:r w:rsidRPr="00F47B1E">
        <w:rPr>
          <w:rFonts w:ascii="Arial" w:hAnsi="Arial" w:cs="Arial"/>
          <w:color w:val="231F20"/>
          <w:sz w:val="24"/>
          <w:szCs w:val="24"/>
          <w:lang w:val="ru-RU"/>
        </w:rPr>
        <w:t xml:space="preserve"> между осевой лини</w:t>
      </w:r>
      <w:r w:rsidR="00736E26" w:rsidRPr="00F47B1E">
        <w:rPr>
          <w:rFonts w:ascii="Arial" w:hAnsi="Arial" w:cs="Arial"/>
          <w:color w:val="231F20"/>
          <w:sz w:val="24"/>
          <w:szCs w:val="24"/>
          <w:lang w:val="ru-RU"/>
        </w:rPr>
        <w:t>ей</w:t>
      </w:r>
      <w:r w:rsidRPr="00F47B1E">
        <w:rPr>
          <w:rFonts w:ascii="Arial" w:hAnsi="Arial" w:cs="Arial"/>
          <w:color w:val="231F20"/>
          <w:sz w:val="24"/>
          <w:szCs w:val="24"/>
          <w:lang w:val="ru-RU"/>
        </w:rPr>
        <w:t xml:space="preserve"> на стремянке и поручнем</w:t>
      </w:r>
    </w:p>
    <w:p w:rsidR="00FD10FC" w:rsidRPr="0047368A" w:rsidRDefault="00FD10FC" w:rsidP="0047368A">
      <w:pPr>
        <w:ind w:firstLine="567"/>
        <w:jc w:val="both"/>
        <w:rPr>
          <w:rFonts w:ascii="Arial" w:hAnsi="Arial" w:cs="Arial"/>
          <w:b/>
          <w:sz w:val="24"/>
          <w:szCs w:val="24"/>
          <w:lang w:val="ru-RU"/>
        </w:rPr>
      </w:pPr>
    </w:p>
    <w:tbl>
      <w:tblPr>
        <w:tblStyle w:val="TableNormal"/>
        <w:tblW w:w="5000" w:type="pct"/>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4633"/>
        <w:gridCol w:w="4745"/>
      </w:tblGrid>
      <w:tr w:rsidR="00FD10FC" w:rsidRPr="0047368A" w:rsidTr="00961033">
        <w:trPr>
          <w:trHeight w:val="503"/>
          <w:jc w:val="center"/>
        </w:trPr>
        <w:tc>
          <w:tcPr>
            <w:tcW w:w="2470" w:type="pct"/>
            <w:tcBorders>
              <w:bottom w:val="double" w:sz="4" w:space="0" w:color="auto"/>
              <w:right w:val="single" w:sz="4" w:space="0" w:color="231F20"/>
            </w:tcBorders>
          </w:tcPr>
          <w:p w:rsidR="00FD10FC" w:rsidRPr="0047368A" w:rsidRDefault="00234367" w:rsidP="00961033">
            <w:pPr>
              <w:ind w:firstLine="567"/>
              <w:jc w:val="center"/>
              <w:rPr>
                <w:rFonts w:ascii="Arial" w:hAnsi="Arial" w:cs="Arial"/>
                <w:i/>
                <w:sz w:val="24"/>
                <w:szCs w:val="24"/>
              </w:rPr>
            </w:pPr>
            <w:r w:rsidRPr="0047368A">
              <w:rPr>
                <w:rFonts w:ascii="Arial" w:hAnsi="Arial" w:cs="Arial"/>
                <w:i/>
                <w:color w:val="231F20"/>
                <w:sz w:val="24"/>
                <w:szCs w:val="24"/>
              </w:rPr>
              <w:t>θ</w:t>
            </w:r>
          </w:p>
          <w:p w:rsidR="00FD10FC" w:rsidRPr="0047368A" w:rsidRDefault="00C60222" w:rsidP="00961033">
            <w:pPr>
              <w:ind w:firstLine="567"/>
              <w:jc w:val="center"/>
              <w:rPr>
                <w:rFonts w:ascii="Arial" w:hAnsi="Arial" w:cs="Arial"/>
                <w:sz w:val="24"/>
                <w:szCs w:val="24"/>
                <w:lang w:val="ru-RU"/>
              </w:rPr>
            </w:pPr>
            <w:r w:rsidRPr="0047368A">
              <w:rPr>
                <w:rFonts w:ascii="Arial" w:hAnsi="Arial" w:cs="Arial"/>
                <w:color w:val="231F20"/>
                <w:sz w:val="24"/>
                <w:szCs w:val="24"/>
                <w:lang w:val="ru-RU"/>
              </w:rPr>
              <w:t>градусы</w:t>
            </w:r>
          </w:p>
        </w:tc>
        <w:tc>
          <w:tcPr>
            <w:tcW w:w="2530" w:type="pct"/>
            <w:tcBorders>
              <w:left w:val="single" w:sz="4" w:space="0" w:color="231F20"/>
              <w:bottom w:val="double" w:sz="4" w:space="0" w:color="auto"/>
            </w:tcBorders>
          </w:tcPr>
          <w:p w:rsidR="00FD10FC" w:rsidRPr="0047368A" w:rsidRDefault="00234367" w:rsidP="00961033">
            <w:pPr>
              <w:ind w:firstLine="567"/>
              <w:jc w:val="center"/>
              <w:rPr>
                <w:rFonts w:ascii="Arial" w:hAnsi="Arial" w:cs="Arial"/>
                <w:i/>
                <w:sz w:val="24"/>
                <w:szCs w:val="24"/>
              </w:rPr>
            </w:pPr>
            <w:r w:rsidRPr="0047368A">
              <w:rPr>
                <w:rFonts w:ascii="Arial" w:hAnsi="Arial" w:cs="Arial"/>
                <w:i/>
                <w:color w:val="231F20"/>
                <w:sz w:val="24"/>
                <w:szCs w:val="24"/>
              </w:rPr>
              <w:t>X</w:t>
            </w:r>
          </w:p>
          <w:p w:rsidR="00C60222" w:rsidRPr="0047368A" w:rsidRDefault="00C60222" w:rsidP="00961033">
            <w:pPr>
              <w:ind w:firstLine="567"/>
              <w:jc w:val="center"/>
              <w:rPr>
                <w:rFonts w:ascii="Arial" w:hAnsi="Arial" w:cs="Arial"/>
                <w:sz w:val="24"/>
                <w:szCs w:val="24"/>
                <w:lang w:val="ru-RU"/>
              </w:rPr>
            </w:pPr>
            <w:r w:rsidRPr="0047368A">
              <w:rPr>
                <w:rFonts w:ascii="Arial" w:hAnsi="Arial" w:cs="Arial"/>
                <w:sz w:val="24"/>
                <w:szCs w:val="24"/>
                <w:lang w:val="ru-RU"/>
              </w:rPr>
              <w:t>мм</w:t>
            </w:r>
          </w:p>
        </w:tc>
      </w:tr>
      <w:tr w:rsidR="00FD10FC" w:rsidRPr="0047368A" w:rsidTr="00961033">
        <w:trPr>
          <w:trHeight w:val="288"/>
          <w:jc w:val="center"/>
        </w:trPr>
        <w:tc>
          <w:tcPr>
            <w:tcW w:w="2470" w:type="pct"/>
            <w:tcBorders>
              <w:top w:val="double" w:sz="4" w:space="0" w:color="auto"/>
              <w:bottom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45</w:t>
            </w:r>
          </w:p>
        </w:tc>
        <w:tc>
          <w:tcPr>
            <w:tcW w:w="2530" w:type="pct"/>
            <w:tcBorders>
              <w:top w:val="double" w:sz="4" w:space="0" w:color="auto"/>
              <w:left w:val="single" w:sz="4" w:space="0" w:color="231F20"/>
              <w:bottom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625</w:t>
            </w:r>
          </w:p>
        </w:tc>
      </w:tr>
      <w:tr w:rsidR="00FD10FC" w:rsidRPr="0047368A" w:rsidTr="00F47B1E">
        <w:trPr>
          <w:trHeight w:val="293"/>
          <w:jc w:val="center"/>
        </w:trPr>
        <w:tc>
          <w:tcPr>
            <w:tcW w:w="2470" w:type="pct"/>
            <w:tcBorders>
              <w:top w:val="single" w:sz="4" w:space="0" w:color="231F20"/>
              <w:bottom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50</w:t>
            </w:r>
          </w:p>
        </w:tc>
        <w:tc>
          <w:tcPr>
            <w:tcW w:w="2530" w:type="pct"/>
            <w:tcBorders>
              <w:top w:val="single" w:sz="4" w:space="0" w:color="231F20"/>
              <w:left w:val="single" w:sz="4" w:space="0" w:color="231F20"/>
              <w:bottom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500</w:t>
            </w:r>
          </w:p>
        </w:tc>
      </w:tr>
      <w:tr w:rsidR="00FD10FC" w:rsidRPr="0047368A" w:rsidTr="00961033">
        <w:trPr>
          <w:trHeight w:val="224"/>
          <w:jc w:val="center"/>
        </w:trPr>
        <w:tc>
          <w:tcPr>
            <w:tcW w:w="2470" w:type="pct"/>
            <w:tcBorders>
              <w:top w:val="single" w:sz="4" w:space="0" w:color="231F20"/>
              <w:bottom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55</w:t>
            </w:r>
          </w:p>
        </w:tc>
        <w:tc>
          <w:tcPr>
            <w:tcW w:w="2530" w:type="pct"/>
            <w:tcBorders>
              <w:top w:val="single" w:sz="4" w:space="0" w:color="231F20"/>
              <w:left w:val="single" w:sz="4" w:space="0" w:color="231F20"/>
              <w:bottom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375</w:t>
            </w:r>
          </w:p>
        </w:tc>
      </w:tr>
      <w:tr w:rsidR="00FD10FC" w:rsidRPr="0047368A" w:rsidTr="00F47B1E">
        <w:trPr>
          <w:trHeight w:val="293"/>
          <w:jc w:val="center"/>
        </w:trPr>
        <w:tc>
          <w:tcPr>
            <w:tcW w:w="2470" w:type="pct"/>
            <w:tcBorders>
              <w:top w:val="single" w:sz="4" w:space="0" w:color="231F20"/>
              <w:bottom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60</w:t>
            </w:r>
          </w:p>
        </w:tc>
        <w:tc>
          <w:tcPr>
            <w:tcW w:w="2530" w:type="pct"/>
            <w:tcBorders>
              <w:top w:val="single" w:sz="4" w:space="0" w:color="231F20"/>
              <w:left w:val="single" w:sz="4" w:space="0" w:color="231F20"/>
              <w:bottom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250</w:t>
            </w:r>
          </w:p>
        </w:tc>
      </w:tr>
      <w:tr w:rsidR="00FD10FC" w:rsidRPr="0047368A" w:rsidTr="00F47B1E">
        <w:trPr>
          <w:trHeight w:val="293"/>
          <w:jc w:val="center"/>
        </w:trPr>
        <w:tc>
          <w:tcPr>
            <w:tcW w:w="2470" w:type="pct"/>
            <w:tcBorders>
              <w:top w:val="single" w:sz="4" w:space="0" w:color="231F20"/>
              <w:bottom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65</w:t>
            </w:r>
          </w:p>
        </w:tc>
        <w:tc>
          <w:tcPr>
            <w:tcW w:w="2530" w:type="pct"/>
            <w:tcBorders>
              <w:top w:val="single" w:sz="4" w:space="0" w:color="231F20"/>
              <w:left w:val="single" w:sz="4" w:space="0" w:color="231F20"/>
              <w:bottom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200</w:t>
            </w:r>
          </w:p>
        </w:tc>
      </w:tr>
      <w:tr w:rsidR="00FD10FC" w:rsidRPr="0047368A" w:rsidTr="00F47B1E">
        <w:trPr>
          <w:trHeight w:val="293"/>
          <w:jc w:val="center"/>
        </w:trPr>
        <w:tc>
          <w:tcPr>
            <w:tcW w:w="2470" w:type="pct"/>
            <w:tcBorders>
              <w:top w:val="single" w:sz="4" w:space="0" w:color="231F20"/>
              <w:bottom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70</w:t>
            </w:r>
          </w:p>
        </w:tc>
        <w:tc>
          <w:tcPr>
            <w:tcW w:w="2530" w:type="pct"/>
            <w:tcBorders>
              <w:top w:val="single" w:sz="4" w:space="0" w:color="231F20"/>
              <w:left w:val="single" w:sz="4" w:space="0" w:color="231F20"/>
              <w:bottom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150</w:t>
            </w:r>
          </w:p>
        </w:tc>
      </w:tr>
      <w:tr w:rsidR="00FD10FC" w:rsidRPr="0047368A" w:rsidTr="00F47B1E">
        <w:trPr>
          <w:trHeight w:val="288"/>
          <w:jc w:val="center"/>
        </w:trPr>
        <w:tc>
          <w:tcPr>
            <w:tcW w:w="2470" w:type="pct"/>
            <w:tcBorders>
              <w:top w:val="single" w:sz="4" w:space="0" w:color="231F20"/>
              <w:righ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75</w:t>
            </w:r>
          </w:p>
        </w:tc>
        <w:tc>
          <w:tcPr>
            <w:tcW w:w="2530" w:type="pct"/>
            <w:tcBorders>
              <w:top w:val="single" w:sz="4" w:space="0" w:color="231F20"/>
              <w:left w:val="single" w:sz="4" w:space="0" w:color="231F20"/>
            </w:tcBorders>
          </w:tcPr>
          <w:p w:rsidR="00FD10FC" w:rsidRPr="0047368A" w:rsidRDefault="00234367" w:rsidP="00961033">
            <w:pPr>
              <w:ind w:firstLine="567"/>
              <w:jc w:val="center"/>
              <w:rPr>
                <w:rFonts w:ascii="Arial" w:hAnsi="Arial" w:cs="Arial"/>
                <w:sz w:val="24"/>
                <w:szCs w:val="24"/>
              </w:rPr>
            </w:pPr>
            <w:r w:rsidRPr="0047368A">
              <w:rPr>
                <w:rFonts w:ascii="Arial" w:hAnsi="Arial" w:cs="Arial"/>
                <w:color w:val="231F20"/>
                <w:sz w:val="24"/>
                <w:szCs w:val="24"/>
              </w:rPr>
              <w:t>100</w:t>
            </w:r>
          </w:p>
        </w:tc>
      </w:tr>
    </w:tbl>
    <w:p w:rsidR="00FD10FC" w:rsidRPr="0047368A" w:rsidRDefault="00FD10FC" w:rsidP="0047368A">
      <w:pPr>
        <w:ind w:firstLine="567"/>
        <w:jc w:val="both"/>
        <w:rPr>
          <w:rFonts w:ascii="Arial" w:hAnsi="Arial" w:cs="Arial"/>
          <w:b/>
          <w:sz w:val="24"/>
          <w:szCs w:val="24"/>
        </w:rPr>
      </w:pPr>
    </w:p>
    <w:p w:rsidR="00C60222" w:rsidRPr="00961033" w:rsidRDefault="00961033" w:rsidP="0047368A">
      <w:pPr>
        <w:ind w:firstLine="567"/>
        <w:jc w:val="both"/>
        <w:rPr>
          <w:rFonts w:ascii="Arial" w:hAnsi="Arial" w:cs="Arial"/>
          <w:b/>
          <w:color w:val="231F20"/>
          <w:sz w:val="24"/>
          <w:szCs w:val="24"/>
          <w:lang w:val="ru-RU"/>
        </w:rPr>
      </w:pPr>
      <w:bookmarkStart w:id="87" w:name="_bookmark77"/>
      <w:bookmarkEnd w:id="87"/>
      <w:r w:rsidRPr="00961033">
        <w:rPr>
          <w:rFonts w:ascii="Arial" w:hAnsi="Arial" w:cs="Arial"/>
          <w:b/>
          <w:color w:val="231F20"/>
          <w:sz w:val="24"/>
          <w:szCs w:val="24"/>
          <w:lang w:val="ru-RU"/>
        </w:rPr>
        <w:t xml:space="preserve">7.3 </w:t>
      </w:r>
      <w:r w:rsidR="00C60222" w:rsidRPr="00961033">
        <w:rPr>
          <w:rFonts w:ascii="Arial" w:hAnsi="Arial" w:cs="Arial"/>
          <w:b/>
          <w:color w:val="231F20"/>
          <w:sz w:val="24"/>
          <w:szCs w:val="24"/>
          <w:lang w:val="ru-RU"/>
        </w:rPr>
        <w:t>Дополнительная защита от падения при расположении ступеней, лестниц или стремянок вблизи перил рабочих пл</w:t>
      </w:r>
      <w:r w:rsidR="00736E26" w:rsidRPr="00961033">
        <w:rPr>
          <w:rFonts w:ascii="Arial" w:hAnsi="Arial" w:cs="Arial"/>
          <w:b/>
          <w:color w:val="231F20"/>
          <w:sz w:val="24"/>
          <w:szCs w:val="24"/>
          <w:lang w:val="ru-RU"/>
        </w:rPr>
        <w:t>атформ</w:t>
      </w:r>
    </w:p>
    <w:p w:rsidR="00961033" w:rsidRDefault="00961033" w:rsidP="0047368A">
      <w:pPr>
        <w:ind w:firstLine="567"/>
        <w:jc w:val="both"/>
        <w:rPr>
          <w:rFonts w:ascii="Arial" w:hAnsi="Arial" w:cs="Arial"/>
          <w:color w:val="231F20"/>
          <w:sz w:val="24"/>
          <w:szCs w:val="24"/>
          <w:lang w:val="ru-RU"/>
        </w:rPr>
      </w:pPr>
    </w:p>
    <w:p w:rsidR="00FD10FC" w:rsidRPr="0047368A" w:rsidRDefault="00C60222"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Высоты </w:t>
      </w:r>
      <w:r w:rsidR="00736E26" w:rsidRPr="0047368A">
        <w:rPr>
          <w:rFonts w:ascii="Arial" w:hAnsi="Arial" w:cs="Arial"/>
          <w:color w:val="231F20"/>
          <w:sz w:val="24"/>
          <w:szCs w:val="24"/>
          <w:lang w:val="ru-RU"/>
        </w:rPr>
        <w:t xml:space="preserve">в </w:t>
      </w:r>
      <w:r w:rsidRPr="0047368A">
        <w:rPr>
          <w:rFonts w:ascii="Arial" w:hAnsi="Arial" w:cs="Arial"/>
          <w:color w:val="231F20"/>
          <w:sz w:val="24"/>
          <w:szCs w:val="24"/>
          <w:lang w:val="ru-RU"/>
        </w:rPr>
        <w:t>1100 мм не всегда будет достаточно для защиты от падения при установке дополнительных ступеней, лестниц или стремянок возле перил рабочих пл</w:t>
      </w:r>
      <w:r w:rsidR="00736E26" w:rsidRPr="0047368A">
        <w:rPr>
          <w:rFonts w:ascii="Arial" w:hAnsi="Arial" w:cs="Arial"/>
          <w:color w:val="231F20"/>
          <w:sz w:val="24"/>
          <w:szCs w:val="24"/>
          <w:lang w:val="ru-RU"/>
        </w:rPr>
        <w:t>атформ</w:t>
      </w:r>
      <w:r w:rsidRPr="0047368A">
        <w:rPr>
          <w:rFonts w:ascii="Arial" w:hAnsi="Arial" w:cs="Arial"/>
          <w:color w:val="231F20"/>
          <w:sz w:val="24"/>
          <w:szCs w:val="24"/>
          <w:lang w:val="ru-RU"/>
        </w:rPr>
        <w:t>. В этом случае требуются дополнительные защитные меры (например, увеличение высоты ограждения) (см. ISO 14122-4:2016, рисунки 16 и 17).</w:t>
      </w:r>
    </w:p>
    <w:p w:rsidR="00FD10FC" w:rsidRPr="0015487D" w:rsidRDefault="00FD10FC" w:rsidP="0047368A">
      <w:pPr>
        <w:ind w:firstLine="567"/>
        <w:jc w:val="both"/>
        <w:rPr>
          <w:rFonts w:ascii="Arial" w:hAnsi="Arial" w:cs="Arial"/>
          <w:sz w:val="24"/>
          <w:szCs w:val="24"/>
          <w:lang w:val="ru-RU"/>
        </w:rPr>
      </w:pPr>
    </w:p>
    <w:p w:rsidR="00FD10FC" w:rsidRPr="001B03ED" w:rsidRDefault="00961033" w:rsidP="0047368A">
      <w:pPr>
        <w:ind w:firstLine="567"/>
        <w:jc w:val="both"/>
        <w:rPr>
          <w:rFonts w:ascii="Arial" w:hAnsi="Arial" w:cs="Arial"/>
          <w:b/>
          <w:sz w:val="24"/>
          <w:szCs w:val="24"/>
          <w:lang w:val="ru-RU"/>
        </w:rPr>
      </w:pPr>
      <w:bookmarkStart w:id="88" w:name="_bookmark78"/>
      <w:bookmarkEnd w:id="88"/>
      <w:r w:rsidRPr="001B03ED">
        <w:rPr>
          <w:rFonts w:ascii="Arial" w:hAnsi="Arial" w:cs="Arial"/>
          <w:b/>
          <w:color w:val="231F20"/>
          <w:sz w:val="24"/>
          <w:szCs w:val="24"/>
          <w:lang w:val="ru-RU"/>
        </w:rPr>
        <w:t xml:space="preserve">7.4 </w:t>
      </w:r>
      <w:r w:rsidR="00736E26" w:rsidRPr="00961033">
        <w:rPr>
          <w:rFonts w:ascii="Arial" w:hAnsi="Arial" w:cs="Arial"/>
          <w:b/>
          <w:color w:val="231F20"/>
          <w:sz w:val="24"/>
          <w:szCs w:val="24"/>
          <w:lang w:val="ru-RU"/>
        </w:rPr>
        <w:t xml:space="preserve">Ворота </w:t>
      </w:r>
    </w:p>
    <w:p w:rsidR="00961033" w:rsidRPr="00961033" w:rsidRDefault="00961033" w:rsidP="0047368A">
      <w:pPr>
        <w:ind w:firstLine="567"/>
        <w:jc w:val="both"/>
        <w:rPr>
          <w:rFonts w:ascii="Arial" w:hAnsi="Arial" w:cs="Arial"/>
          <w:b/>
          <w:color w:val="231F20"/>
          <w:sz w:val="24"/>
          <w:szCs w:val="24"/>
          <w:lang w:val="ru-RU"/>
        </w:rPr>
      </w:pPr>
      <w:bookmarkStart w:id="89" w:name="_bookmark79"/>
      <w:bookmarkEnd w:id="89"/>
    </w:p>
    <w:p w:rsidR="00FD10FC" w:rsidRPr="001B03ED" w:rsidRDefault="00961033" w:rsidP="0047368A">
      <w:pPr>
        <w:ind w:firstLine="567"/>
        <w:jc w:val="both"/>
        <w:rPr>
          <w:rFonts w:ascii="Arial" w:hAnsi="Arial" w:cs="Arial"/>
          <w:b/>
          <w:sz w:val="24"/>
          <w:szCs w:val="24"/>
          <w:lang w:val="ru-RU"/>
        </w:rPr>
      </w:pPr>
      <w:r w:rsidRPr="001B03ED">
        <w:rPr>
          <w:rFonts w:ascii="Arial" w:hAnsi="Arial" w:cs="Arial"/>
          <w:b/>
          <w:color w:val="231F20"/>
          <w:sz w:val="24"/>
          <w:szCs w:val="24"/>
          <w:lang w:val="ru-RU"/>
        </w:rPr>
        <w:t xml:space="preserve">7.4.1 </w:t>
      </w:r>
      <w:r w:rsidR="00C60222" w:rsidRPr="00961033">
        <w:rPr>
          <w:rFonts w:ascii="Arial" w:hAnsi="Arial" w:cs="Arial"/>
          <w:b/>
          <w:color w:val="231F20"/>
          <w:sz w:val="24"/>
          <w:szCs w:val="24"/>
          <w:lang w:val="ru-RU"/>
        </w:rPr>
        <w:t xml:space="preserve">Самозакрывающиеся </w:t>
      </w:r>
      <w:r w:rsidR="00736E26" w:rsidRPr="00961033">
        <w:rPr>
          <w:rFonts w:ascii="Arial" w:hAnsi="Arial" w:cs="Arial"/>
          <w:b/>
          <w:color w:val="231F20"/>
          <w:sz w:val="24"/>
          <w:szCs w:val="24"/>
          <w:lang w:val="ru-RU"/>
        </w:rPr>
        <w:t>ворота</w:t>
      </w:r>
    </w:p>
    <w:p w:rsidR="00736E26" w:rsidRPr="0047368A" w:rsidRDefault="00736E26" w:rsidP="0047368A">
      <w:pPr>
        <w:ind w:firstLine="567"/>
        <w:jc w:val="both"/>
        <w:rPr>
          <w:rFonts w:ascii="Arial" w:hAnsi="Arial" w:cs="Arial"/>
          <w:color w:val="231F20"/>
          <w:sz w:val="24"/>
          <w:szCs w:val="24"/>
          <w:lang w:val="ru-RU"/>
        </w:rPr>
      </w:pPr>
    </w:p>
    <w:p w:rsidR="00FD10FC" w:rsidRPr="00961033" w:rsidRDefault="00C60222"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Для прохода людей должны использоваться самозакрывающиеся </w:t>
      </w:r>
      <w:r w:rsidR="00736E26" w:rsidRPr="0047368A">
        <w:rPr>
          <w:rFonts w:ascii="Arial" w:hAnsi="Arial" w:cs="Arial"/>
          <w:color w:val="231F20"/>
          <w:sz w:val="24"/>
          <w:szCs w:val="24"/>
          <w:lang w:val="ru-RU"/>
        </w:rPr>
        <w:t>ворота</w:t>
      </w:r>
      <w:r w:rsidRPr="0047368A">
        <w:rPr>
          <w:rFonts w:ascii="Arial" w:hAnsi="Arial" w:cs="Arial"/>
          <w:color w:val="231F20"/>
          <w:sz w:val="24"/>
          <w:szCs w:val="24"/>
          <w:lang w:val="ru-RU"/>
        </w:rPr>
        <w:t>, которые должны соответствовать требованиям, предъявляемым к примыкающим перилам.</w:t>
      </w:r>
    </w:p>
    <w:p w:rsidR="00736E26" w:rsidRPr="00961033" w:rsidRDefault="00736E26" w:rsidP="0047368A">
      <w:pPr>
        <w:ind w:firstLine="567"/>
        <w:jc w:val="both"/>
        <w:rPr>
          <w:rFonts w:ascii="Arial" w:hAnsi="Arial" w:cs="Arial"/>
          <w:sz w:val="24"/>
          <w:szCs w:val="24"/>
          <w:lang w:val="ru-RU"/>
        </w:rPr>
      </w:pPr>
      <w:r w:rsidRPr="00961033">
        <w:rPr>
          <w:rFonts w:ascii="Arial" w:hAnsi="Arial" w:cs="Arial"/>
          <w:sz w:val="24"/>
          <w:szCs w:val="24"/>
          <w:lang w:val="ru-RU"/>
        </w:rPr>
        <w:t>В отличие от требований пункта 7.1.6, напольная оградительная планка</w:t>
      </w:r>
      <w:r w:rsidR="00C60222" w:rsidRPr="00961033">
        <w:rPr>
          <w:rFonts w:ascii="Arial" w:hAnsi="Arial" w:cs="Arial"/>
          <w:sz w:val="24"/>
          <w:szCs w:val="24"/>
          <w:lang w:val="ru-RU"/>
        </w:rPr>
        <w:t xml:space="preserve"> не требуется</w:t>
      </w:r>
      <w:r w:rsidRPr="00961033">
        <w:rPr>
          <w:rFonts w:ascii="Arial" w:hAnsi="Arial" w:cs="Arial"/>
          <w:sz w:val="24"/>
          <w:szCs w:val="24"/>
          <w:lang w:val="ru-RU"/>
        </w:rPr>
        <w:t>.</w:t>
      </w:r>
      <w:r w:rsidR="00C60222" w:rsidRPr="00961033">
        <w:rPr>
          <w:rFonts w:ascii="Arial" w:hAnsi="Arial" w:cs="Arial"/>
          <w:sz w:val="24"/>
          <w:szCs w:val="24"/>
          <w:lang w:val="ru-RU"/>
        </w:rPr>
        <w:t xml:space="preserve"> Следует избегать точек сдвига и раздавливания. Размеры должны соответствовать </w:t>
      </w:r>
      <w:r w:rsidR="00961033">
        <w:rPr>
          <w:rFonts w:ascii="Arial" w:hAnsi="Arial" w:cs="Arial"/>
          <w:sz w:val="24"/>
          <w:szCs w:val="24"/>
          <w:lang w:val="ru-RU"/>
        </w:rPr>
        <w:t>р</w:t>
      </w:r>
      <w:r w:rsidR="00C60222" w:rsidRPr="00961033">
        <w:rPr>
          <w:rFonts w:ascii="Arial" w:hAnsi="Arial" w:cs="Arial"/>
          <w:sz w:val="24"/>
          <w:szCs w:val="24"/>
          <w:lang w:val="ru-RU"/>
        </w:rPr>
        <w:t>исунку 6.</w:t>
      </w:r>
      <w:r w:rsidRPr="00961033">
        <w:rPr>
          <w:rFonts w:ascii="Arial" w:hAnsi="Arial" w:cs="Arial"/>
          <w:sz w:val="24"/>
          <w:szCs w:val="24"/>
          <w:lang w:val="ru-RU"/>
        </w:rPr>
        <w:t xml:space="preserve"> </w:t>
      </w:r>
    </w:p>
    <w:p w:rsidR="00FD10FC" w:rsidRPr="0047368A" w:rsidRDefault="00736E26" w:rsidP="0047368A">
      <w:pPr>
        <w:ind w:firstLine="567"/>
        <w:jc w:val="both"/>
        <w:rPr>
          <w:rFonts w:ascii="Arial" w:hAnsi="Arial" w:cs="Arial"/>
          <w:sz w:val="24"/>
          <w:szCs w:val="24"/>
          <w:lang w:val="ru-RU"/>
        </w:rPr>
      </w:pPr>
      <w:r w:rsidRPr="0047368A">
        <w:rPr>
          <w:rFonts w:ascii="Arial" w:hAnsi="Arial" w:cs="Arial"/>
          <w:color w:val="231F20"/>
          <w:sz w:val="24"/>
          <w:szCs w:val="24"/>
          <w:lang w:val="ru-RU"/>
        </w:rPr>
        <w:t>Ворота</w:t>
      </w:r>
      <w:r w:rsidR="00C60222" w:rsidRPr="0047368A">
        <w:rPr>
          <w:rFonts w:ascii="Arial" w:hAnsi="Arial" w:cs="Arial"/>
          <w:color w:val="231F20"/>
          <w:sz w:val="24"/>
          <w:szCs w:val="24"/>
          <w:lang w:val="ru-RU"/>
        </w:rPr>
        <w:t xml:space="preserve"> должны быть</w:t>
      </w:r>
    </w:p>
    <w:p w:rsidR="00D85213" w:rsidRPr="00961033" w:rsidRDefault="00961033" w:rsidP="0047368A">
      <w:pPr>
        <w:ind w:firstLine="567"/>
        <w:jc w:val="both"/>
        <w:rPr>
          <w:rFonts w:ascii="Arial" w:hAnsi="Arial" w:cs="Arial"/>
          <w:sz w:val="24"/>
          <w:szCs w:val="24"/>
          <w:lang w:val="ru-RU"/>
        </w:rPr>
      </w:pPr>
      <w:r>
        <w:rPr>
          <w:rFonts w:ascii="Arial" w:hAnsi="Arial" w:cs="Arial"/>
          <w:sz w:val="24"/>
          <w:szCs w:val="24"/>
        </w:rPr>
        <w:t>a</w:t>
      </w:r>
      <w:r w:rsidRPr="001B03ED">
        <w:rPr>
          <w:rFonts w:ascii="Arial" w:hAnsi="Arial" w:cs="Arial"/>
          <w:sz w:val="24"/>
          <w:szCs w:val="24"/>
          <w:lang w:val="ru-RU"/>
        </w:rPr>
        <w:t xml:space="preserve">) </w:t>
      </w:r>
      <w:r w:rsidR="00D85213" w:rsidRPr="0047368A">
        <w:rPr>
          <w:rFonts w:ascii="Arial" w:hAnsi="Arial" w:cs="Arial"/>
          <w:sz w:val="24"/>
          <w:szCs w:val="24"/>
          <w:lang w:val="ru-RU"/>
        </w:rPr>
        <w:t>самозакрывающиеся,</w:t>
      </w:r>
    </w:p>
    <w:p w:rsidR="00961033" w:rsidRDefault="00961033" w:rsidP="0047368A">
      <w:pPr>
        <w:ind w:firstLine="567"/>
        <w:jc w:val="both"/>
        <w:rPr>
          <w:rFonts w:ascii="Arial" w:hAnsi="Arial" w:cs="Arial"/>
          <w:sz w:val="24"/>
          <w:szCs w:val="24"/>
          <w:lang w:val="ru-RU"/>
        </w:rPr>
      </w:pPr>
    </w:p>
    <w:p w:rsidR="00FD10FC" w:rsidRPr="00961033" w:rsidRDefault="00C60222" w:rsidP="0047368A">
      <w:pPr>
        <w:ind w:firstLine="567"/>
        <w:jc w:val="both"/>
        <w:rPr>
          <w:rFonts w:ascii="Arial" w:hAnsi="Arial" w:cs="Arial"/>
          <w:sz w:val="20"/>
          <w:szCs w:val="20"/>
          <w:lang w:val="ru-RU"/>
        </w:rPr>
      </w:pPr>
      <w:r w:rsidRPr="00961033">
        <w:rPr>
          <w:rFonts w:ascii="Arial" w:hAnsi="Arial" w:cs="Arial"/>
          <w:spacing w:val="20"/>
          <w:sz w:val="20"/>
          <w:szCs w:val="20"/>
          <w:lang w:val="ru-RU"/>
        </w:rPr>
        <w:t>Примечание</w:t>
      </w:r>
      <w:r w:rsidRPr="00961033">
        <w:rPr>
          <w:rFonts w:ascii="Arial" w:hAnsi="Arial" w:cs="Arial"/>
          <w:sz w:val="20"/>
          <w:szCs w:val="20"/>
          <w:lang w:val="ru-RU"/>
        </w:rPr>
        <w:t xml:space="preserve"> — Самозакрывание может быть достигнуто под действием пружины или силы тяжести.</w:t>
      </w:r>
    </w:p>
    <w:p w:rsidR="00961033" w:rsidRDefault="00961033" w:rsidP="0047368A">
      <w:pPr>
        <w:ind w:firstLine="567"/>
        <w:jc w:val="both"/>
        <w:rPr>
          <w:rFonts w:ascii="Arial" w:hAnsi="Arial" w:cs="Arial"/>
          <w:color w:val="231F20"/>
          <w:sz w:val="24"/>
          <w:szCs w:val="24"/>
          <w:lang w:val="ru-RU"/>
        </w:rPr>
      </w:pPr>
    </w:p>
    <w:p w:rsidR="00FD10FC" w:rsidRPr="0047368A" w:rsidRDefault="00961033" w:rsidP="0047368A">
      <w:pPr>
        <w:ind w:firstLine="567"/>
        <w:jc w:val="both"/>
        <w:rPr>
          <w:rFonts w:ascii="Arial" w:hAnsi="Arial" w:cs="Arial"/>
          <w:sz w:val="24"/>
          <w:szCs w:val="24"/>
          <w:lang w:val="ru-RU"/>
        </w:rPr>
      </w:pPr>
      <w:r>
        <w:rPr>
          <w:rFonts w:ascii="Arial" w:hAnsi="Arial" w:cs="Arial"/>
          <w:color w:val="231F20"/>
          <w:sz w:val="24"/>
          <w:szCs w:val="24"/>
        </w:rPr>
        <w:t>b</w:t>
      </w:r>
      <w:r w:rsidRPr="00961033">
        <w:rPr>
          <w:rFonts w:ascii="Arial" w:hAnsi="Arial" w:cs="Arial"/>
          <w:color w:val="231F20"/>
          <w:sz w:val="24"/>
          <w:szCs w:val="24"/>
          <w:lang w:val="ru-RU"/>
        </w:rPr>
        <w:t xml:space="preserve">) </w:t>
      </w:r>
      <w:r w:rsidR="00C60222" w:rsidRPr="0047368A">
        <w:rPr>
          <w:rFonts w:ascii="Arial" w:hAnsi="Arial" w:cs="Arial"/>
          <w:color w:val="231F20"/>
          <w:sz w:val="24"/>
          <w:szCs w:val="24"/>
          <w:lang w:val="ru-RU"/>
        </w:rPr>
        <w:t>удерживающиеся в закрытом положении, но не запирающиеся</w:t>
      </w:r>
    </w:p>
    <w:p w:rsidR="00FD10FC" w:rsidRPr="0047368A" w:rsidRDefault="00961033" w:rsidP="0047368A">
      <w:pPr>
        <w:ind w:firstLine="567"/>
        <w:jc w:val="both"/>
        <w:rPr>
          <w:rFonts w:ascii="Arial" w:hAnsi="Arial" w:cs="Arial"/>
          <w:sz w:val="24"/>
          <w:szCs w:val="24"/>
          <w:lang w:val="ru-RU"/>
        </w:rPr>
      </w:pPr>
      <w:r>
        <w:rPr>
          <w:rFonts w:ascii="Arial" w:hAnsi="Arial" w:cs="Arial"/>
          <w:color w:val="231F20"/>
          <w:sz w:val="24"/>
          <w:szCs w:val="24"/>
        </w:rPr>
        <w:t>c</w:t>
      </w:r>
      <w:r w:rsidRPr="00961033">
        <w:rPr>
          <w:rFonts w:ascii="Arial" w:hAnsi="Arial" w:cs="Arial"/>
          <w:color w:val="231F20"/>
          <w:sz w:val="24"/>
          <w:szCs w:val="24"/>
          <w:lang w:val="ru-RU"/>
        </w:rPr>
        <w:t xml:space="preserve">) </w:t>
      </w:r>
      <w:r w:rsidR="00C60222" w:rsidRPr="0047368A">
        <w:rPr>
          <w:rFonts w:ascii="Arial" w:hAnsi="Arial" w:cs="Arial"/>
          <w:color w:val="231F20"/>
          <w:sz w:val="24"/>
          <w:szCs w:val="24"/>
          <w:lang w:val="ru-RU"/>
        </w:rPr>
        <w:t>спроектированы так, чтобы легко открываться на площадку или проход.</w:t>
      </w:r>
    </w:p>
    <w:p w:rsidR="00FD10FC" w:rsidRPr="0047368A" w:rsidRDefault="00961033" w:rsidP="0047368A">
      <w:pPr>
        <w:ind w:firstLine="567"/>
        <w:jc w:val="both"/>
        <w:rPr>
          <w:rFonts w:ascii="Arial" w:hAnsi="Arial" w:cs="Arial"/>
          <w:sz w:val="24"/>
          <w:szCs w:val="24"/>
          <w:lang w:val="ru-RU"/>
        </w:rPr>
      </w:pPr>
      <w:r>
        <w:rPr>
          <w:rFonts w:ascii="Arial" w:hAnsi="Arial" w:cs="Arial"/>
          <w:color w:val="231F20"/>
          <w:sz w:val="24"/>
          <w:szCs w:val="24"/>
        </w:rPr>
        <w:t>d</w:t>
      </w:r>
      <w:r w:rsidRPr="00961033">
        <w:rPr>
          <w:rFonts w:ascii="Arial" w:hAnsi="Arial" w:cs="Arial"/>
          <w:color w:val="231F20"/>
          <w:sz w:val="24"/>
          <w:szCs w:val="24"/>
          <w:lang w:val="ru-RU"/>
        </w:rPr>
        <w:t xml:space="preserve">) </w:t>
      </w:r>
      <w:r w:rsidR="00C60222" w:rsidRPr="0047368A">
        <w:rPr>
          <w:rFonts w:ascii="Arial" w:hAnsi="Arial" w:cs="Arial"/>
          <w:color w:val="231F20"/>
          <w:sz w:val="24"/>
          <w:szCs w:val="24"/>
          <w:lang w:val="ru-RU"/>
        </w:rPr>
        <w:t>закрывающиеся до упора, чтобы пользователи не толкали их и не падали в отверстие</w:t>
      </w:r>
    </w:p>
    <w:p w:rsidR="00FD10FC" w:rsidRPr="0047368A" w:rsidRDefault="00961033" w:rsidP="0047368A">
      <w:pPr>
        <w:ind w:firstLine="567"/>
        <w:jc w:val="both"/>
        <w:rPr>
          <w:rFonts w:ascii="Arial" w:hAnsi="Arial" w:cs="Arial"/>
          <w:sz w:val="24"/>
          <w:szCs w:val="24"/>
          <w:lang w:val="ru-RU"/>
        </w:rPr>
      </w:pPr>
      <w:r w:rsidRPr="0047368A">
        <w:rPr>
          <w:rFonts w:ascii="Arial" w:hAnsi="Arial" w:cs="Arial"/>
          <w:noProof/>
          <w:sz w:val="24"/>
          <w:szCs w:val="24"/>
          <w:lang w:val="ru-RU" w:eastAsia="ru-RU"/>
        </w:rPr>
        <w:drawing>
          <wp:anchor distT="0" distB="0" distL="0" distR="0" simplePos="0" relativeHeight="251682304" behindDoc="0" locked="0" layoutInCell="1" allowOverlap="1">
            <wp:simplePos x="0" y="0"/>
            <wp:positionH relativeFrom="page">
              <wp:posOffset>2237105</wp:posOffset>
            </wp:positionH>
            <wp:positionV relativeFrom="paragraph">
              <wp:posOffset>271145</wp:posOffset>
            </wp:positionV>
            <wp:extent cx="3082723" cy="2212848"/>
            <wp:effectExtent l="0" t="0" r="0" b="0"/>
            <wp:wrapTopAndBottom/>
            <wp:docPr id="2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png"/>
                    <pic:cNvPicPr/>
                  </pic:nvPicPr>
                  <pic:blipFill>
                    <a:blip r:embed="rId27" cstate="print"/>
                    <a:stretch>
                      <a:fillRect/>
                    </a:stretch>
                  </pic:blipFill>
                  <pic:spPr>
                    <a:xfrm>
                      <a:off x="0" y="0"/>
                      <a:ext cx="3082723" cy="2212848"/>
                    </a:xfrm>
                    <a:prstGeom prst="rect">
                      <a:avLst/>
                    </a:prstGeom>
                  </pic:spPr>
                </pic:pic>
              </a:graphicData>
            </a:graphic>
          </wp:anchor>
        </w:drawing>
      </w:r>
    </w:p>
    <w:p w:rsidR="00FD10FC" w:rsidRPr="0047368A" w:rsidRDefault="00FD10FC" w:rsidP="0047368A">
      <w:pPr>
        <w:ind w:firstLine="567"/>
        <w:jc w:val="both"/>
        <w:rPr>
          <w:rFonts w:ascii="Arial" w:hAnsi="Arial" w:cs="Arial"/>
          <w:sz w:val="24"/>
          <w:szCs w:val="24"/>
          <w:lang w:val="ru-RU"/>
        </w:rPr>
      </w:pPr>
    </w:p>
    <w:p w:rsidR="00FD10FC" w:rsidRPr="0047368A" w:rsidRDefault="00C60222" w:rsidP="00961033">
      <w:pPr>
        <w:ind w:firstLine="567"/>
        <w:jc w:val="center"/>
        <w:rPr>
          <w:rFonts w:ascii="Arial" w:hAnsi="Arial" w:cs="Arial"/>
          <w:sz w:val="24"/>
          <w:szCs w:val="24"/>
          <w:lang w:val="ru-RU"/>
        </w:rPr>
      </w:pPr>
      <w:r w:rsidRPr="0047368A">
        <w:rPr>
          <w:rFonts w:ascii="Arial" w:hAnsi="Arial" w:cs="Arial"/>
          <w:color w:val="231F20"/>
          <w:sz w:val="24"/>
          <w:szCs w:val="24"/>
          <w:lang w:val="ru-RU"/>
        </w:rPr>
        <w:t xml:space="preserve">Рисунок 10 — Пример самозакрывающихся </w:t>
      </w:r>
      <w:r w:rsidR="00D85213" w:rsidRPr="0047368A">
        <w:rPr>
          <w:rFonts w:ascii="Arial" w:hAnsi="Arial" w:cs="Arial"/>
          <w:color w:val="231F20"/>
          <w:sz w:val="24"/>
          <w:szCs w:val="24"/>
          <w:lang w:val="ru-RU"/>
        </w:rPr>
        <w:t>ворот</w:t>
      </w:r>
      <w:r w:rsidRPr="0047368A">
        <w:rPr>
          <w:rFonts w:ascii="Arial" w:hAnsi="Arial" w:cs="Arial"/>
          <w:color w:val="231F20"/>
          <w:sz w:val="24"/>
          <w:szCs w:val="24"/>
          <w:lang w:val="ru-RU"/>
        </w:rPr>
        <w:t xml:space="preserve"> (открытых на площадку)</w:t>
      </w:r>
    </w:p>
    <w:p w:rsidR="00FD10FC" w:rsidRPr="0047368A" w:rsidRDefault="00FD10FC" w:rsidP="0047368A">
      <w:pPr>
        <w:ind w:firstLine="567"/>
        <w:jc w:val="both"/>
        <w:rPr>
          <w:rFonts w:ascii="Arial" w:hAnsi="Arial" w:cs="Arial"/>
          <w:b/>
          <w:sz w:val="24"/>
          <w:szCs w:val="24"/>
          <w:lang w:val="ru-RU"/>
        </w:rPr>
      </w:pPr>
    </w:p>
    <w:p w:rsidR="00FD10FC" w:rsidRPr="001B03ED" w:rsidRDefault="00961033" w:rsidP="0047368A">
      <w:pPr>
        <w:ind w:firstLine="567"/>
        <w:jc w:val="both"/>
        <w:rPr>
          <w:rFonts w:ascii="Arial" w:hAnsi="Arial" w:cs="Arial"/>
          <w:b/>
          <w:sz w:val="24"/>
          <w:szCs w:val="24"/>
          <w:lang w:val="ru-RU"/>
        </w:rPr>
      </w:pPr>
      <w:bookmarkStart w:id="90" w:name="8_Verification_of_safety_requirements"/>
      <w:bookmarkStart w:id="91" w:name="8.1_General"/>
      <w:bookmarkStart w:id="92" w:name="8.2_Testing_of_guard-rails"/>
      <w:bookmarkStart w:id="93" w:name="_bookmark81"/>
      <w:bookmarkStart w:id="94" w:name="_bookmark82"/>
      <w:bookmarkEnd w:id="90"/>
      <w:bookmarkEnd w:id="91"/>
      <w:bookmarkEnd w:id="92"/>
      <w:bookmarkEnd w:id="93"/>
      <w:bookmarkEnd w:id="94"/>
      <w:r>
        <w:rPr>
          <w:rFonts w:ascii="Arial" w:hAnsi="Arial" w:cs="Arial"/>
          <w:b/>
          <w:color w:val="231F20"/>
          <w:sz w:val="24"/>
          <w:szCs w:val="24"/>
          <w:lang w:val="ru-RU"/>
        </w:rPr>
        <w:t xml:space="preserve">7.4.2 </w:t>
      </w:r>
      <w:r w:rsidR="00BB6765" w:rsidRPr="0047368A">
        <w:rPr>
          <w:rFonts w:ascii="Arial" w:hAnsi="Arial" w:cs="Arial"/>
          <w:b/>
          <w:color w:val="231F20"/>
          <w:sz w:val="24"/>
          <w:szCs w:val="24"/>
          <w:lang w:val="ru-RU"/>
        </w:rPr>
        <w:t>Антресольн</w:t>
      </w:r>
      <w:r w:rsidR="00D85213" w:rsidRPr="0047368A">
        <w:rPr>
          <w:rFonts w:ascii="Arial" w:hAnsi="Arial" w:cs="Arial"/>
          <w:b/>
          <w:color w:val="231F20"/>
          <w:sz w:val="24"/>
          <w:szCs w:val="24"/>
          <w:lang w:val="ru-RU"/>
        </w:rPr>
        <w:t xml:space="preserve">ые ворота </w:t>
      </w:r>
    </w:p>
    <w:p w:rsidR="00961033" w:rsidRDefault="00961033" w:rsidP="0047368A">
      <w:pPr>
        <w:ind w:firstLine="567"/>
        <w:jc w:val="both"/>
        <w:rPr>
          <w:rFonts w:ascii="Arial" w:hAnsi="Arial" w:cs="Arial"/>
          <w:color w:val="231F20"/>
          <w:sz w:val="24"/>
          <w:szCs w:val="24"/>
          <w:lang w:val="ru-RU"/>
        </w:rPr>
      </w:pPr>
    </w:p>
    <w:p w:rsidR="00FD10FC" w:rsidRPr="00961033" w:rsidRDefault="00BB6765" w:rsidP="0047368A">
      <w:pPr>
        <w:ind w:firstLine="567"/>
        <w:jc w:val="both"/>
        <w:rPr>
          <w:rFonts w:ascii="Arial" w:hAnsi="Arial" w:cs="Arial"/>
          <w:sz w:val="24"/>
          <w:szCs w:val="24"/>
          <w:lang w:val="ru-RU"/>
        </w:rPr>
      </w:pPr>
      <w:r w:rsidRPr="00961033">
        <w:rPr>
          <w:rFonts w:ascii="Arial" w:hAnsi="Arial" w:cs="Arial"/>
          <w:sz w:val="24"/>
          <w:szCs w:val="24"/>
          <w:lang w:val="ru-RU"/>
        </w:rPr>
        <w:t>Антресольн</w:t>
      </w:r>
      <w:r w:rsidR="00D85213" w:rsidRPr="00961033">
        <w:rPr>
          <w:rFonts w:ascii="Arial" w:hAnsi="Arial" w:cs="Arial"/>
          <w:sz w:val="24"/>
          <w:szCs w:val="24"/>
          <w:lang w:val="ru-RU"/>
        </w:rPr>
        <w:t xml:space="preserve">ые ворота </w:t>
      </w:r>
      <w:r w:rsidRPr="00961033">
        <w:rPr>
          <w:rFonts w:ascii="Arial" w:hAnsi="Arial" w:cs="Arial"/>
          <w:sz w:val="24"/>
          <w:szCs w:val="24"/>
          <w:lang w:val="ru-RU"/>
        </w:rPr>
        <w:t>должн</w:t>
      </w:r>
      <w:r w:rsidR="00D85213" w:rsidRPr="00961033">
        <w:rPr>
          <w:rFonts w:ascii="Arial" w:hAnsi="Arial" w:cs="Arial"/>
          <w:sz w:val="24"/>
          <w:szCs w:val="24"/>
          <w:lang w:val="ru-RU"/>
        </w:rPr>
        <w:t>ы</w:t>
      </w:r>
      <w:r w:rsidR="00961033" w:rsidRPr="00961033">
        <w:rPr>
          <w:rFonts w:ascii="Arial" w:hAnsi="Arial" w:cs="Arial"/>
          <w:sz w:val="24"/>
          <w:szCs w:val="24"/>
          <w:lang w:val="ru-RU"/>
        </w:rPr>
        <w:t xml:space="preserve"> соответствовать требованиям</w:t>
      </w:r>
      <w:r w:rsidR="00D85213" w:rsidRPr="00961033">
        <w:rPr>
          <w:rFonts w:ascii="Arial" w:hAnsi="Arial" w:cs="Arial"/>
          <w:sz w:val="24"/>
          <w:szCs w:val="24"/>
          <w:lang w:val="ru-RU"/>
        </w:rPr>
        <w:t xml:space="preserve"> пункта </w:t>
      </w:r>
      <w:r w:rsidRPr="00961033">
        <w:rPr>
          <w:rFonts w:ascii="Arial" w:hAnsi="Arial" w:cs="Arial"/>
          <w:sz w:val="24"/>
          <w:szCs w:val="24"/>
          <w:lang w:val="ru-RU"/>
        </w:rPr>
        <w:t>7.1,</w:t>
      </w:r>
      <w:r w:rsidRPr="00961033">
        <w:rPr>
          <w:rFonts w:ascii="Arial" w:hAnsi="Arial" w:cs="Arial"/>
          <w:spacing w:val="-2"/>
          <w:sz w:val="24"/>
          <w:szCs w:val="24"/>
          <w:lang w:val="ru-RU"/>
        </w:rPr>
        <w:t xml:space="preserve"> </w:t>
      </w:r>
      <w:r w:rsidRPr="00961033">
        <w:rPr>
          <w:rFonts w:ascii="Arial" w:hAnsi="Arial" w:cs="Arial"/>
          <w:sz w:val="24"/>
          <w:szCs w:val="24"/>
          <w:lang w:val="ru-RU"/>
        </w:rPr>
        <w:t>кроме</w:t>
      </w:r>
      <w:r w:rsidRPr="00961033">
        <w:rPr>
          <w:rFonts w:ascii="Arial" w:hAnsi="Arial" w:cs="Arial"/>
          <w:spacing w:val="-2"/>
          <w:sz w:val="24"/>
          <w:szCs w:val="24"/>
          <w:lang w:val="ru-RU"/>
        </w:rPr>
        <w:t xml:space="preserve"> </w:t>
      </w:r>
      <w:r w:rsidRPr="00961033">
        <w:rPr>
          <w:rFonts w:ascii="Arial" w:hAnsi="Arial" w:cs="Arial"/>
          <w:sz w:val="24"/>
          <w:szCs w:val="24"/>
          <w:lang w:val="ru-RU"/>
        </w:rPr>
        <w:t>7.1.7</w:t>
      </w:r>
      <w:r w:rsidRPr="00961033">
        <w:rPr>
          <w:rFonts w:ascii="Arial" w:hAnsi="Arial" w:cs="Arial"/>
          <w:spacing w:val="-3"/>
          <w:sz w:val="24"/>
          <w:szCs w:val="24"/>
          <w:lang w:val="ru-RU"/>
        </w:rPr>
        <w:t xml:space="preserve"> </w:t>
      </w:r>
      <w:r w:rsidRPr="00961033">
        <w:rPr>
          <w:rFonts w:ascii="Arial" w:hAnsi="Arial" w:cs="Arial"/>
          <w:sz w:val="24"/>
          <w:szCs w:val="24"/>
          <w:lang w:val="ru-RU"/>
        </w:rPr>
        <w:t>и</w:t>
      </w:r>
      <w:r w:rsidRPr="00961033">
        <w:rPr>
          <w:rFonts w:ascii="Arial" w:hAnsi="Arial" w:cs="Arial"/>
          <w:spacing w:val="-2"/>
          <w:sz w:val="24"/>
          <w:szCs w:val="24"/>
          <w:lang w:val="ru-RU"/>
        </w:rPr>
        <w:t xml:space="preserve"> </w:t>
      </w:r>
      <w:r w:rsidRPr="00961033">
        <w:rPr>
          <w:rFonts w:ascii="Arial" w:hAnsi="Arial" w:cs="Arial"/>
          <w:sz w:val="24"/>
          <w:szCs w:val="24"/>
          <w:lang w:val="ru-RU"/>
        </w:rPr>
        <w:t>7.4.2.</w:t>
      </w:r>
    </w:p>
    <w:p w:rsidR="00FD10FC" w:rsidRPr="0047368A" w:rsidRDefault="00BB6765"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В дополнение к общему требованию (см. </w:t>
      </w:r>
      <w:r w:rsidRPr="00961033">
        <w:rPr>
          <w:rFonts w:ascii="Arial" w:hAnsi="Arial" w:cs="Arial"/>
          <w:sz w:val="24"/>
          <w:szCs w:val="24"/>
          <w:lang w:val="ru-RU"/>
        </w:rPr>
        <w:t>Пункт</w:t>
      </w:r>
      <w:r w:rsidRPr="00961033">
        <w:rPr>
          <w:rFonts w:ascii="Arial" w:hAnsi="Arial" w:cs="Arial"/>
          <w:spacing w:val="1"/>
          <w:sz w:val="24"/>
          <w:szCs w:val="24"/>
          <w:lang w:val="ru-RU"/>
        </w:rPr>
        <w:t xml:space="preserve"> </w:t>
      </w:r>
      <w:r w:rsidRPr="00961033">
        <w:rPr>
          <w:rFonts w:ascii="Arial" w:hAnsi="Arial" w:cs="Arial"/>
          <w:sz w:val="24"/>
          <w:szCs w:val="24"/>
          <w:lang w:val="ru-RU"/>
        </w:rPr>
        <w:t>4</w:t>
      </w:r>
      <w:r w:rsidRPr="0047368A">
        <w:rPr>
          <w:rFonts w:ascii="Arial" w:hAnsi="Arial" w:cs="Arial"/>
          <w:color w:val="231F20"/>
          <w:sz w:val="24"/>
          <w:szCs w:val="24"/>
          <w:lang w:val="ru-RU"/>
        </w:rPr>
        <w:t xml:space="preserve">) антресольные </w:t>
      </w:r>
      <w:r w:rsidR="00D85213" w:rsidRPr="0047368A">
        <w:rPr>
          <w:rFonts w:ascii="Arial" w:hAnsi="Arial" w:cs="Arial"/>
          <w:color w:val="231F20"/>
          <w:sz w:val="24"/>
          <w:szCs w:val="24"/>
          <w:lang w:val="ru-RU"/>
        </w:rPr>
        <w:t xml:space="preserve">ворота </w:t>
      </w:r>
      <w:r w:rsidRPr="0047368A">
        <w:rPr>
          <w:rFonts w:ascii="Arial" w:hAnsi="Arial" w:cs="Arial"/>
          <w:color w:val="231F20"/>
          <w:sz w:val="24"/>
          <w:szCs w:val="24"/>
          <w:lang w:val="ru-RU"/>
        </w:rPr>
        <w:t>должны быть спроектированы таким образом, чтобы</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они позволяли оператору размещать и снимать груз (например, поддон) без риска падения,</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 xml:space="preserve">они позволяли оператору находиться вне любой опасной зоны при ручном управлении </w:t>
      </w:r>
      <w:r w:rsidR="00D85213" w:rsidRPr="0047368A">
        <w:rPr>
          <w:rFonts w:ascii="Arial" w:hAnsi="Arial" w:cs="Arial"/>
          <w:sz w:val="24"/>
          <w:szCs w:val="24"/>
          <w:lang w:val="ru-RU"/>
        </w:rPr>
        <w:t>воротами</w:t>
      </w:r>
      <w:r w:rsidR="00BB6765" w:rsidRPr="0047368A">
        <w:rPr>
          <w:rFonts w:ascii="Arial" w:hAnsi="Arial" w:cs="Arial"/>
          <w:sz w:val="24"/>
          <w:szCs w:val="24"/>
          <w:lang w:val="ru-RU"/>
        </w:rPr>
        <w:t>,</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 xml:space="preserve">они не должны ограничивать движение людей в трансферной зоне, когда </w:t>
      </w:r>
      <w:r w:rsidR="00D85213" w:rsidRPr="0047368A">
        <w:rPr>
          <w:rFonts w:ascii="Arial" w:hAnsi="Arial" w:cs="Arial"/>
          <w:sz w:val="24"/>
          <w:szCs w:val="24"/>
          <w:lang w:val="ru-RU"/>
        </w:rPr>
        <w:t xml:space="preserve">ворота </w:t>
      </w:r>
      <w:r w:rsidR="00BB6765" w:rsidRPr="0047368A">
        <w:rPr>
          <w:rFonts w:ascii="Arial" w:hAnsi="Arial" w:cs="Arial"/>
          <w:sz w:val="24"/>
          <w:szCs w:val="24"/>
          <w:lang w:val="ru-RU"/>
        </w:rPr>
        <w:t xml:space="preserve">открыты, а </w:t>
      </w:r>
      <w:r w:rsidR="00D85213" w:rsidRPr="0047368A">
        <w:rPr>
          <w:rFonts w:ascii="Arial" w:hAnsi="Arial" w:cs="Arial"/>
          <w:sz w:val="24"/>
          <w:szCs w:val="24"/>
          <w:lang w:val="ru-RU"/>
        </w:rPr>
        <w:t xml:space="preserve">ворота </w:t>
      </w:r>
      <w:r w:rsidR="00BB6765" w:rsidRPr="0047368A">
        <w:rPr>
          <w:rFonts w:ascii="Arial" w:hAnsi="Arial" w:cs="Arial"/>
          <w:sz w:val="24"/>
          <w:szCs w:val="24"/>
          <w:lang w:val="ru-RU"/>
        </w:rPr>
        <w:t>на рампе/крае закрыты,</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в трансферной зоне пространство между пл</w:t>
      </w:r>
      <w:r w:rsidR="00D85213" w:rsidRPr="0047368A">
        <w:rPr>
          <w:rFonts w:ascii="Arial" w:hAnsi="Arial" w:cs="Arial"/>
          <w:sz w:val="24"/>
          <w:szCs w:val="24"/>
          <w:lang w:val="ru-RU"/>
        </w:rPr>
        <w:t>атформой</w:t>
      </w:r>
      <w:r w:rsidR="00BB6765" w:rsidRPr="0047368A">
        <w:rPr>
          <w:rFonts w:ascii="Arial" w:hAnsi="Arial" w:cs="Arial"/>
          <w:sz w:val="24"/>
          <w:szCs w:val="24"/>
          <w:lang w:val="ru-RU"/>
        </w:rPr>
        <w:t xml:space="preserve"> и нижним краем </w:t>
      </w:r>
      <w:r w:rsidR="00D85213" w:rsidRPr="0047368A">
        <w:rPr>
          <w:rFonts w:ascii="Arial" w:hAnsi="Arial" w:cs="Arial"/>
          <w:sz w:val="24"/>
          <w:szCs w:val="24"/>
          <w:lang w:val="ru-RU"/>
        </w:rPr>
        <w:t xml:space="preserve">ворот </w:t>
      </w:r>
      <w:r w:rsidR="00BB6765" w:rsidRPr="0047368A">
        <w:rPr>
          <w:rFonts w:ascii="Arial" w:hAnsi="Arial" w:cs="Arial"/>
          <w:sz w:val="24"/>
          <w:szCs w:val="24"/>
          <w:lang w:val="ru-RU"/>
        </w:rPr>
        <w:t>должны иметь высоту менее 500 мм в соответствующем закрытом положении,</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 xml:space="preserve">усилие ручного управления не должно превышать рекомендуемые пределы усилия для работы с механизмами (см. </w:t>
      </w:r>
      <w:r w:rsidR="00BB6765" w:rsidRPr="0047368A">
        <w:rPr>
          <w:rFonts w:ascii="Arial" w:hAnsi="Arial" w:cs="Arial"/>
          <w:sz w:val="24"/>
          <w:szCs w:val="24"/>
        </w:rPr>
        <w:t>EN</w:t>
      </w:r>
      <w:r w:rsidR="00BB6765" w:rsidRPr="0047368A">
        <w:rPr>
          <w:rFonts w:ascii="Arial" w:hAnsi="Arial" w:cs="Arial"/>
          <w:sz w:val="24"/>
          <w:szCs w:val="24"/>
          <w:lang w:val="ru-RU"/>
        </w:rPr>
        <w:t xml:space="preserve"> 1005-3:2002+</w:t>
      </w:r>
      <w:r w:rsidR="00BB6765" w:rsidRPr="0047368A">
        <w:rPr>
          <w:rFonts w:ascii="Arial" w:hAnsi="Arial" w:cs="Arial"/>
          <w:sz w:val="24"/>
          <w:szCs w:val="24"/>
        </w:rPr>
        <w:t>A</w:t>
      </w:r>
      <w:r w:rsidR="00BB6765" w:rsidRPr="0047368A">
        <w:rPr>
          <w:rFonts w:ascii="Arial" w:hAnsi="Arial" w:cs="Arial"/>
          <w:sz w:val="24"/>
          <w:szCs w:val="24"/>
          <w:lang w:val="ru-RU"/>
        </w:rPr>
        <w:t xml:space="preserve">1:2008 и </w:t>
      </w:r>
      <w:r w:rsidR="00BB6765" w:rsidRPr="0047368A">
        <w:rPr>
          <w:rFonts w:ascii="Arial" w:hAnsi="Arial" w:cs="Arial"/>
          <w:sz w:val="24"/>
          <w:szCs w:val="24"/>
        </w:rPr>
        <w:t>EN</w:t>
      </w:r>
      <w:r w:rsidR="00BB6765" w:rsidRPr="0047368A">
        <w:rPr>
          <w:rFonts w:ascii="Arial" w:hAnsi="Arial" w:cs="Arial"/>
          <w:sz w:val="24"/>
          <w:szCs w:val="24"/>
          <w:lang w:val="ru-RU"/>
        </w:rPr>
        <w:t xml:space="preserve"> 1005-2:2003+</w:t>
      </w:r>
      <w:r w:rsidR="00BB6765" w:rsidRPr="0047368A">
        <w:rPr>
          <w:rFonts w:ascii="Arial" w:hAnsi="Arial" w:cs="Arial"/>
          <w:sz w:val="24"/>
          <w:szCs w:val="24"/>
        </w:rPr>
        <w:t>A</w:t>
      </w:r>
      <w:r w:rsidR="00BB6765" w:rsidRPr="0047368A">
        <w:rPr>
          <w:rFonts w:ascii="Arial" w:hAnsi="Arial" w:cs="Arial"/>
          <w:sz w:val="24"/>
          <w:szCs w:val="24"/>
          <w:lang w:val="ru-RU"/>
        </w:rPr>
        <w:t>1:2008),</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 xml:space="preserve">оператор должен иметь хороший обзор трансферной зоны во время ручного закрывания </w:t>
      </w:r>
      <w:r w:rsidR="00D85213" w:rsidRPr="0047368A">
        <w:rPr>
          <w:rFonts w:ascii="Arial" w:hAnsi="Arial" w:cs="Arial"/>
          <w:sz w:val="24"/>
          <w:szCs w:val="24"/>
          <w:lang w:val="ru-RU"/>
        </w:rPr>
        <w:t>ворот</w:t>
      </w:r>
      <w:r w:rsidR="00BB6765" w:rsidRPr="0047368A">
        <w:rPr>
          <w:rFonts w:ascii="Arial" w:hAnsi="Arial" w:cs="Arial"/>
          <w:sz w:val="24"/>
          <w:szCs w:val="24"/>
          <w:lang w:val="ru-RU"/>
        </w:rPr>
        <w:t xml:space="preserve">, чтобы свести к минимуму риск защемления (см. </w:t>
      </w:r>
      <w:r w:rsidR="00BB6765" w:rsidRPr="0047368A">
        <w:rPr>
          <w:rFonts w:ascii="Arial" w:hAnsi="Arial" w:cs="Arial"/>
          <w:sz w:val="24"/>
          <w:szCs w:val="24"/>
        </w:rPr>
        <w:t>ISO</w:t>
      </w:r>
      <w:r w:rsidR="00BB6765" w:rsidRPr="0047368A">
        <w:rPr>
          <w:rFonts w:ascii="Arial" w:hAnsi="Arial" w:cs="Arial"/>
          <w:sz w:val="24"/>
          <w:szCs w:val="24"/>
          <w:lang w:val="ru-RU"/>
        </w:rPr>
        <w:t xml:space="preserve"> 12100:2010, 6.2.2),</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D85213" w:rsidRPr="0047368A">
        <w:rPr>
          <w:rFonts w:ascii="Arial" w:hAnsi="Arial" w:cs="Arial"/>
          <w:sz w:val="24"/>
          <w:szCs w:val="24"/>
          <w:lang w:val="ru-RU"/>
        </w:rPr>
        <w:t>они самозакрываются в устойчивом положении при отпускании, например, под действием силы тяжести,</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D85213" w:rsidRPr="0047368A">
        <w:rPr>
          <w:rFonts w:ascii="Arial" w:hAnsi="Arial" w:cs="Arial"/>
          <w:sz w:val="24"/>
          <w:szCs w:val="24"/>
          <w:lang w:val="ru-RU"/>
        </w:rPr>
        <w:t xml:space="preserve">следует избегать раздавливания и сдвига во время движения, в частности, при ручном управлении в положении управления, и это может быть достигнуто, когда проемы составляют 100 мм или более (см. </w:t>
      </w:r>
      <w:r w:rsidR="00D85213" w:rsidRPr="0047368A">
        <w:rPr>
          <w:rFonts w:ascii="Arial" w:hAnsi="Arial" w:cs="Arial"/>
          <w:sz w:val="24"/>
          <w:szCs w:val="24"/>
        </w:rPr>
        <w:t>ISO</w:t>
      </w:r>
      <w:r w:rsidR="00D85213" w:rsidRPr="0047368A">
        <w:rPr>
          <w:rFonts w:ascii="Arial" w:hAnsi="Arial" w:cs="Arial"/>
          <w:sz w:val="24"/>
          <w:szCs w:val="24"/>
          <w:lang w:val="ru-RU"/>
        </w:rPr>
        <w:t xml:space="preserve"> 13854),</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lang w:val="ru-RU"/>
        </w:rPr>
        <w:t xml:space="preserve">- </w:t>
      </w:r>
      <w:r w:rsidR="00BB6765" w:rsidRPr="0047368A">
        <w:rPr>
          <w:rFonts w:ascii="Arial" w:hAnsi="Arial" w:cs="Arial"/>
          <w:sz w:val="24"/>
          <w:szCs w:val="24"/>
          <w:lang w:val="ru-RU"/>
        </w:rPr>
        <w:t xml:space="preserve">ширина вертикальных проемов между вертикальными движущимися частями </w:t>
      </w:r>
      <w:r w:rsidR="006203F3" w:rsidRPr="0047368A">
        <w:rPr>
          <w:rFonts w:ascii="Arial" w:hAnsi="Arial" w:cs="Arial"/>
          <w:sz w:val="24"/>
          <w:szCs w:val="24"/>
          <w:lang w:val="ru-RU"/>
        </w:rPr>
        <w:t xml:space="preserve">ворот </w:t>
      </w:r>
      <w:r w:rsidR="00BB6765" w:rsidRPr="0047368A">
        <w:rPr>
          <w:rFonts w:ascii="Arial" w:hAnsi="Arial" w:cs="Arial"/>
          <w:sz w:val="24"/>
          <w:szCs w:val="24"/>
          <w:lang w:val="ru-RU"/>
        </w:rPr>
        <w:t>должна быть менее 180 мм,</w:t>
      </w:r>
    </w:p>
    <w:p w:rsidR="006203F3" w:rsidRPr="0047368A" w:rsidRDefault="00961033" w:rsidP="0047368A">
      <w:pPr>
        <w:ind w:firstLine="567"/>
        <w:jc w:val="both"/>
        <w:rPr>
          <w:rFonts w:ascii="Arial" w:hAnsi="Arial" w:cs="Arial"/>
          <w:sz w:val="24"/>
          <w:szCs w:val="24"/>
          <w:lang w:val="ru-RU"/>
        </w:rPr>
      </w:pPr>
      <w:r>
        <w:rPr>
          <w:rFonts w:ascii="Arial" w:hAnsi="Arial" w:cs="Arial"/>
          <w:color w:val="231F20"/>
          <w:sz w:val="24"/>
          <w:szCs w:val="24"/>
          <w:lang w:val="ru-RU"/>
        </w:rPr>
        <w:t xml:space="preserve">- </w:t>
      </w:r>
      <w:r w:rsidR="006203F3" w:rsidRPr="0047368A">
        <w:rPr>
          <w:rFonts w:ascii="Arial" w:hAnsi="Arial" w:cs="Arial"/>
          <w:color w:val="231F20"/>
          <w:sz w:val="24"/>
          <w:szCs w:val="24"/>
          <w:lang w:val="ru-RU"/>
        </w:rPr>
        <w:t>точки технического обслуживания доступны без риска падения,</w:t>
      </w:r>
    </w:p>
    <w:p w:rsidR="006203F3" w:rsidRPr="0047368A" w:rsidRDefault="00961033" w:rsidP="0047368A">
      <w:pPr>
        <w:ind w:firstLine="567"/>
        <w:jc w:val="both"/>
        <w:rPr>
          <w:rFonts w:ascii="Arial" w:hAnsi="Arial" w:cs="Arial"/>
          <w:color w:val="231F20"/>
          <w:sz w:val="24"/>
          <w:szCs w:val="24"/>
          <w:lang w:val="ru-RU"/>
        </w:rPr>
      </w:pPr>
      <w:r>
        <w:rPr>
          <w:rFonts w:ascii="Arial" w:hAnsi="Arial" w:cs="Arial"/>
          <w:color w:val="231F20"/>
          <w:sz w:val="24"/>
          <w:szCs w:val="24"/>
          <w:lang w:val="ru-RU"/>
        </w:rPr>
        <w:t xml:space="preserve">- </w:t>
      </w:r>
      <w:r w:rsidR="006203F3" w:rsidRPr="0047368A">
        <w:rPr>
          <w:rFonts w:ascii="Arial" w:hAnsi="Arial" w:cs="Arial"/>
          <w:color w:val="231F20"/>
          <w:sz w:val="24"/>
          <w:szCs w:val="24"/>
          <w:lang w:val="ru-RU"/>
        </w:rPr>
        <w:t>напольная оградительная планка должна быть предусмотрена только на той стороне антресольных воро</w:t>
      </w:r>
      <w:r>
        <w:rPr>
          <w:rFonts w:ascii="Arial" w:hAnsi="Arial" w:cs="Arial"/>
          <w:color w:val="231F20"/>
          <w:sz w:val="24"/>
          <w:szCs w:val="24"/>
          <w:lang w:val="ru-RU"/>
        </w:rPr>
        <w:t>т, где существует риск падения.</w:t>
      </w:r>
    </w:p>
    <w:p w:rsidR="006203F3" w:rsidRPr="0047368A" w:rsidRDefault="006203F3" w:rsidP="0047368A">
      <w:pPr>
        <w:ind w:firstLine="567"/>
        <w:jc w:val="both"/>
        <w:rPr>
          <w:rFonts w:ascii="Arial" w:hAnsi="Arial" w:cs="Arial"/>
          <w:sz w:val="24"/>
          <w:szCs w:val="24"/>
          <w:lang w:val="ru-RU"/>
        </w:rPr>
      </w:pPr>
      <w:r w:rsidRPr="0047368A">
        <w:rPr>
          <w:rFonts w:ascii="Arial" w:hAnsi="Arial" w:cs="Arial"/>
          <w:color w:val="231F20"/>
          <w:sz w:val="24"/>
          <w:szCs w:val="24"/>
          <w:lang w:val="ru-RU"/>
        </w:rPr>
        <w:t>В зависимости от конструкции противоположные подвижные ворота должны иметь зазор 120 мм между их нижней поверхностью и уровнем пола, чтобы избежать защемления ног.</w:t>
      </w:r>
    </w:p>
    <w:p w:rsidR="006203F3" w:rsidRDefault="006203F3" w:rsidP="0047368A">
      <w:pPr>
        <w:ind w:firstLine="567"/>
        <w:jc w:val="both"/>
        <w:rPr>
          <w:rFonts w:ascii="Arial" w:hAnsi="Arial" w:cs="Arial"/>
          <w:color w:val="231F20"/>
          <w:sz w:val="24"/>
          <w:szCs w:val="24"/>
          <w:lang w:val="ru-RU"/>
        </w:rPr>
      </w:pPr>
    </w:p>
    <w:p w:rsidR="00961033" w:rsidRPr="0047368A" w:rsidRDefault="00961033" w:rsidP="0047368A">
      <w:pPr>
        <w:ind w:firstLine="567"/>
        <w:jc w:val="both"/>
        <w:rPr>
          <w:rFonts w:ascii="Arial" w:hAnsi="Arial" w:cs="Arial"/>
          <w:color w:val="231F20"/>
          <w:sz w:val="24"/>
          <w:szCs w:val="24"/>
          <w:lang w:val="ru-RU"/>
        </w:rPr>
      </w:pPr>
    </w:p>
    <w:p w:rsidR="00FD10FC" w:rsidRPr="001B03ED" w:rsidRDefault="00961033" w:rsidP="00961033">
      <w:pPr>
        <w:pStyle w:val="1"/>
        <w:ind w:left="0" w:firstLine="567"/>
        <w:rPr>
          <w:rFonts w:ascii="Arial" w:hAnsi="Arial" w:cs="Arial"/>
          <w:sz w:val="28"/>
          <w:szCs w:val="28"/>
          <w:lang w:val="ru-RU"/>
        </w:rPr>
      </w:pPr>
      <w:bookmarkStart w:id="95" w:name="_bookmark83"/>
      <w:bookmarkStart w:id="96" w:name="_Toc104094121"/>
      <w:bookmarkEnd w:id="95"/>
      <w:r w:rsidRPr="00961033">
        <w:rPr>
          <w:rFonts w:ascii="Arial" w:hAnsi="Arial" w:cs="Arial"/>
          <w:color w:val="231F20"/>
          <w:sz w:val="28"/>
          <w:szCs w:val="28"/>
          <w:lang w:val="ru-RU"/>
        </w:rPr>
        <w:t xml:space="preserve">8 </w:t>
      </w:r>
      <w:r w:rsidR="001D363B" w:rsidRPr="00961033">
        <w:rPr>
          <w:rFonts w:ascii="Arial" w:hAnsi="Arial" w:cs="Arial"/>
          <w:color w:val="231F20"/>
          <w:sz w:val="28"/>
          <w:szCs w:val="28"/>
          <w:lang w:val="ru-RU"/>
        </w:rPr>
        <w:t>Проверка</w:t>
      </w:r>
      <w:r w:rsidR="001D363B" w:rsidRPr="001B03ED">
        <w:rPr>
          <w:rFonts w:ascii="Arial" w:hAnsi="Arial" w:cs="Arial"/>
          <w:color w:val="231F20"/>
          <w:sz w:val="28"/>
          <w:szCs w:val="28"/>
          <w:lang w:val="ru-RU"/>
        </w:rPr>
        <w:t xml:space="preserve"> </w:t>
      </w:r>
      <w:r w:rsidR="001D363B" w:rsidRPr="00961033">
        <w:rPr>
          <w:rFonts w:ascii="Arial" w:hAnsi="Arial" w:cs="Arial"/>
          <w:color w:val="231F20"/>
          <w:sz w:val="28"/>
          <w:szCs w:val="28"/>
          <w:lang w:val="ru-RU"/>
        </w:rPr>
        <w:t>требований</w:t>
      </w:r>
      <w:r w:rsidR="001D363B" w:rsidRPr="001B03ED">
        <w:rPr>
          <w:rFonts w:ascii="Arial" w:hAnsi="Arial" w:cs="Arial"/>
          <w:color w:val="231F20"/>
          <w:sz w:val="28"/>
          <w:szCs w:val="28"/>
          <w:lang w:val="ru-RU"/>
        </w:rPr>
        <w:t xml:space="preserve"> </w:t>
      </w:r>
      <w:r w:rsidR="001D363B" w:rsidRPr="00961033">
        <w:rPr>
          <w:rFonts w:ascii="Arial" w:hAnsi="Arial" w:cs="Arial"/>
          <w:color w:val="231F20"/>
          <w:sz w:val="28"/>
          <w:szCs w:val="28"/>
          <w:lang w:val="ru-RU"/>
        </w:rPr>
        <w:t>безопасности</w:t>
      </w:r>
      <w:bookmarkEnd w:id="96"/>
    </w:p>
    <w:p w:rsidR="00FD10FC" w:rsidRPr="001B03ED" w:rsidRDefault="00FD10FC" w:rsidP="0047368A">
      <w:pPr>
        <w:ind w:firstLine="567"/>
        <w:jc w:val="both"/>
        <w:rPr>
          <w:rFonts w:ascii="Arial" w:hAnsi="Arial" w:cs="Arial"/>
          <w:b/>
          <w:sz w:val="24"/>
          <w:szCs w:val="24"/>
          <w:lang w:val="ru-RU"/>
        </w:rPr>
      </w:pPr>
    </w:p>
    <w:p w:rsidR="00961033" w:rsidRPr="001B03ED" w:rsidRDefault="00961033" w:rsidP="0047368A">
      <w:pPr>
        <w:ind w:firstLine="567"/>
        <w:jc w:val="both"/>
        <w:rPr>
          <w:rFonts w:ascii="Arial" w:hAnsi="Arial" w:cs="Arial"/>
          <w:b/>
          <w:sz w:val="24"/>
          <w:szCs w:val="24"/>
          <w:lang w:val="ru-RU"/>
        </w:rPr>
      </w:pPr>
    </w:p>
    <w:p w:rsidR="00FD10FC" w:rsidRPr="00961033" w:rsidRDefault="00961033" w:rsidP="0047368A">
      <w:pPr>
        <w:ind w:firstLine="567"/>
        <w:jc w:val="both"/>
        <w:rPr>
          <w:rFonts w:ascii="Arial" w:hAnsi="Arial" w:cs="Arial"/>
          <w:b/>
          <w:color w:val="231F20"/>
          <w:sz w:val="24"/>
          <w:szCs w:val="24"/>
          <w:lang w:val="ru-RU"/>
        </w:rPr>
      </w:pPr>
      <w:r w:rsidRPr="00961033">
        <w:rPr>
          <w:rFonts w:ascii="Arial" w:hAnsi="Arial" w:cs="Arial"/>
          <w:b/>
          <w:color w:val="231F20"/>
          <w:sz w:val="24"/>
          <w:szCs w:val="24"/>
          <w:lang w:val="ru-RU"/>
        </w:rPr>
        <w:t xml:space="preserve">8.1 </w:t>
      </w:r>
      <w:r w:rsidR="001D363B" w:rsidRPr="00961033">
        <w:rPr>
          <w:rFonts w:ascii="Arial" w:hAnsi="Arial" w:cs="Arial"/>
          <w:b/>
          <w:color w:val="231F20"/>
          <w:sz w:val="24"/>
          <w:szCs w:val="24"/>
          <w:lang w:val="ru-RU"/>
        </w:rPr>
        <w:t>Общие</w:t>
      </w:r>
      <w:r w:rsidR="006203F3" w:rsidRPr="00961033">
        <w:rPr>
          <w:rFonts w:ascii="Arial" w:hAnsi="Arial" w:cs="Arial"/>
          <w:b/>
          <w:color w:val="231F20"/>
          <w:sz w:val="24"/>
          <w:szCs w:val="24"/>
          <w:lang w:val="ru-RU"/>
        </w:rPr>
        <w:t xml:space="preserve"> положения</w:t>
      </w:r>
    </w:p>
    <w:p w:rsidR="00961033" w:rsidRPr="001B03ED" w:rsidRDefault="00961033" w:rsidP="0047368A">
      <w:pPr>
        <w:ind w:firstLine="567"/>
        <w:jc w:val="both"/>
        <w:rPr>
          <w:rFonts w:ascii="Arial" w:hAnsi="Arial" w:cs="Arial"/>
          <w:color w:val="231F20"/>
          <w:sz w:val="24"/>
          <w:szCs w:val="24"/>
          <w:lang w:val="ru-RU"/>
        </w:rPr>
      </w:pPr>
    </w:p>
    <w:p w:rsidR="00FD10FC" w:rsidRPr="0047368A" w:rsidRDefault="001D363B" w:rsidP="0047368A">
      <w:pPr>
        <w:ind w:firstLine="567"/>
        <w:jc w:val="both"/>
        <w:rPr>
          <w:rFonts w:ascii="Arial" w:hAnsi="Arial" w:cs="Arial"/>
          <w:sz w:val="24"/>
          <w:szCs w:val="24"/>
          <w:lang w:val="ru-RU"/>
        </w:rPr>
      </w:pPr>
      <w:r w:rsidRPr="0047368A">
        <w:rPr>
          <w:rFonts w:ascii="Arial" w:hAnsi="Arial" w:cs="Arial"/>
          <w:color w:val="231F20"/>
          <w:sz w:val="24"/>
          <w:szCs w:val="24"/>
          <w:lang w:val="ru-RU"/>
        </w:rPr>
        <w:t>Требования безопасности могут быть проверены испытаниями или расчетами.</w:t>
      </w:r>
    </w:p>
    <w:p w:rsidR="00FD10FC" w:rsidRPr="0047368A" w:rsidRDefault="00961033" w:rsidP="0047368A">
      <w:pPr>
        <w:ind w:firstLine="567"/>
        <w:jc w:val="both"/>
        <w:rPr>
          <w:rFonts w:ascii="Arial" w:hAnsi="Arial" w:cs="Arial"/>
          <w:sz w:val="24"/>
          <w:szCs w:val="24"/>
          <w:lang w:val="ru-RU"/>
        </w:rPr>
      </w:pPr>
      <w:r>
        <w:rPr>
          <w:rFonts w:ascii="Arial" w:hAnsi="Arial" w:cs="Arial"/>
          <w:sz w:val="24"/>
          <w:szCs w:val="24"/>
        </w:rPr>
        <w:t>a</w:t>
      </w:r>
      <w:r w:rsidRPr="00961033">
        <w:rPr>
          <w:rFonts w:ascii="Arial" w:hAnsi="Arial" w:cs="Arial"/>
          <w:sz w:val="24"/>
          <w:szCs w:val="24"/>
          <w:lang w:val="ru-RU"/>
        </w:rPr>
        <w:t xml:space="preserve">) </w:t>
      </w:r>
      <w:r w:rsidR="001D363B" w:rsidRPr="0047368A">
        <w:rPr>
          <w:rFonts w:ascii="Arial" w:hAnsi="Arial" w:cs="Arial"/>
          <w:sz w:val="24"/>
          <w:szCs w:val="24"/>
          <w:lang w:val="ru-RU"/>
        </w:rPr>
        <w:t>При выборе испытани</w:t>
      </w:r>
      <w:r w:rsidR="006203F3" w:rsidRPr="0047368A">
        <w:rPr>
          <w:rFonts w:ascii="Arial" w:hAnsi="Arial" w:cs="Arial"/>
          <w:sz w:val="24"/>
          <w:szCs w:val="24"/>
          <w:lang w:val="ru-RU"/>
        </w:rPr>
        <w:t>я</w:t>
      </w:r>
      <w:r w:rsidR="001D363B" w:rsidRPr="0047368A">
        <w:rPr>
          <w:rFonts w:ascii="Arial" w:hAnsi="Arial" w:cs="Arial"/>
          <w:sz w:val="24"/>
          <w:szCs w:val="24"/>
          <w:lang w:val="ru-RU"/>
        </w:rPr>
        <w:t xml:space="preserve"> должны использоваться процедуры испытани</w:t>
      </w:r>
      <w:r w:rsidR="006203F3" w:rsidRPr="0047368A">
        <w:rPr>
          <w:rFonts w:ascii="Arial" w:hAnsi="Arial" w:cs="Arial"/>
          <w:sz w:val="24"/>
          <w:szCs w:val="24"/>
          <w:lang w:val="ru-RU"/>
        </w:rPr>
        <w:t>я</w:t>
      </w:r>
      <w:r w:rsidR="001D363B" w:rsidRPr="0047368A">
        <w:rPr>
          <w:rFonts w:ascii="Arial" w:hAnsi="Arial" w:cs="Arial"/>
          <w:sz w:val="24"/>
          <w:szCs w:val="24"/>
          <w:lang w:val="ru-RU"/>
        </w:rPr>
        <w:t xml:space="preserve">, описанные в </w:t>
      </w:r>
      <w:r w:rsidR="006203F3" w:rsidRPr="0047368A">
        <w:rPr>
          <w:rFonts w:ascii="Arial" w:hAnsi="Arial" w:cs="Arial"/>
          <w:sz w:val="24"/>
          <w:szCs w:val="24"/>
          <w:lang w:val="ru-RU"/>
        </w:rPr>
        <w:t>данном пункте</w:t>
      </w:r>
      <w:r w:rsidR="001D363B" w:rsidRPr="0047368A">
        <w:rPr>
          <w:rFonts w:ascii="Arial" w:hAnsi="Arial" w:cs="Arial"/>
          <w:sz w:val="24"/>
          <w:szCs w:val="24"/>
          <w:lang w:val="ru-RU"/>
        </w:rPr>
        <w:t>.</w:t>
      </w:r>
    </w:p>
    <w:p w:rsidR="00FD10FC" w:rsidRPr="0047368A" w:rsidRDefault="00961033" w:rsidP="0047368A">
      <w:pPr>
        <w:ind w:firstLine="567"/>
        <w:jc w:val="both"/>
        <w:rPr>
          <w:rFonts w:ascii="Arial" w:hAnsi="Arial" w:cs="Arial"/>
          <w:sz w:val="24"/>
          <w:szCs w:val="24"/>
          <w:lang w:val="ru-RU"/>
        </w:rPr>
      </w:pPr>
      <w:r>
        <w:rPr>
          <w:rFonts w:ascii="Arial" w:hAnsi="Arial" w:cs="Arial"/>
          <w:color w:val="231F20"/>
          <w:sz w:val="24"/>
          <w:szCs w:val="24"/>
        </w:rPr>
        <w:t>b</w:t>
      </w:r>
      <w:r w:rsidRPr="00961033">
        <w:rPr>
          <w:rFonts w:ascii="Arial" w:hAnsi="Arial" w:cs="Arial"/>
          <w:color w:val="231F20"/>
          <w:sz w:val="24"/>
          <w:szCs w:val="24"/>
          <w:lang w:val="ru-RU"/>
        </w:rPr>
        <w:t xml:space="preserve">) </w:t>
      </w:r>
      <w:r w:rsidR="001D363B" w:rsidRPr="0047368A">
        <w:rPr>
          <w:rFonts w:ascii="Arial" w:hAnsi="Arial" w:cs="Arial"/>
          <w:color w:val="231F20"/>
          <w:sz w:val="24"/>
          <w:szCs w:val="24"/>
          <w:lang w:val="ru-RU"/>
        </w:rPr>
        <w:t>При выборе расчета должны быть приняты во внимание требования и допущения настоящего пункта, чтобы проверка прочности обоих методов была сопоставимой.</w:t>
      </w:r>
    </w:p>
    <w:p w:rsidR="00FD10FC" w:rsidRPr="0047368A" w:rsidRDefault="00FD10FC" w:rsidP="0047368A">
      <w:pPr>
        <w:ind w:firstLine="567"/>
        <w:jc w:val="both"/>
        <w:rPr>
          <w:rFonts w:ascii="Arial" w:hAnsi="Arial" w:cs="Arial"/>
          <w:sz w:val="24"/>
          <w:szCs w:val="24"/>
          <w:lang w:val="ru-RU"/>
        </w:rPr>
      </w:pPr>
    </w:p>
    <w:p w:rsidR="00FD10FC" w:rsidRPr="00961033" w:rsidRDefault="00961033" w:rsidP="0047368A">
      <w:pPr>
        <w:ind w:firstLine="567"/>
        <w:jc w:val="both"/>
        <w:rPr>
          <w:rFonts w:ascii="Arial" w:hAnsi="Arial" w:cs="Arial"/>
          <w:b/>
          <w:color w:val="231F20"/>
          <w:sz w:val="24"/>
          <w:szCs w:val="24"/>
          <w:lang w:val="ru-RU"/>
        </w:rPr>
      </w:pPr>
      <w:r w:rsidRPr="00961033">
        <w:rPr>
          <w:rFonts w:ascii="Arial" w:hAnsi="Arial" w:cs="Arial"/>
          <w:b/>
          <w:color w:val="231F20"/>
          <w:sz w:val="24"/>
          <w:szCs w:val="24"/>
          <w:lang w:val="ru-RU"/>
        </w:rPr>
        <w:t xml:space="preserve">8.2 </w:t>
      </w:r>
      <w:r w:rsidR="006203F3" w:rsidRPr="00961033">
        <w:rPr>
          <w:rFonts w:ascii="Arial" w:hAnsi="Arial" w:cs="Arial"/>
          <w:b/>
          <w:color w:val="231F20"/>
          <w:sz w:val="24"/>
          <w:szCs w:val="24"/>
          <w:lang w:val="ru-RU"/>
        </w:rPr>
        <w:t>Испытание п</w:t>
      </w:r>
      <w:r w:rsidR="001D363B" w:rsidRPr="00961033">
        <w:rPr>
          <w:rFonts w:ascii="Arial" w:hAnsi="Arial" w:cs="Arial"/>
          <w:b/>
          <w:color w:val="231F20"/>
          <w:sz w:val="24"/>
          <w:szCs w:val="24"/>
          <w:lang w:val="ru-RU"/>
        </w:rPr>
        <w:t>ерил</w:t>
      </w:r>
    </w:p>
    <w:p w:rsidR="00FD10FC" w:rsidRPr="00961033" w:rsidRDefault="00FD10FC" w:rsidP="0047368A">
      <w:pPr>
        <w:ind w:firstLine="567"/>
        <w:jc w:val="both"/>
        <w:rPr>
          <w:rFonts w:ascii="Arial" w:hAnsi="Arial" w:cs="Arial"/>
          <w:b/>
          <w:sz w:val="24"/>
          <w:szCs w:val="24"/>
          <w:lang w:val="ru-RU"/>
        </w:rPr>
      </w:pPr>
    </w:p>
    <w:p w:rsidR="00FD10FC" w:rsidRPr="00961033" w:rsidRDefault="00961033" w:rsidP="0047368A">
      <w:pPr>
        <w:ind w:firstLine="567"/>
        <w:jc w:val="both"/>
        <w:rPr>
          <w:rFonts w:ascii="Arial" w:hAnsi="Arial" w:cs="Arial"/>
          <w:b/>
          <w:sz w:val="24"/>
          <w:szCs w:val="24"/>
          <w:lang w:val="ru-RU"/>
        </w:rPr>
      </w:pPr>
      <w:r w:rsidRPr="00961033">
        <w:rPr>
          <w:rFonts w:ascii="Arial" w:hAnsi="Arial" w:cs="Arial"/>
          <w:b/>
          <w:color w:val="231F20"/>
          <w:sz w:val="24"/>
          <w:szCs w:val="24"/>
          <w:lang w:val="ru-RU"/>
        </w:rPr>
        <w:t xml:space="preserve">8.2.1 </w:t>
      </w:r>
      <w:r w:rsidR="001D363B" w:rsidRPr="00961033">
        <w:rPr>
          <w:rFonts w:ascii="Arial" w:hAnsi="Arial" w:cs="Arial"/>
          <w:b/>
          <w:color w:val="231F20"/>
          <w:sz w:val="24"/>
          <w:szCs w:val="24"/>
          <w:lang w:val="ru-RU"/>
        </w:rPr>
        <w:t>Общие</w:t>
      </w:r>
      <w:r w:rsidR="006203F3" w:rsidRPr="00961033">
        <w:rPr>
          <w:rFonts w:ascii="Arial" w:hAnsi="Arial" w:cs="Arial"/>
          <w:b/>
          <w:color w:val="231F20"/>
          <w:sz w:val="24"/>
          <w:szCs w:val="24"/>
          <w:lang w:val="ru-RU"/>
        </w:rPr>
        <w:t xml:space="preserve"> положения</w:t>
      </w:r>
    </w:p>
    <w:p w:rsidR="00961033" w:rsidRDefault="00961033" w:rsidP="0047368A">
      <w:pPr>
        <w:ind w:firstLine="567"/>
        <w:jc w:val="both"/>
        <w:rPr>
          <w:rFonts w:ascii="Arial" w:hAnsi="Arial" w:cs="Arial"/>
          <w:color w:val="231F20"/>
          <w:sz w:val="24"/>
          <w:szCs w:val="24"/>
          <w:lang w:val="ru-RU"/>
        </w:rPr>
      </w:pPr>
    </w:p>
    <w:p w:rsidR="002C340F" w:rsidRPr="00961033" w:rsidRDefault="001D363B" w:rsidP="00961033">
      <w:pPr>
        <w:ind w:firstLine="567"/>
        <w:jc w:val="both"/>
        <w:rPr>
          <w:rFonts w:ascii="Arial" w:hAnsi="Arial" w:cs="Arial"/>
          <w:sz w:val="24"/>
          <w:szCs w:val="24"/>
          <w:lang w:val="ru-RU"/>
        </w:rPr>
      </w:pPr>
      <w:r w:rsidRPr="00961033">
        <w:rPr>
          <w:rFonts w:ascii="Arial" w:hAnsi="Arial" w:cs="Arial"/>
          <w:sz w:val="24"/>
          <w:szCs w:val="24"/>
          <w:lang w:val="ru-RU"/>
        </w:rPr>
        <w:t>Испытание проводят на элементе перил с тремя стойками, поручнем и ограждением для коленей, установленном на проходах.</w:t>
      </w:r>
      <w:r w:rsidR="00961033" w:rsidRPr="00961033">
        <w:rPr>
          <w:rFonts w:ascii="Arial" w:hAnsi="Arial" w:cs="Arial"/>
          <w:sz w:val="24"/>
          <w:szCs w:val="24"/>
          <w:lang w:val="ru-RU"/>
        </w:rPr>
        <w:t xml:space="preserve"> </w:t>
      </w:r>
    </w:p>
    <w:p w:rsidR="007137C7" w:rsidRPr="00961033" w:rsidRDefault="006203F3" w:rsidP="0047368A">
      <w:pPr>
        <w:ind w:firstLine="567"/>
        <w:jc w:val="both"/>
        <w:rPr>
          <w:rFonts w:ascii="Arial" w:hAnsi="Arial" w:cs="Arial"/>
          <w:sz w:val="24"/>
          <w:szCs w:val="24"/>
          <w:lang w:val="ru-RU"/>
        </w:rPr>
      </w:pPr>
      <w:r w:rsidRPr="00961033">
        <w:rPr>
          <w:rFonts w:ascii="Arial" w:hAnsi="Arial" w:cs="Arial"/>
          <w:sz w:val="24"/>
          <w:szCs w:val="24"/>
          <w:lang w:val="ru-RU"/>
        </w:rPr>
        <w:t xml:space="preserve">Все нагрузки (F) представляют собой концентрированную нагрузку, основанную на минимальной рабочей нагрузке 300 Н/м в соответствии с </w:t>
      </w:r>
      <w:r w:rsidR="007137C7" w:rsidRPr="00961033">
        <w:rPr>
          <w:rFonts w:ascii="Arial" w:hAnsi="Arial" w:cs="Arial"/>
          <w:sz w:val="24"/>
          <w:szCs w:val="24"/>
          <w:lang w:val="ru-RU"/>
        </w:rPr>
        <w:t>под</w:t>
      </w:r>
      <w:r w:rsidRPr="00961033">
        <w:rPr>
          <w:rFonts w:ascii="Arial" w:hAnsi="Arial" w:cs="Arial"/>
          <w:sz w:val="24"/>
          <w:szCs w:val="24"/>
          <w:lang w:val="ru-RU"/>
        </w:rPr>
        <w:t>пункт</w:t>
      </w:r>
      <w:r w:rsidR="002C340F" w:rsidRPr="00961033">
        <w:rPr>
          <w:rFonts w:ascii="Arial" w:hAnsi="Arial" w:cs="Arial"/>
          <w:sz w:val="24"/>
          <w:szCs w:val="24"/>
          <w:lang w:val="ru-RU"/>
        </w:rPr>
        <w:t>а</w:t>
      </w:r>
      <w:r w:rsidRPr="00961033">
        <w:rPr>
          <w:rFonts w:ascii="Arial" w:hAnsi="Arial" w:cs="Arial"/>
          <w:sz w:val="24"/>
          <w:szCs w:val="24"/>
          <w:lang w:val="ru-RU"/>
        </w:rPr>
        <w:t>м</w:t>
      </w:r>
      <w:r w:rsidR="007137C7" w:rsidRPr="00961033">
        <w:rPr>
          <w:rFonts w:ascii="Arial" w:hAnsi="Arial" w:cs="Arial"/>
          <w:sz w:val="24"/>
          <w:szCs w:val="24"/>
          <w:lang w:val="ru-RU"/>
        </w:rPr>
        <w:t>и</w:t>
      </w:r>
      <w:r w:rsidRPr="00961033">
        <w:rPr>
          <w:rFonts w:ascii="Arial" w:hAnsi="Arial" w:cs="Arial"/>
          <w:sz w:val="24"/>
          <w:szCs w:val="24"/>
          <w:lang w:val="ru-RU"/>
        </w:rPr>
        <w:t xml:space="preserve"> 8.2.1.1 или 8.2.1.2.</w:t>
      </w:r>
      <w:r w:rsidR="007137C7" w:rsidRPr="00961033">
        <w:rPr>
          <w:rFonts w:ascii="Arial" w:hAnsi="Arial" w:cs="Arial"/>
          <w:sz w:val="24"/>
          <w:szCs w:val="24"/>
          <w:lang w:val="ru-RU"/>
        </w:rPr>
        <w:t xml:space="preserve"> Нагрузку следует прикладывать горизонтально, не создавая динамической нагрузки, сначала на уровне центра поручня на средней стойке (позиция 1, Рисунок</w:t>
      </w:r>
      <w:r w:rsidR="007137C7" w:rsidRPr="00961033">
        <w:rPr>
          <w:rFonts w:ascii="Arial" w:hAnsi="Arial" w:cs="Arial"/>
          <w:spacing w:val="28"/>
          <w:sz w:val="24"/>
          <w:szCs w:val="24"/>
          <w:lang w:val="ru-RU"/>
        </w:rPr>
        <w:t xml:space="preserve"> </w:t>
      </w:r>
      <w:r w:rsidR="007137C7" w:rsidRPr="00961033">
        <w:rPr>
          <w:rFonts w:ascii="Arial" w:hAnsi="Arial" w:cs="Arial"/>
          <w:sz w:val="24"/>
          <w:szCs w:val="24"/>
          <w:lang w:val="ru-RU"/>
        </w:rPr>
        <w:t>11).</w:t>
      </w:r>
      <w:r w:rsidR="007137C7" w:rsidRPr="00961033">
        <w:rPr>
          <w:rFonts w:ascii="Arial" w:hAnsi="Arial" w:cs="Arial"/>
          <w:spacing w:val="29"/>
          <w:sz w:val="24"/>
          <w:szCs w:val="24"/>
          <w:lang w:val="ru-RU"/>
        </w:rPr>
        <w:t xml:space="preserve"> </w:t>
      </w:r>
      <w:r w:rsidR="007137C7" w:rsidRPr="00961033">
        <w:rPr>
          <w:rFonts w:ascii="Arial" w:hAnsi="Arial" w:cs="Arial"/>
          <w:sz w:val="24"/>
          <w:szCs w:val="24"/>
          <w:lang w:val="ru-RU"/>
        </w:rPr>
        <w:t>Во втором испытании нагрузку прикладывают к центру поручня в наименее благоприятной точке между двумя стойками (позиция 2, Рисунок</w:t>
      </w:r>
      <w:r w:rsidR="007137C7" w:rsidRPr="00961033">
        <w:rPr>
          <w:rFonts w:ascii="Arial" w:hAnsi="Arial" w:cs="Arial"/>
          <w:spacing w:val="-1"/>
          <w:sz w:val="24"/>
          <w:szCs w:val="24"/>
          <w:lang w:val="ru-RU"/>
        </w:rPr>
        <w:t xml:space="preserve"> </w:t>
      </w:r>
      <w:r w:rsidR="007137C7" w:rsidRPr="00961033">
        <w:rPr>
          <w:rFonts w:ascii="Arial" w:hAnsi="Arial" w:cs="Arial"/>
          <w:sz w:val="24"/>
          <w:szCs w:val="24"/>
          <w:lang w:val="ru-RU"/>
        </w:rPr>
        <w:t>12).</w:t>
      </w:r>
    </w:p>
    <w:p w:rsidR="00FD10FC" w:rsidRPr="0047368A" w:rsidRDefault="002C340F" w:rsidP="0047368A">
      <w:pPr>
        <w:ind w:firstLine="567"/>
        <w:jc w:val="both"/>
        <w:rPr>
          <w:rFonts w:ascii="Arial" w:hAnsi="Arial" w:cs="Arial"/>
          <w:sz w:val="24"/>
          <w:szCs w:val="24"/>
          <w:lang w:val="ru-RU"/>
        </w:rPr>
      </w:pPr>
      <w:r w:rsidRPr="00961033">
        <w:rPr>
          <w:rFonts w:ascii="Arial" w:hAnsi="Arial" w:cs="Arial"/>
          <w:sz w:val="24"/>
          <w:szCs w:val="24"/>
          <w:lang w:val="ru-RU"/>
        </w:rPr>
        <w:t xml:space="preserve">Отклонения </w:t>
      </w:r>
      <w:r w:rsidR="001D363B" w:rsidRPr="00961033">
        <w:rPr>
          <w:rFonts w:ascii="Arial" w:hAnsi="Arial" w:cs="Arial"/>
          <w:i/>
          <w:sz w:val="24"/>
          <w:szCs w:val="24"/>
        </w:rPr>
        <w:t>f</w:t>
      </w:r>
      <w:r w:rsidR="001D363B" w:rsidRPr="00961033">
        <w:rPr>
          <w:rFonts w:ascii="Arial" w:hAnsi="Arial" w:cs="Arial"/>
          <w:sz w:val="24"/>
          <w:szCs w:val="24"/>
          <w:vertAlign w:val="subscript"/>
          <w:lang w:val="ru-RU"/>
        </w:rPr>
        <w:t>1</w:t>
      </w:r>
      <w:r w:rsidR="001D363B" w:rsidRPr="00961033">
        <w:rPr>
          <w:rFonts w:ascii="Arial" w:hAnsi="Arial" w:cs="Arial"/>
          <w:sz w:val="24"/>
          <w:szCs w:val="24"/>
          <w:lang w:val="ru-RU"/>
        </w:rPr>
        <w:t xml:space="preserve"> и </w:t>
      </w:r>
      <w:r w:rsidR="001D363B" w:rsidRPr="00961033">
        <w:rPr>
          <w:rFonts w:ascii="Arial" w:hAnsi="Arial" w:cs="Arial"/>
          <w:i/>
          <w:sz w:val="24"/>
          <w:szCs w:val="24"/>
        </w:rPr>
        <w:t>f</w:t>
      </w:r>
      <w:r w:rsidR="001D363B" w:rsidRPr="00961033">
        <w:rPr>
          <w:rFonts w:ascii="Arial" w:hAnsi="Arial" w:cs="Arial"/>
          <w:sz w:val="24"/>
          <w:szCs w:val="24"/>
          <w:vertAlign w:val="subscript"/>
          <w:lang w:val="ru-RU"/>
        </w:rPr>
        <w:t>2</w:t>
      </w:r>
      <w:r w:rsidR="001D363B" w:rsidRPr="00961033">
        <w:rPr>
          <w:rFonts w:ascii="Arial" w:hAnsi="Arial" w:cs="Arial"/>
          <w:sz w:val="24"/>
          <w:szCs w:val="24"/>
          <w:lang w:val="ru-RU"/>
        </w:rPr>
        <w:t xml:space="preserve"> измеряются на центральной линии поручня с помощью измерителя </w:t>
      </w:r>
      <w:r w:rsidRPr="00961033">
        <w:rPr>
          <w:rFonts w:ascii="Arial" w:hAnsi="Arial" w:cs="Arial"/>
          <w:sz w:val="24"/>
          <w:szCs w:val="24"/>
          <w:lang w:val="ru-RU"/>
        </w:rPr>
        <w:t>отклонения</w:t>
      </w:r>
      <w:r w:rsidR="001D363B" w:rsidRPr="00961033">
        <w:rPr>
          <w:rFonts w:ascii="Arial" w:hAnsi="Arial" w:cs="Arial"/>
          <w:sz w:val="24"/>
          <w:szCs w:val="24"/>
          <w:lang w:val="ru-RU"/>
        </w:rPr>
        <w:t xml:space="preserve">. В первом испытании </w:t>
      </w:r>
      <w:r w:rsidRPr="00961033">
        <w:rPr>
          <w:rFonts w:ascii="Arial" w:hAnsi="Arial" w:cs="Arial"/>
          <w:sz w:val="24"/>
          <w:szCs w:val="24"/>
          <w:lang w:val="ru-RU"/>
        </w:rPr>
        <w:t xml:space="preserve">отклонение </w:t>
      </w:r>
      <w:r w:rsidR="001D363B" w:rsidRPr="00961033">
        <w:rPr>
          <w:rFonts w:ascii="Arial" w:hAnsi="Arial" w:cs="Arial"/>
          <w:i/>
          <w:sz w:val="24"/>
          <w:szCs w:val="24"/>
        </w:rPr>
        <w:t>f</w:t>
      </w:r>
      <w:r w:rsidR="001D363B" w:rsidRPr="00961033">
        <w:rPr>
          <w:rFonts w:ascii="Arial" w:hAnsi="Arial" w:cs="Arial"/>
          <w:sz w:val="24"/>
          <w:szCs w:val="24"/>
          <w:vertAlign w:val="subscript"/>
          <w:lang w:val="ru-RU"/>
        </w:rPr>
        <w:t>1</w:t>
      </w:r>
      <w:r w:rsidR="001D363B" w:rsidRPr="00961033">
        <w:rPr>
          <w:rFonts w:ascii="Arial" w:hAnsi="Arial" w:cs="Arial"/>
          <w:sz w:val="24"/>
          <w:szCs w:val="24"/>
          <w:lang w:val="ru-RU"/>
        </w:rPr>
        <w:t xml:space="preserve"> измеряется по горизонтали в положении </w:t>
      </w:r>
      <w:r w:rsidR="001D363B" w:rsidRPr="0047368A">
        <w:rPr>
          <w:rFonts w:ascii="Arial" w:hAnsi="Arial" w:cs="Arial"/>
          <w:color w:val="231F20"/>
          <w:sz w:val="24"/>
          <w:szCs w:val="24"/>
          <w:lang w:val="ru-RU"/>
        </w:rPr>
        <w:t>«</w:t>
      </w:r>
      <w:r w:rsidR="001D363B" w:rsidRPr="0047368A">
        <w:rPr>
          <w:rFonts w:ascii="Arial" w:hAnsi="Arial" w:cs="Arial"/>
          <w:i/>
          <w:color w:val="231F20"/>
          <w:sz w:val="24"/>
          <w:szCs w:val="24"/>
        </w:rPr>
        <w:t>L</w:t>
      </w:r>
      <w:r w:rsidR="001D363B" w:rsidRPr="0047368A">
        <w:rPr>
          <w:rFonts w:ascii="Arial" w:hAnsi="Arial" w:cs="Arial"/>
          <w:color w:val="231F20"/>
          <w:sz w:val="24"/>
          <w:szCs w:val="24"/>
          <w:lang w:val="ru-RU"/>
        </w:rPr>
        <w:t xml:space="preserve">» </w:t>
      </w:r>
      <w:r w:rsidR="001D363B" w:rsidRPr="0047368A">
        <w:rPr>
          <w:rFonts w:ascii="Arial" w:hAnsi="Arial" w:cs="Arial"/>
          <w:sz w:val="24"/>
          <w:szCs w:val="24"/>
          <w:lang w:val="ru-RU"/>
        </w:rPr>
        <w:t xml:space="preserve">(см. </w:t>
      </w:r>
      <w:r w:rsidR="00CC7CC7" w:rsidRPr="0047368A">
        <w:rPr>
          <w:rFonts w:ascii="Arial" w:hAnsi="Arial" w:cs="Arial"/>
          <w:sz w:val="24"/>
          <w:szCs w:val="24"/>
          <w:lang w:val="ru-RU"/>
        </w:rPr>
        <w:t>Рисунок 11</w:t>
      </w:r>
      <w:r w:rsidR="001D363B" w:rsidRPr="0047368A">
        <w:rPr>
          <w:rFonts w:ascii="Arial" w:hAnsi="Arial" w:cs="Arial"/>
          <w:color w:val="231F20"/>
          <w:sz w:val="24"/>
          <w:szCs w:val="24"/>
          <w:lang w:val="ru-RU"/>
        </w:rPr>
        <w:t xml:space="preserve">); </w:t>
      </w:r>
      <w:r w:rsidR="001D363B" w:rsidRPr="0047368A">
        <w:rPr>
          <w:rFonts w:ascii="Arial" w:hAnsi="Arial" w:cs="Arial"/>
          <w:sz w:val="24"/>
          <w:szCs w:val="24"/>
          <w:lang w:val="ru-RU"/>
        </w:rPr>
        <w:t xml:space="preserve">во втором испытании </w:t>
      </w:r>
      <w:r w:rsidRPr="0047368A">
        <w:rPr>
          <w:rFonts w:ascii="Arial" w:hAnsi="Arial" w:cs="Arial"/>
          <w:sz w:val="24"/>
          <w:szCs w:val="24"/>
          <w:lang w:val="ru-RU"/>
        </w:rPr>
        <w:t xml:space="preserve">отклонение </w:t>
      </w:r>
      <w:r w:rsidR="001D363B" w:rsidRPr="0047368A">
        <w:rPr>
          <w:rFonts w:ascii="Arial" w:hAnsi="Arial" w:cs="Arial"/>
          <w:i/>
          <w:color w:val="231F20"/>
          <w:sz w:val="24"/>
          <w:szCs w:val="24"/>
        </w:rPr>
        <w:t>f</w:t>
      </w:r>
      <w:r w:rsidR="001D363B" w:rsidRPr="0047368A">
        <w:rPr>
          <w:rFonts w:ascii="Arial" w:hAnsi="Arial" w:cs="Arial"/>
          <w:color w:val="231F20"/>
          <w:sz w:val="24"/>
          <w:szCs w:val="24"/>
          <w:vertAlign w:val="subscript"/>
          <w:lang w:val="ru-RU"/>
        </w:rPr>
        <w:t>2</w:t>
      </w:r>
      <w:r w:rsidR="001D363B" w:rsidRPr="0047368A">
        <w:rPr>
          <w:rFonts w:ascii="Arial" w:hAnsi="Arial" w:cs="Arial"/>
          <w:sz w:val="24"/>
          <w:szCs w:val="24"/>
          <w:lang w:val="ru-RU"/>
        </w:rPr>
        <w:t xml:space="preserve"> измеряется в положении «</w:t>
      </w:r>
      <w:r w:rsidR="001D363B" w:rsidRPr="0047368A">
        <w:rPr>
          <w:rFonts w:ascii="Arial" w:hAnsi="Arial" w:cs="Arial"/>
          <w:i/>
          <w:color w:val="231F20"/>
          <w:sz w:val="24"/>
          <w:szCs w:val="24"/>
        </w:rPr>
        <w:t>l</w:t>
      </w:r>
      <w:r w:rsidR="001D363B" w:rsidRPr="0047368A">
        <w:rPr>
          <w:rFonts w:ascii="Arial" w:hAnsi="Arial" w:cs="Arial"/>
          <w:sz w:val="24"/>
          <w:szCs w:val="24"/>
          <w:lang w:val="ru-RU"/>
        </w:rPr>
        <w:t>» (см.</w:t>
      </w:r>
      <w:r w:rsidR="00CC7CC7" w:rsidRPr="0047368A">
        <w:rPr>
          <w:rFonts w:ascii="Arial" w:hAnsi="Arial" w:cs="Arial"/>
          <w:sz w:val="24"/>
          <w:szCs w:val="24"/>
          <w:lang w:val="ru-RU"/>
        </w:rPr>
        <w:t xml:space="preserve"> Рисунок 12</w:t>
      </w:r>
      <w:r w:rsidR="001D363B" w:rsidRPr="0047368A">
        <w:rPr>
          <w:rFonts w:ascii="Arial" w:hAnsi="Arial" w:cs="Arial"/>
          <w:color w:val="231F20"/>
          <w:sz w:val="24"/>
          <w:szCs w:val="24"/>
          <w:lang w:val="ru-RU"/>
        </w:rPr>
        <w:t>).</w:t>
      </w:r>
    </w:p>
    <w:p w:rsidR="00FD10FC" w:rsidRPr="0047368A" w:rsidRDefault="00FD10FC" w:rsidP="0047368A">
      <w:pPr>
        <w:ind w:firstLine="567"/>
        <w:jc w:val="both"/>
        <w:rPr>
          <w:rFonts w:ascii="Arial" w:hAnsi="Arial" w:cs="Arial"/>
          <w:sz w:val="24"/>
          <w:szCs w:val="24"/>
          <w:lang w:val="ru-RU"/>
        </w:rPr>
      </w:pPr>
    </w:p>
    <w:p w:rsidR="00FD10FC" w:rsidRPr="001B03ED" w:rsidRDefault="00961033" w:rsidP="0047368A">
      <w:pPr>
        <w:ind w:firstLine="567"/>
        <w:jc w:val="both"/>
        <w:rPr>
          <w:rFonts w:ascii="Arial" w:hAnsi="Arial" w:cs="Arial"/>
          <w:b/>
          <w:sz w:val="24"/>
          <w:szCs w:val="24"/>
          <w:lang w:val="ru-RU"/>
        </w:rPr>
      </w:pPr>
      <w:r w:rsidRPr="001B03ED">
        <w:rPr>
          <w:rFonts w:ascii="Arial" w:hAnsi="Arial" w:cs="Arial"/>
          <w:b/>
          <w:color w:val="231F20"/>
          <w:sz w:val="24"/>
          <w:szCs w:val="24"/>
          <w:lang w:val="ru-RU"/>
        </w:rPr>
        <w:t xml:space="preserve">8.2.2 </w:t>
      </w:r>
      <w:r w:rsidR="001D363B" w:rsidRPr="00961033">
        <w:rPr>
          <w:rFonts w:ascii="Arial" w:hAnsi="Arial" w:cs="Arial"/>
          <w:b/>
          <w:color w:val="231F20"/>
          <w:sz w:val="24"/>
          <w:szCs w:val="24"/>
          <w:lang w:val="ru-RU"/>
        </w:rPr>
        <w:t>Нагрузки</w:t>
      </w:r>
    </w:p>
    <w:p w:rsidR="00CC7CC7" w:rsidRPr="001B03ED" w:rsidRDefault="00CC7CC7" w:rsidP="0047368A">
      <w:pPr>
        <w:ind w:firstLine="567"/>
        <w:jc w:val="both"/>
        <w:rPr>
          <w:rFonts w:ascii="Arial" w:hAnsi="Arial" w:cs="Arial"/>
          <w:sz w:val="24"/>
          <w:szCs w:val="24"/>
          <w:lang w:val="ru-RU"/>
        </w:rPr>
      </w:pPr>
    </w:p>
    <w:p w:rsidR="00FD10FC" w:rsidRPr="0047368A" w:rsidRDefault="00961033" w:rsidP="0047368A">
      <w:pPr>
        <w:ind w:firstLine="567"/>
        <w:jc w:val="both"/>
        <w:rPr>
          <w:rFonts w:ascii="Arial" w:hAnsi="Arial" w:cs="Arial"/>
          <w:b/>
          <w:sz w:val="24"/>
          <w:szCs w:val="24"/>
          <w:lang w:val="ru-RU"/>
        </w:rPr>
      </w:pPr>
      <w:bookmarkStart w:id="97" w:name="_bookmark84"/>
      <w:bookmarkEnd w:id="97"/>
      <w:r>
        <w:rPr>
          <w:rFonts w:ascii="Arial" w:hAnsi="Arial" w:cs="Arial"/>
          <w:b/>
          <w:color w:val="231F20"/>
          <w:sz w:val="24"/>
          <w:szCs w:val="24"/>
          <w:lang w:val="ru-RU"/>
        </w:rPr>
        <w:t>8.2.1</w:t>
      </w:r>
      <w:r w:rsidR="00CC7CC7" w:rsidRPr="0047368A">
        <w:rPr>
          <w:rFonts w:ascii="Arial" w:hAnsi="Arial" w:cs="Arial"/>
          <w:b/>
          <w:color w:val="231F20"/>
          <w:sz w:val="24"/>
          <w:szCs w:val="24"/>
          <w:lang w:val="ru-RU"/>
        </w:rPr>
        <w:t>.1 На</w:t>
      </w:r>
      <w:r w:rsidR="001D363B" w:rsidRPr="0047368A">
        <w:rPr>
          <w:rFonts w:ascii="Arial" w:hAnsi="Arial" w:cs="Arial"/>
          <w:b/>
          <w:color w:val="231F20"/>
          <w:sz w:val="24"/>
          <w:szCs w:val="24"/>
          <w:lang w:val="ru-RU"/>
        </w:rPr>
        <w:t>грузка для проверки удобства использования</w:t>
      </w:r>
    </w:p>
    <w:p w:rsidR="00961033" w:rsidRDefault="00961033" w:rsidP="0047368A">
      <w:pPr>
        <w:ind w:firstLine="567"/>
        <w:jc w:val="both"/>
        <w:rPr>
          <w:rFonts w:ascii="Arial" w:hAnsi="Arial" w:cs="Arial"/>
          <w:color w:val="231F20"/>
          <w:sz w:val="24"/>
          <w:szCs w:val="24"/>
          <w:lang w:val="ru-RU"/>
        </w:rPr>
      </w:pPr>
    </w:p>
    <w:p w:rsidR="00FD10FC" w:rsidRDefault="001D363B" w:rsidP="0047368A">
      <w:pPr>
        <w:ind w:firstLine="567"/>
        <w:jc w:val="both"/>
        <w:rPr>
          <w:rFonts w:ascii="Arial" w:hAnsi="Arial" w:cs="Arial"/>
          <w:sz w:val="24"/>
          <w:szCs w:val="24"/>
          <w:lang w:val="ru-RU"/>
        </w:rPr>
      </w:pPr>
      <w:r w:rsidRPr="00961033">
        <w:rPr>
          <w:rFonts w:ascii="Arial" w:hAnsi="Arial" w:cs="Arial"/>
          <w:sz w:val="24"/>
          <w:szCs w:val="24"/>
          <w:lang w:val="ru-RU"/>
        </w:rPr>
        <w:t xml:space="preserve">Нагрузка для проверки </w:t>
      </w:r>
      <w:r w:rsidR="00CC7CC7" w:rsidRPr="00961033">
        <w:rPr>
          <w:rFonts w:ascii="Arial" w:hAnsi="Arial" w:cs="Arial"/>
          <w:sz w:val="24"/>
          <w:szCs w:val="24"/>
          <w:lang w:val="ru-RU"/>
        </w:rPr>
        <w:t xml:space="preserve">удобства использования </w:t>
      </w:r>
      <w:r w:rsidRPr="00961033">
        <w:rPr>
          <w:rFonts w:ascii="Arial" w:hAnsi="Arial" w:cs="Arial"/>
          <w:sz w:val="24"/>
          <w:szCs w:val="24"/>
          <w:lang w:val="ru-RU"/>
        </w:rPr>
        <w:t xml:space="preserve">представлена </w:t>
      </w:r>
      <w:r w:rsidR="00961033">
        <w:rPr>
          <w:rFonts w:ascii="Arial" w:hAnsi="Arial" w:cs="Arial"/>
          <w:sz w:val="24"/>
          <w:szCs w:val="24"/>
          <w:lang w:val="ru-RU"/>
        </w:rPr>
        <w:t>ф</w:t>
      </w:r>
      <w:r w:rsidRPr="00961033">
        <w:rPr>
          <w:rFonts w:ascii="Arial" w:hAnsi="Arial" w:cs="Arial"/>
          <w:sz w:val="24"/>
          <w:szCs w:val="24"/>
          <w:lang w:val="ru-RU"/>
        </w:rPr>
        <w:t>ормул</w:t>
      </w:r>
      <w:r w:rsidR="00CC7CC7" w:rsidRPr="00961033">
        <w:rPr>
          <w:rFonts w:ascii="Arial" w:hAnsi="Arial" w:cs="Arial"/>
          <w:sz w:val="24"/>
          <w:szCs w:val="24"/>
          <w:lang w:val="ru-RU"/>
        </w:rPr>
        <w:t>ой</w:t>
      </w:r>
      <w:r w:rsidRPr="00961033">
        <w:rPr>
          <w:rFonts w:ascii="Arial" w:hAnsi="Arial" w:cs="Arial"/>
          <w:sz w:val="24"/>
          <w:szCs w:val="24"/>
          <w:lang w:val="ru-RU"/>
        </w:rPr>
        <w:t xml:space="preserve"> (2):</w:t>
      </w:r>
    </w:p>
    <w:p w:rsidR="00961033" w:rsidRPr="00961033" w:rsidRDefault="00961033" w:rsidP="0047368A">
      <w:pPr>
        <w:ind w:firstLine="567"/>
        <w:jc w:val="both"/>
        <w:rPr>
          <w:rFonts w:ascii="Arial" w:hAnsi="Arial" w:cs="Arial"/>
          <w:sz w:val="24"/>
          <w:szCs w:val="24"/>
          <w:lang w:val="ru-RU"/>
        </w:rPr>
      </w:pPr>
    </w:p>
    <w:p w:rsidR="00FD10FC" w:rsidRPr="0047368A" w:rsidRDefault="00234367" w:rsidP="00961033">
      <w:pPr>
        <w:ind w:firstLine="567"/>
        <w:jc w:val="right"/>
        <w:rPr>
          <w:rFonts w:ascii="Arial" w:hAnsi="Arial" w:cs="Arial"/>
          <w:sz w:val="24"/>
          <w:szCs w:val="24"/>
          <w:lang w:val="ru-RU"/>
        </w:rPr>
      </w:pPr>
      <w:r w:rsidRPr="0047368A">
        <w:rPr>
          <w:rFonts w:ascii="Arial" w:hAnsi="Arial" w:cs="Arial"/>
          <w:i/>
          <w:color w:val="231F20"/>
          <w:sz w:val="24"/>
          <w:szCs w:val="24"/>
        </w:rPr>
        <w:t>F</w:t>
      </w:r>
      <w:r w:rsidRPr="00961033">
        <w:rPr>
          <w:rFonts w:ascii="Arial" w:hAnsi="Arial" w:cs="Arial"/>
          <w:color w:val="231F20"/>
          <w:position w:val="-2"/>
          <w:sz w:val="24"/>
          <w:szCs w:val="24"/>
          <w:vertAlign w:val="subscript"/>
        </w:rPr>
        <w:t>U</w:t>
      </w:r>
      <w:r w:rsidRPr="0047368A">
        <w:rPr>
          <w:rFonts w:ascii="Arial" w:hAnsi="Arial" w:cs="Arial"/>
          <w:color w:val="231F20"/>
          <w:spacing w:val="9"/>
          <w:position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1"/>
          <w:sz w:val="24"/>
          <w:szCs w:val="24"/>
          <w:lang w:val="ru-RU"/>
        </w:rPr>
        <w:t xml:space="preserve"> </w:t>
      </w:r>
      <w:r w:rsidRPr="0047368A">
        <w:rPr>
          <w:rFonts w:ascii="Arial" w:hAnsi="Arial" w:cs="Arial"/>
          <w:color w:val="231F20"/>
          <w:sz w:val="24"/>
          <w:szCs w:val="24"/>
          <w:lang w:val="ru-RU"/>
        </w:rPr>
        <w:t xml:space="preserve">300 </w:t>
      </w:r>
      <w:r w:rsidRPr="0047368A">
        <w:rPr>
          <w:rFonts w:ascii="Arial" w:hAnsi="Arial" w:cs="Arial"/>
          <w:color w:val="231F20"/>
          <w:sz w:val="24"/>
          <w:szCs w:val="24"/>
        </w:rPr>
        <w:t>N</w:t>
      </w:r>
      <w:r w:rsidRPr="0047368A">
        <w:rPr>
          <w:rFonts w:ascii="Arial" w:hAnsi="Arial" w:cs="Arial"/>
          <w:color w:val="231F20"/>
          <w:sz w:val="24"/>
          <w:szCs w:val="24"/>
          <w:lang w:val="ru-RU"/>
        </w:rPr>
        <w:t>/</w:t>
      </w:r>
      <w:r w:rsidRPr="0047368A">
        <w:rPr>
          <w:rFonts w:ascii="Arial" w:hAnsi="Arial" w:cs="Arial"/>
          <w:color w:val="231F20"/>
          <w:sz w:val="24"/>
          <w:szCs w:val="24"/>
        </w:rPr>
        <w:t>m</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1"/>
          <w:sz w:val="24"/>
          <w:szCs w:val="24"/>
          <w:lang w:val="ru-RU"/>
        </w:rPr>
        <w:t xml:space="preserve"> </w:t>
      </w:r>
      <w:r w:rsidRPr="0047368A">
        <w:rPr>
          <w:rFonts w:ascii="Arial" w:hAnsi="Arial" w:cs="Arial"/>
          <w:i/>
          <w:color w:val="231F20"/>
          <w:sz w:val="24"/>
          <w:szCs w:val="24"/>
        </w:rPr>
        <w:t>L</w:t>
      </w:r>
      <w:r w:rsidRPr="0047368A">
        <w:rPr>
          <w:rFonts w:ascii="Arial" w:hAnsi="Arial" w:cs="Arial"/>
          <w:i/>
          <w:color w:val="231F20"/>
          <w:sz w:val="24"/>
          <w:szCs w:val="24"/>
          <w:lang w:val="ru-RU"/>
        </w:rPr>
        <w:tab/>
      </w:r>
      <w:r w:rsidR="00961033">
        <w:rPr>
          <w:rFonts w:ascii="Arial" w:hAnsi="Arial" w:cs="Arial"/>
          <w:i/>
          <w:color w:val="231F20"/>
          <w:sz w:val="24"/>
          <w:szCs w:val="24"/>
          <w:lang w:val="ru-RU"/>
        </w:rPr>
        <w:tab/>
      </w:r>
      <w:r w:rsidR="00961033">
        <w:rPr>
          <w:rFonts w:ascii="Arial" w:hAnsi="Arial" w:cs="Arial"/>
          <w:i/>
          <w:color w:val="231F20"/>
          <w:sz w:val="24"/>
          <w:szCs w:val="24"/>
          <w:lang w:val="ru-RU"/>
        </w:rPr>
        <w:tab/>
      </w:r>
      <w:r w:rsidR="00961033">
        <w:rPr>
          <w:rFonts w:ascii="Arial" w:hAnsi="Arial" w:cs="Arial"/>
          <w:i/>
          <w:color w:val="231F20"/>
          <w:sz w:val="24"/>
          <w:szCs w:val="24"/>
          <w:lang w:val="ru-RU"/>
        </w:rPr>
        <w:tab/>
      </w:r>
      <w:r w:rsidR="00961033">
        <w:rPr>
          <w:rFonts w:ascii="Arial" w:hAnsi="Arial" w:cs="Arial"/>
          <w:i/>
          <w:color w:val="231F20"/>
          <w:sz w:val="24"/>
          <w:szCs w:val="24"/>
          <w:lang w:val="ru-RU"/>
        </w:rPr>
        <w:tab/>
      </w:r>
      <w:r w:rsidRPr="0047368A">
        <w:rPr>
          <w:rFonts w:ascii="Arial" w:hAnsi="Arial" w:cs="Arial"/>
          <w:color w:val="231F20"/>
          <w:sz w:val="24"/>
          <w:szCs w:val="24"/>
          <w:lang w:val="ru-RU"/>
        </w:rPr>
        <w:t>(2)</w:t>
      </w:r>
    </w:p>
    <w:p w:rsidR="00FD10FC" w:rsidRPr="0047368A" w:rsidRDefault="00FD10FC" w:rsidP="0047368A">
      <w:pPr>
        <w:ind w:firstLine="567"/>
        <w:jc w:val="both"/>
        <w:rPr>
          <w:rFonts w:ascii="Arial" w:hAnsi="Arial" w:cs="Arial"/>
          <w:sz w:val="24"/>
          <w:szCs w:val="24"/>
          <w:lang w:val="ru-RU"/>
        </w:rPr>
      </w:pPr>
    </w:p>
    <w:p w:rsidR="00FD10FC" w:rsidRPr="00961033" w:rsidRDefault="00961033" w:rsidP="0047368A">
      <w:pPr>
        <w:ind w:firstLine="567"/>
        <w:jc w:val="both"/>
        <w:rPr>
          <w:rFonts w:ascii="Arial" w:hAnsi="Arial" w:cs="Arial"/>
          <w:b/>
          <w:sz w:val="24"/>
          <w:szCs w:val="24"/>
          <w:lang w:val="ru-RU"/>
        </w:rPr>
      </w:pPr>
      <w:bookmarkStart w:id="98" w:name="_bookmark85"/>
      <w:bookmarkEnd w:id="98"/>
      <w:r w:rsidRPr="00961033">
        <w:rPr>
          <w:rFonts w:ascii="Arial" w:hAnsi="Arial" w:cs="Arial"/>
          <w:b/>
          <w:color w:val="231F20"/>
          <w:sz w:val="24"/>
          <w:szCs w:val="24"/>
          <w:lang w:val="ru-RU"/>
        </w:rPr>
        <w:t>8.2.1</w:t>
      </w:r>
      <w:r w:rsidR="00CC7CC7" w:rsidRPr="00961033">
        <w:rPr>
          <w:rFonts w:ascii="Arial" w:hAnsi="Arial" w:cs="Arial"/>
          <w:b/>
          <w:color w:val="231F20"/>
          <w:sz w:val="24"/>
          <w:szCs w:val="24"/>
          <w:lang w:val="ru-RU"/>
        </w:rPr>
        <w:t xml:space="preserve">.2 </w:t>
      </w:r>
      <w:r w:rsidR="001D363B" w:rsidRPr="00961033">
        <w:rPr>
          <w:rFonts w:ascii="Arial" w:hAnsi="Arial" w:cs="Arial"/>
          <w:b/>
          <w:color w:val="231F20"/>
          <w:sz w:val="24"/>
          <w:szCs w:val="24"/>
          <w:lang w:val="ru-RU"/>
        </w:rPr>
        <w:t>Нагрузка для проверки прочности</w:t>
      </w:r>
    </w:p>
    <w:p w:rsidR="00961033" w:rsidRDefault="00961033" w:rsidP="0047368A">
      <w:pPr>
        <w:ind w:firstLine="567"/>
        <w:jc w:val="both"/>
        <w:rPr>
          <w:rFonts w:ascii="Arial" w:hAnsi="Arial" w:cs="Arial"/>
          <w:color w:val="231F20"/>
          <w:sz w:val="24"/>
          <w:szCs w:val="24"/>
          <w:lang w:val="ru-RU"/>
        </w:rPr>
      </w:pPr>
    </w:p>
    <w:p w:rsidR="00FD10FC" w:rsidRDefault="001D363B"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Нагрузка для проверки прочности представлена </w:t>
      </w:r>
      <w:r w:rsidR="00961033" w:rsidRPr="00961033">
        <w:rPr>
          <w:rFonts w:ascii="Arial" w:hAnsi="Arial" w:cs="Arial"/>
          <w:sz w:val="24"/>
          <w:szCs w:val="24"/>
          <w:lang w:val="ru-RU"/>
        </w:rPr>
        <w:t>ф</w:t>
      </w:r>
      <w:r w:rsidRPr="00961033">
        <w:rPr>
          <w:rFonts w:ascii="Arial" w:hAnsi="Arial" w:cs="Arial"/>
          <w:sz w:val="24"/>
          <w:szCs w:val="24"/>
          <w:lang w:val="ru-RU"/>
        </w:rPr>
        <w:t>ормулой</w:t>
      </w:r>
      <w:r w:rsidRPr="00961033">
        <w:rPr>
          <w:rFonts w:ascii="Arial" w:hAnsi="Arial" w:cs="Arial"/>
          <w:spacing w:val="1"/>
          <w:sz w:val="24"/>
          <w:szCs w:val="24"/>
          <w:lang w:val="ru-RU"/>
        </w:rPr>
        <w:t xml:space="preserve"> </w:t>
      </w:r>
      <w:r w:rsidRPr="00961033">
        <w:rPr>
          <w:rFonts w:ascii="Arial" w:hAnsi="Arial" w:cs="Arial"/>
          <w:sz w:val="24"/>
          <w:szCs w:val="24"/>
          <w:lang w:val="ru-RU"/>
        </w:rPr>
        <w:t>(3):</w:t>
      </w:r>
    </w:p>
    <w:p w:rsidR="00961033" w:rsidRPr="0047368A" w:rsidRDefault="00961033" w:rsidP="0047368A">
      <w:pPr>
        <w:ind w:firstLine="567"/>
        <w:jc w:val="both"/>
        <w:rPr>
          <w:rFonts w:ascii="Arial" w:hAnsi="Arial" w:cs="Arial"/>
          <w:sz w:val="24"/>
          <w:szCs w:val="24"/>
          <w:lang w:val="ru-RU"/>
        </w:rPr>
      </w:pPr>
    </w:p>
    <w:p w:rsidR="00FD10FC" w:rsidRPr="0047368A" w:rsidRDefault="00234367" w:rsidP="00961033">
      <w:pPr>
        <w:ind w:firstLine="567"/>
        <w:jc w:val="right"/>
        <w:rPr>
          <w:rFonts w:ascii="Arial" w:hAnsi="Arial" w:cs="Arial"/>
          <w:sz w:val="24"/>
          <w:szCs w:val="24"/>
          <w:lang w:val="ru-RU"/>
        </w:rPr>
      </w:pPr>
      <w:r w:rsidRPr="0047368A">
        <w:rPr>
          <w:rFonts w:ascii="Arial" w:hAnsi="Arial" w:cs="Arial"/>
          <w:i/>
          <w:color w:val="231F20"/>
          <w:sz w:val="24"/>
          <w:szCs w:val="24"/>
        </w:rPr>
        <w:t>F</w:t>
      </w:r>
      <w:r w:rsidRPr="00961033">
        <w:rPr>
          <w:rFonts w:ascii="Arial" w:hAnsi="Arial" w:cs="Arial"/>
          <w:color w:val="231F20"/>
          <w:position w:val="-2"/>
          <w:sz w:val="24"/>
          <w:szCs w:val="24"/>
          <w:vertAlign w:val="subscript"/>
        </w:rPr>
        <w:t>S</w:t>
      </w:r>
      <w:r w:rsidRPr="0047368A">
        <w:rPr>
          <w:rFonts w:ascii="Arial" w:hAnsi="Arial" w:cs="Arial"/>
          <w:color w:val="231F20"/>
          <w:spacing w:val="12"/>
          <w:position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rPr>
        <w:t>γ</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2"/>
          <w:sz w:val="24"/>
          <w:szCs w:val="24"/>
          <w:lang w:val="ru-RU"/>
        </w:rPr>
        <w:t xml:space="preserve"> </w:t>
      </w:r>
      <w:r w:rsidRPr="0047368A">
        <w:rPr>
          <w:rFonts w:ascii="Arial" w:hAnsi="Arial" w:cs="Arial"/>
          <w:i/>
          <w:color w:val="231F20"/>
          <w:sz w:val="24"/>
          <w:szCs w:val="24"/>
        </w:rPr>
        <w:t>F</w:t>
      </w:r>
      <w:r w:rsidRPr="00961033">
        <w:rPr>
          <w:rFonts w:ascii="Arial" w:hAnsi="Arial" w:cs="Arial"/>
          <w:color w:val="231F20"/>
          <w:position w:val="-2"/>
          <w:sz w:val="24"/>
          <w:szCs w:val="24"/>
          <w:vertAlign w:val="subscript"/>
        </w:rPr>
        <w:t>U</w:t>
      </w:r>
      <w:r w:rsidR="00961033" w:rsidRPr="001B03ED">
        <w:rPr>
          <w:rFonts w:ascii="Arial" w:hAnsi="Arial" w:cs="Arial"/>
          <w:color w:val="231F20"/>
          <w:position w:val="-2"/>
          <w:sz w:val="24"/>
          <w:szCs w:val="24"/>
          <w:lang w:val="ru-RU"/>
        </w:rPr>
        <w:tab/>
      </w:r>
      <w:r w:rsidR="00961033" w:rsidRPr="001B03ED">
        <w:rPr>
          <w:rFonts w:ascii="Arial" w:hAnsi="Arial" w:cs="Arial"/>
          <w:color w:val="231F20"/>
          <w:position w:val="-2"/>
          <w:sz w:val="24"/>
          <w:szCs w:val="24"/>
          <w:lang w:val="ru-RU"/>
        </w:rPr>
        <w:tab/>
      </w:r>
      <w:r w:rsidR="00961033" w:rsidRPr="001B03ED">
        <w:rPr>
          <w:rFonts w:ascii="Arial" w:hAnsi="Arial" w:cs="Arial"/>
          <w:color w:val="231F20"/>
          <w:position w:val="-2"/>
          <w:sz w:val="24"/>
          <w:szCs w:val="24"/>
          <w:lang w:val="ru-RU"/>
        </w:rPr>
        <w:tab/>
      </w:r>
      <w:r w:rsidR="00961033" w:rsidRPr="001B03ED">
        <w:rPr>
          <w:rFonts w:ascii="Arial" w:hAnsi="Arial" w:cs="Arial"/>
          <w:color w:val="231F20"/>
          <w:position w:val="-2"/>
          <w:sz w:val="24"/>
          <w:szCs w:val="24"/>
          <w:lang w:val="ru-RU"/>
        </w:rPr>
        <w:tab/>
      </w:r>
      <w:r w:rsidR="00961033" w:rsidRPr="001B03ED">
        <w:rPr>
          <w:rFonts w:ascii="Arial" w:hAnsi="Arial" w:cs="Arial"/>
          <w:color w:val="231F20"/>
          <w:position w:val="-2"/>
          <w:sz w:val="24"/>
          <w:szCs w:val="24"/>
          <w:lang w:val="ru-RU"/>
        </w:rPr>
        <w:tab/>
      </w:r>
      <w:r w:rsidRPr="0047368A">
        <w:rPr>
          <w:rFonts w:ascii="Arial" w:hAnsi="Arial" w:cs="Arial"/>
          <w:color w:val="231F20"/>
          <w:position w:val="-2"/>
          <w:sz w:val="24"/>
          <w:szCs w:val="24"/>
          <w:lang w:val="ru-RU"/>
        </w:rPr>
        <w:tab/>
      </w:r>
      <w:r w:rsidRPr="0047368A">
        <w:rPr>
          <w:rFonts w:ascii="Arial" w:hAnsi="Arial" w:cs="Arial"/>
          <w:color w:val="231F20"/>
          <w:sz w:val="24"/>
          <w:szCs w:val="24"/>
          <w:lang w:val="ru-RU"/>
        </w:rPr>
        <w:t>(3)</w:t>
      </w:r>
    </w:p>
    <w:p w:rsidR="00FD10FC" w:rsidRPr="0047368A" w:rsidRDefault="00FD10FC" w:rsidP="0047368A">
      <w:pPr>
        <w:ind w:firstLine="567"/>
        <w:jc w:val="both"/>
        <w:rPr>
          <w:rFonts w:ascii="Arial" w:hAnsi="Arial" w:cs="Arial"/>
          <w:sz w:val="24"/>
          <w:szCs w:val="24"/>
          <w:lang w:val="ru-RU"/>
        </w:rPr>
      </w:pPr>
    </w:p>
    <w:p w:rsidR="00FD10FC" w:rsidRPr="0047368A" w:rsidRDefault="001D363B"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где коэффициент материала γ = 1,75 для стали и алюминия определяется по </w:t>
      </w:r>
      <w:r w:rsidR="00767331">
        <w:rPr>
          <w:rFonts w:ascii="Arial" w:hAnsi="Arial" w:cs="Arial"/>
          <w:sz w:val="24"/>
          <w:szCs w:val="24"/>
          <w:lang w:val="ru-RU"/>
        </w:rPr>
        <w:t>ф</w:t>
      </w:r>
      <w:r w:rsidRPr="00767331">
        <w:rPr>
          <w:rFonts w:ascii="Arial" w:hAnsi="Arial" w:cs="Arial"/>
          <w:sz w:val="24"/>
          <w:szCs w:val="24"/>
          <w:lang w:val="ru-RU"/>
        </w:rPr>
        <w:t>ормуле</w:t>
      </w:r>
      <w:r w:rsidRPr="00767331">
        <w:rPr>
          <w:rFonts w:ascii="Arial" w:hAnsi="Arial" w:cs="Arial"/>
          <w:spacing w:val="1"/>
          <w:sz w:val="24"/>
          <w:szCs w:val="24"/>
          <w:lang w:val="ru-RU"/>
        </w:rPr>
        <w:t xml:space="preserve"> </w:t>
      </w:r>
      <w:r w:rsidRPr="00767331">
        <w:rPr>
          <w:rFonts w:ascii="Arial" w:hAnsi="Arial" w:cs="Arial"/>
          <w:sz w:val="24"/>
          <w:szCs w:val="24"/>
          <w:lang w:val="ru-RU"/>
        </w:rPr>
        <w:t>(4)</w:t>
      </w:r>
      <w:r w:rsidRPr="0047368A">
        <w:rPr>
          <w:rFonts w:ascii="Arial" w:hAnsi="Arial" w:cs="Arial"/>
          <w:color w:val="231F20"/>
          <w:sz w:val="24"/>
          <w:szCs w:val="24"/>
          <w:lang w:val="ru-RU"/>
        </w:rPr>
        <w:t>:</w:t>
      </w:r>
    </w:p>
    <w:p w:rsidR="00767331" w:rsidRPr="00767331" w:rsidRDefault="00767331" w:rsidP="0047368A">
      <w:pPr>
        <w:ind w:firstLine="567"/>
        <w:jc w:val="both"/>
        <w:rPr>
          <w:rFonts w:ascii="Arial" w:hAnsi="Arial" w:cs="Arial"/>
          <w:i/>
          <w:color w:val="231F20"/>
          <w:sz w:val="24"/>
          <w:szCs w:val="24"/>
          <w:lang w:val="ru-RU"/>
        </w:rPr>
      </w:pPr>
    </w:p>
    <w:p w:rsidR="00FD10FC" w:rsidRPr="0047368A" w:rsidRDefault="00234367" w:rsidP="00767331">
      <w:pPr>
        <w:ind w:firstLine="567"/>
        <w:jc w:val="right"/>
        <w:rPr>
          <w:rFonts w:ascii="Arial" w:hAnsi="Arial" w:cs="Arial"/>
          <w:sz w:val="24"/>
          <w:szCs w:val="24"/>
          <w:lang w:val="ru-RU"/>
        </w:rPr>
      </w:pPr>
      <w:r w:rsidRPr="0047368A">
        <w:rPr>
          <w:rFonts w:ascii="Arial" w:hAnsi="Arial" w:cs="Arial"/>
          <w:i/>
          <w:color w:val="231F20"/>
          <w:sz w:val="24"/>
          <w:szCs w:val="24"/>
        </w:rPr>
        <w:t>F</w:t>
      </w:r>
      <w:r w:rsidRPr="00767331">
        <w:rPr>
          <w:rFonts w:ascii="Arial" w:hAnsi="Arial" w:cs="Arial"/>
          <w:color w:val="231F20"/>
          <w:position w:val="-2"/>
          <w:sz w:val="24"/>
          <w:szCs w:val="24"/>
          <w:vertAlign w:val="subscript"/>
        </w:rPr>
        <w:t>S</w:t>
      </w:r>
      <w:r w:rsidRPr="0047368A">
        <w:rPr>
          <w:rFonts w:ascii="Arial" w:hAnsi="Arial" w:cs="Arial"/>
          <w:color w:val="231F20"/>
          <w:spacing w:val="7"/>
          <w:position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lang w:val="ru-RU"/>
        </w:rPr>
        <w:t>525</w:t>
      </w:r>
      <w:r w:rsidRPr="0047368A">
        <w:rPr>
          <w:rFonts w:ascii="Arial" w:hAnsi="Arial" w:cs="Arial"/>
          <w:color w:val="231F20"/>
          <w:spacing w:val="-3"/>
          <w:sz w:val="24"/>
          <w:szCs w:val="24"/>
          <w:lang w:val="ru-RU"/>
        </w:rPr>
        <w:t xml:space="preserve"> </w:t>
      </w:r>
      <w:r w:rsidRPr="0047368A">
        <w:rPr>
          <w:rFonts w:ascii="Arial" w:hAnsi="Arial" w:cs="Arial"/>
          <w:color w:val="231F20"/>
          <w:sz w:val="24"/>
          <w:szCs w:val="24"/>
        </w:rPr>
        <w:t>N</w:t>
      </w:r>
      <w:r w:rsidRPr="0047368A">
        <w:rPr>
          <w:rFonts w:ascii="Arial" w:hAnsi="Arial" w:cs="Arial"/>
          <w:color w:val="231F20"/>
          <w:sz w:val="24"/>
          <w:szCs w:val="24"/>
          <w:lang w:val="ru-RU"/>
        </w:rPr>
        <w:t>/</w:t>
      </w:r>
      <w:r w:rsidRPr="0047368A">
        <w:rPr>
          <w:rFonts w:ascii="Arial" w:hAnsi="Arial" w:cs="Arial"/>
          <w:color w:val="231F20"/>
          <w:sz w:val="24"/>
          <w:szCs w:val="24"/>
        </w:rPr>
        <w:t>m</w:t>
      </w:r>
      <w:r w:rsidRPr="0047368A">
        <w:rPr>
          <w:rFonts w:ascii="Arial" w:hAnsi="Arial" w:cs="Arial"/>
          <w:color w:val="231F20"/>
          <w:spacing w:val="-3"/>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2"/>
          <w:sz w:val="24"/>
          <w:szCs w:val="24"/>
          <w:lang w:val="ru-RU"/>
        </w:rPr>
        <w:t xml:space="preserve"> </w:t>
      </w:r>
      <w:r w:rsidRPr="0047368A">
        <w:rPr>
          <w:rFonts w:ascii="Arial" w:hAnsi="Arial" w:cs="Arial"/>
          <w:i/>
          <w:color w:val="231F20"/>
          <w:sz w:val="24"/>
          <w:szCs w:val="24"/>
        </w:rPr>
        <w:t>L</w:t>
      </w:r>
      <w:r w:rsidRPr="0047368A">
        <w:rPr>
          <w:rFonts w:ascii="Arial" w:hAnsi="Arial" w:cs="Arial"/>
          <w:i/>
          <w:color w:val="231F20"/>
          <w:sz w:val="24"/>
          <w:szCs w:val="24"/>
          <w:lang w:val="ru-RU"/>
        </w:rPr>
        <w:tab/>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Pr="0047368A">
        <w:rPr>
          <w:rFonts w:ascii="Arial" w:hAnsi="Arial" w:cs="Arial"/>
          <w:color w:val="231F20"/>
          <w:sz w:val="24"/>
          <w:szCs w:val="24"/>
          <w:lang w:val="ru-RU"/>
        </w:rPr>
        <w:t>(4)</w:t>
      </w:r>
    </w:p>
    <w:p w:rsidR="00FD10FC" w:rsidRPr="00767331" w:rsidRDefault="00FD10FC" w:rsidP="0047368A">
      <w:pPr>
        <w:ind w:firstLine="567"/>
        <w:jc w:val="both"/>
        <w:rPr>
          <w:rFonts w:ascii="Arial" w:hAnsi="Arial" w:cs="Arial"/>
          <w:spacing w:val="20"/>
          <w:sz w:val="24"/>
          <w:szCs w:val="24"/>
          <w:lang w:val="ru-RU"/>
        </w:rPr>
      </w:pPr>
    </w:p>
    <w:p w:rsidR="00FD10FC" w:rsidRPr="00767331" w:rsidRDefault="00767331" w:rsidP="0047368A">
      <w:pPr>
        <w:ind w:firstLine="567"/>
        <w:jc w:val="both"/>
        <w:rPr>
          <w:rFonts w:ascii="Arial" w:hAnsi="Arial" w:cs="Arial"/>
          <w:sz w:val="20"/>
          <w:szCs w:val="20"/>
          <w:lang w:val="ru-RU"/>
        </w:rPr>
      </w:pPr>
      <w:r w:rsidRPr="00767331">
        <w:rPr>
          <w:rFonts w:ascii="Arial" w:hAnsi="Arial" w:cs="Arial"/>
          <w:color w:val="231F20"/>
          <w:spacing w:val="20"/>
          <w:sz w:val="20"/>
          <w:szCs w:val="20"/>
          <w:lang w:val="ru-RU"/>
        </w:rPr>
        <w:t>Примечание</w:t>
      </w:r>
      <w:r w:rsidRPr="00767331">
        <w:rPr>
          <w:rFonts w:ascii="Arial" w:hAnsi="Arial" w:cs="Arial"/>
          <w:color w:val="231F20"/>
          <w:sz w:val="20"/>
          <w:szCs w:val="20"/>
          <w:lang w:val="ru-RU"/>
        </w:rPr>
        <w:t xml:space="preserve"> - </w:t>
      </w:r>
      <w:r w:rsidR="001D363B" w:rsidRPr="00767331">
        <w:rPr>
          <w:rFonts w:ascii="Arial" w:hAnsi="Arial" w:cs="Arial"/>
          <w:color w:val="231F20"/>
          <w:sz w:val="20"/>
          <w:szCs w:val="20"/>
          <w:lang w:val="ru-RU"/>
        </w:rPr>
        <w:t>При использовании других материалов, напр. GRP (пластик, армированный стекловолокном), могут потребоваться более высокие значения и испытание на удар.</w:t>
      </w:r>
    </w:p>
    <w:p w:rsidR="00FD10FC" w:rsidRPr="0047368A" w:rsidRDefault="00FD10FC" w:rsidP="0047368A">
      <w:pPr>
        <w:ind w:firstLine="567"/>
        <w:jc w:val="both"/>
        <w:rPr>
          <w:rFonts w:ascii="Arial" w:hAnsi="Arial" w:cs="Arial"/>
          <w:sz w:val="24"/>
          <w:szCs w:val="24"/>
          <w:lang w:val="ru-RU"/>
        </w:rPr>
      </w:pPr>
    </w:p>
    <w:p w:rsidR="00FD10FC" w:rsidRPr="00767331" w:rsidRDefault="00767331" w:rsidP="0047368A">
      <w:pPr>
        <w:ind w:firstLine="567"/>
        <w:jc w:val="both"/>
        <w:rPr>
          <w:rFonts w:ascii="Arial" w:hAnsi="Arial" w:cs="Arial"/>
          <w:b/>
          <w:sz w:val="24"/>
          <w:szCs w:val="24"/>
          <w:lang w:val="ru-RU"/>
        </w:rPr>
      </w:pPr>
      <w:r w:rsidRPr="00767331">
        <w:rPr>
          <w:rFonts w:ascii="Arial" w:hAnsi="Arial" w:cs="Arial"/>
          <w:b/>
          <w:color w:val="231F20"/>
          <w:sz w:val="24"/>
          <w:szCs w:val="24"/>
          <w:lang w:val="ru-RU"/>
        </w:rPr>
        <w:t>8.2.1</w:t>
      </w:r>
      <w:r w:rsidR="00CC7CC7" w:rsidRPr="00767331">
        <w:rPr>
          <w:rFonts w:ascii="Arial" w:hAnsi="Arial" w:cs="Arial"/>
          <w:b/>
          <w:color w:val="231F20"/>
          <w:sz w:val="24"/>
          <w:szCs w:val="24"/>
          <w:lang w:val="ru-RU"/>
        </w:rPr>
        <w:t xml:space="preserve">.3 </w:t>
      </w:r>
      <w:r w:rsidR="00D800B9" w:rsidRPr="00767331">
        <w:rPr>
          <w:rFonts w:ascii="Arial" w:hAnsi="Arial" w:cs="Arial"/>
          <w:b/>
          <w:color w:val="231F20"/>
          <w:sz w:val="24"/>
          <w:szCs w:val="24"/>
          <w:lang w:val="ru-RU"/>
        </w:rPr>
        <w:t xml:space="preserve">Предварительная </w:t>
      </w:r>
      <w:r w:rsidR="00CC7CC7" w:rsidRPr="00767331">
        <w:rPr>
          <w:rFonts w:ascii="Arial" w:hAnsi="Arial" w:cs="Arial"/>
          <w:b/>
          <w:color w:val="231F20"/>
          <w:sz w:val="24"/>
          <w:szCs w:val="24"/>
          <w:lang w:val="ru-RU"/>
        </w:rPr>
        <w:t>н</w:t>
      </w:r>
      <w:r w:rsidR="00D800B9" w:rsidRPr="00767331">
        <w:rPr>
          <w:rFonts w:ascii="Arial" w:hAnsi="Arial" w:cs="Arial"/>
          <w:b/>
          <w:color w:val="231F20"/>
          <w:sz w:val="24"/>
          <w:szCs w:val="24"/>
          <w:lang w:val="ru-RU"/>
        </w:rPr>
        <w:t>агрузка</w:t>
      </w:r>
    </w:p>
    <w:p w:rsidR="00767331" w:rsidRDefault="00767331" w:rsidP="0047368A">
      <w:pPr>
        <w:ind w:firstLine="567"/>
        <w:jc w:val="both"/>
        <w:rPr>
          <w:rFonts w:ascii="Arial" w:hAnsi="Arial" w:cs="Arial"/>
          <w:color w:val="231F20"/>
          <w:sz w:val="24"/>
          <w:szCs w:val="24"/>
          <w:lang w:val="ru-RU"/>
        </w:rPr>
      </w:pPr>
    </w:p>
    <w:p w:rsidR="00FD10FC" w:rsidRPr="00767331" w:rsidRDefault="00D800B9"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Предварительная </w:t>
      </w:r>
      <w:r w:rsidR="00CC7CC7" w:rsidRPr="0047368A">
        <w:rPr>
          <w:rFonts w:ascii="Arial" w:hAnsi="Arial" w:cs="Arial"/>
          <w:color w:val="231F20"/>
          <w:sz w:val="24"/>
          <w:szCs w:val="24"/>
          <w:lang w:val="ru-RU"/>
        </w:rPr>
        <w:t>н</w:t>
      </w:r>
      <w:r w:rsidRPr="0047368A">
        <w:rPr>
          <w:rFonts w:ascii="Arial" w:hAnsi="Arial" w:cs="Arial"/>
          <w:color w:val="231F20"/>
          <w:sz w:val="24"/>
          <w:szCs w:val="24"/>
          <w:lang w:val="ru-RU"/>
        </w:rPr>
        <w:t xml:space="preserve">агрузка </w:t>
      </w:r>
      <w:r w:rsidRPr="00767331">
        <w:rPr>
          <w:rFonts w:ascii="Arial" w:hAnsi="Arial" w:cs="Arial"/>
          <w:sz w:val="24"/>
          <w:szCs w:val="24"/>
          <w:lang w:val="ru-RU"/>
        </w:rPr>
        <w:t xml:space="preserve">представлена </w:t>
      </w:r>
      <w:r w:rsidR="00767331">
        <w:rPr>
          <w:rFonts w:ascii="Arial" w:hAnsi="Arial" w:cs="Arial"/>
          <w:sz w:val="24"/>
          <w:szCs w:val="24"/>
          <w:lang w:val="ru-RU"/>
        </w:rPr>
        <w:t>ф</w:t>
      </w:r>
      <w:r w:rsidRPr="00767331">
        <w:rPr>
          <w:rFonts w:ascii="Arial" w:hAnsi="Arial" w:cs="Arial"/>
          <w:sz w:val="24"/>
          <w:szCs w:val="24"/>
          <w:lang w:val="ru-RU"/>
        </w:rPr>
        <w:t>ормулой</w:t>
      </w:r>
      <w:r w:rsidRPr="00767331">
        <w:rPr>
          <w:rFonts w:ascii="Arial" w:hAnsi="Arial" w:cs="Arial"/>
          <w:spacing w:val="-1"/>
          <w:sz w:val="24"/>
          <w:szCs w:val="24"/>
          <w:lang w:val="ru-RU"/>
        </w:rPr>
        <w:t xml:space="preserve"> </w:t>
      </w:r>
      <w:r w:rsidRPr="00767331">
        <w:rPr>
          <w:rFonts w:ascii="Arial" w:hAnsi="Arial" w:cs="Arial"/>
          <w:sz w:val="24"/>
          <w:szCs w:val="24"/>
          <w:lang w:val="ru-RU"/>
        </w:rPr>
        <w:t>(5):</w:t>
      </w:r>
    </w:p>
    <w:p w:rsidR="00767331" w:rsidRPr="00767331" w:rsidRDefault="00767331" w:rsidP="0047368A">
      <w:pPr>
        <w:ind w:firstLine="567"/>
        <w:jc w:val="both"/>
        <w:rPr>
          <w:rFonts w:ascii="Arial" w:hAnsi="Arial" w:cs="Arial"/>
          <w:i/>
          <w:sz w:val="24"/>
          <w:szCs w:val="24"/>
          <w:lang w:val="ru-RU"/>
        </w:rPr>
      </w:pPr>
    </w:p>
    <w:p w:rsidR="00CC7CC7" w:rsidRPr="00767331" w:rsidRDefault="00234367" w:rsidP="00767331">
      <w:pPr>
        <w:ind w:firstLine="567"/>
        <w:jc w:val="right"/>
        <w:rPr>
          <w:rFonts w:ascii="Arial" w:hAnsi="Arial" w:cs="Arial"/>
          <w:i/>
          <w:color w:val="231F20"/>
          <w:sz w:val="24"/>
          <w:szCs w:val="24"/>
          <w:lang w:val="ru-RU"/>
        </w:rPr>
      </w:pPr>
      <w:r w:rsidRPr="0047368A">
        <w:rPr>
          <w:rFonts w:ascii="Arial" w:hAnsi="Arial" w:cs="Arial"/>
          <w:i/>
          <w:color w:val="231F20"/>
          <w:sz w:val="24"/>
          <w:szCs w:val="24"/>
        </w:rPr>
        <w:t>F</w:t>
      </w:r>
      <w:r w:rsidRPr="00767331">
        <w:rPr>
          <w:rFonts w:ascii="Arial" w:hAnsi="Arial" w:cs="Arial"/>
          <w:color w:val="231F20"/>
          <w:position w:val="-2"/>
          <w:sz w:val="24"/>
          <w:szCs w:val="24"/>
          <w:vertAlign w:val="subscript"/>
        </w:rPr>
        <w:t>P</w:t>
      </w:r>
      <w:r w:rsidRPr="0047368A">
        <w:rPr>
          <w:rFonts w:ascii="Arial" w:hAnsi="Arial" w:cs="Arial"/>
          <w:color w:val="231F20"/>
          <w:spacing w:val="8"/>
          <w:position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1"/>
          <w:sz w:val="24"/>
          <w:szCs w:val="24"/>
          <w:lang w:val="ru-RU"/>
        </w:rPr>
        <w:t xml:space="preserve"> </w:t>
      </w:r>
      <w:r w:rsidRPr="0047368A">
        <w:rPr>
          <w:rFonts w:ascii="Arial" w:hAnsi="Arial" w:cs="Arial"/>
          <w:color w:val="231F20"/>
          <w:sz w:val="24"/>
          <w:szCs w:val="24"/>
          <w:lang w:val="ru-RU"/>
        </w:rPr>
        <w:t>75</w:t>
      </w:r>
      <w:r w:rsidRPr="0047368A">
        <w:rPr>
          <w:rFonts w:ascii="Arial" w:hAnsi="Arial" w:cs="Arial"/>
          <w:color w:val="231F20"/>
          <w:spacing w:val="-1"/>
          <w:sz w:val="24"/>
          <w:szCs w:val="24"/>
          <w:lang w:val="ru-RU"/>
        </w:rPr>
        <w:t xml:space="preserve"> </w:t>
      </w:r>
      <w:r w:rsidRPr="0047368A">
        <w:rPr>
          <w:rFonts w:ascii="Arial" w:hAnsi="Arial" w:cs="Arial"/>
          <w:color w:val="231F20"/>
          <w:sz w:val="24"/>
          <w:szCs w:val="24"/>
        </w:rPr>
        <w:t>N</w:t>
      </w:r>
      <w:r w:rsidRPr="0047368A">
        <w:rPr>
          <w:rFonts w:ascii="Arial" w:hAnsi="Arial" w:cs="Arial"/>
          <w:color w:val="231F20"/>
          <w:sz w:val="24"/>
          <w:szCs w:val="24"/>
          <w:lang w:val="ru-RU"/>
        </w:rPr>
        <w:t>/</w:t>
      </w:r>
      <w:r w:rsidRPr="0047368A">
        <w:rPr>
          <w:rFonts w:ascii="Arial" w:hAnsi="Arial" w:cs="Arial"/>
          <w:color w:val="231F20"/>
          <w:sz w:val="24"/>
          <w:szCs w:val="24"/>
        </w:rPr>
        <w:t>m</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1"/>
          <w:sz w:val="24"/>
          <w:szCs w:val="24"/>
          <w:lang w:val="ru-RU"/>
        </w:rPr>
        <w:t xml:space="preserve"> </w:t>
      </w:r>
      <w:r w:rsidRPr="0047368A">
        <w:rPr>
          <w:rFonts w:ascii="Arial" w:hAnsi="Arial" w:cs="Arial"/>
          <w:i/>
          <w:color w:val="231F20"/>
          <w:sz w:val="24"/>
          <w:szCs w:val="24"/>
        </w:rPr>
        <w:t>L</w:t>
      </w:r>
      <w:r w:rsidR="00767331">
        <w:rPr>
          <w:rFonts w:ascii="Arial" w:hAnsi="Arial" w:cs="Arial"/>
          <w:i/>
          <w:color w:val="231F20"/>
          <w:sz w:val="24"/>
          <w:szCs w:val="24"/>
          <w:lang w:val="ru-RU"/>
        </w:rPr>
        <w:t xml:space="preserve"> </w:t>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00767331">
        <w:rPr>
          <w:rFonts w:ascii="Arial" w:hAnsi="Arial" w:cs="Arial"/>
          <w:i/>
          <w:color w:val="231F20"/>
          <w:sz w:val="24"/>
          <w:szCs w:val="24"/>
          <w:lang w:val="ru-RU"/>
        </w:rPr>
        <w:tab/>
      </w:r>
      <w:r w:rsidR="00767331" w:rsidRPr="00767331">
        <w:rPr>
          <w:rFonts w:ascii="Arial" w:hAnsi="Arial" w:cs="Arial"/>
          <w:color w:val="231F20"/>
          <w:sz w:val="24"/>
          <w:szCs w:val="24"/>
          <w:lang w:val="ru-RU"/>
        </w:rPr>
        <w:t>(5)</w:t>
      </w:r>
    </w:p>
    <w:p w:rsidR="00FD10FC" w:rsidRPr="0047368A" w:rsidRDefault="00FD10FC" w:rsidP="0047368A">
      <w:pPr>
        <w:ind w:firstLine="567"/>
        <w:jc w:val="both"/>
        <w:rPr>
          <w:rFonts w:ascii="Arial" w:hAnsi="Arial" w:cs="Arial"/>
          <w:sz w:val="24"/>
          <w:szCs w:val="24"/>
          <w:lang w:val="ru-RU"/>
        </w:rPr>
      </w:pPr>
    </w:p>
    <w:p w:rsidR="00FD10FC" w:rsidRPr="00767331" w:rsidRDefault="00767331" w:rsidP="0047368A">
      <w:pPr>
        <w:ind w:firstLine="567"/>
        <w:jc w:val="both"/>
        <w:rPr>
          <w:rFonts w:ascii="Arial" w:hAnsi="Arial" w:cs="Arial"/>
          <w:b/>
          <w:color w:val="231F20"/>
          <w:spacing w:val="-1"/>
          <w:sz w:val="24"/>
          <w:szCs w:val="24"/>
          <w:lang w:val="ru-RU"/>
        </w:rPr>
      </w:pPr>
      <w:bookmarkStart w:id="99" w:name="8.2.2_Testing_procedure"/>
      <w:bookmarkStart w:id="100" w:name="_bookmark86"/>
      <w:bookmarkEnd w:id="99"/>
      <w:bookmarkEnd w:id="100"/>
      <w:r w:rsidRPr="00767331">
        <w:rPr>
          <w:rFonts w:ascii="Arial" w:hAnsi="Arial" w:cs="Arial"/>
          <w:b/>
          <w:color w:val="231F20"/>
          <w:spacing w:val="-1"/>
          <w:sz w:val="24"/>
          <w:szCs w:val="24"/>
          <w:lang w:val="ru-RU"/>
        </w:rPr>
        <w:t>8.2.2</w:t>
      </w:r>
      <w:r w:rsidR="0014696A" w:rsidRPr="00767331">
        <w:rPr>
          <w:rFonts w:ascii="Arial" w:hAnsi="Arial" w:cs="Arial"/>
          <w:b/>
          <w:color w:val="231F20"/>
          <w:spacing w:val="-1"/>
          <w:sz w:val="24"/>
          <w:szCs w:val="24"/>
          <w:lang w:val="ru-RU"/>
        </w:rPr>
        <w:t xml:space="preserve"> </w:t>
      </w:r>
      <w:r w:rsidR="00D800B9" w:rsidRPr="00767331">
        <w:rPr>
          <w:rFonts w:ascii="Arial" w:hAnsi="Arial" w:cs="Arial"/>
          <w:b/>
          <w:color w:val="231F20"/>
          <w:spacing w:val="-1"/>
          <w:sz w:val="24"/>
          <w:szCs w:val="24"/>
          <w:lang w:val="ru-RU"/>
        </w:rPr>
        <w:t xml:space="preserve">Процедура </w:t>
      </w:r>
      <w:r w:rsidR="002012AE" w:rsidRPr="00767331">
        <w:rPr>
          <w:rFonts w:ascii="Arial" w:hAnsi="Arial" w:cs="Arial"/>
          <w:b/>
          <w:color w:val="231F20"/>
          <w:spacing w:val="-1"/>
          <w:sz w:val="24"/>
          <w:szCs w:val="24"/>
          <w:lang w:val="ru-RU"/>
        </w:rPr>
        <w:t xml:space="preserve">проверки </w:t>
      </w:r>
    </w:p>
    <w:p w:rsidR="00FD10FC" w:rsidRPr="0047368A" w:rsidRDefault="00FD10FC" w:rsidP="0047368A">
      <w:pPr>
        <w:ind w:firstLine="567"/>
        <w:jc w:val="both"/>
        <w:rPr>
          <w:rFonts w:ascii="Arial" w:hAnsi="Arial" w:cs="Arial"/>
          <w:b/>
          <w:sz w:val="24"/>
          <w:szCs w:val="24"/>
          <w:lang w:val="ru-RU"/>
        </w:rPr>
      </w:pPr>
    </w:p>
    <w:p w:rsidR="00FD10FC" w:rsidRPr="0047368A" w:rsidRDefault="00767331" w:rsidP="0047368A">
      <w:pPr>
        <w:ind w:firstLine="567"/>
        <w:jc w:val="both"/>
        <w:rPr>
          <w:rFonts w:ascii="Arial" w:hAnsi="Arial" w:cs="Arial"/>
          <w:b/>
          <w:sz w:val="24"/>
          <w:szCs w:val="24"/>
          <w:lang w:val="ru-RU"/>
        </w:rPr>
      </w:pPr>
      <w:r>
        <w:rPr>
          <w:rFonts w:ascii="Arial" w:hAnsi="Arial" w:cs="Arial"/>
          <w:b/>
          <w:color w:val="231F20"/>
          <w:sz w:val="24"/>
          <w:szCs w:val="24"/>
          <w:lang w:val="ru-RU"/>
        </w:rPr>
        <w:t>8.2.2</w:t>
      </w:r>
      <w:r w:rsidR="0014696A" w:rsidRPr="0047368A">
        <w:rPr>
          <w:rFonts w:ascii="Arial" w:hAnsi="Arial" w:cs="Arial"/>
          <w:b/>
          <w:color w:val="231F20"/>
          <w:sz w:val="24"/>
          <w:szCs w:val="24"/>
          <w:lang w:val="ru-RU"/>
        </w:rPr>
        <w:t xml:space="preserve">.1 </w:t>
      </w:r>
      <w:r w:rsidR="00FB0D43" w:rsidRPr="0047368A">
        <w:rPr>
          <w:rFonts w:ascii="Arial" w:hAnsi="Arial" w:cs="Arial"/>
          <w:b/>
          <w:color w:val="231F20"/>
          <w:sz w:val="24"/>
          <w:szCs w:val="24"/>
          <w:lang w:val="ru-RU"/>
        </w:rPr>
        <w:t>Проверк</w:t>
      </w:r>
      <w:r w:rsidR="002012AE" w:rsidRPr="0047368A">
        <w:rPr>
          <w:rFonts w:ascii="Arial" w:hAnsi="Arial" w:cs="Arial"/>
          <w:b/>
          <w:color w:val="231F20"/>
          <w:sz w:val="24"/>
          <w:szCs w:val="24"/>
          <w:lang w:val="ru-RU"/>
        </w:rPr>
        <w:t>а</w:t>
      </w:r>
      <w:r w:rsidR="00D800B9" w:rsidRPr="0047368A">
        <w:rPr>
          <w:rFonts w:ascii="Arial" w:hAnsi="Arial" w:cs="Arial"/>
          <w:b/>
          <w:color w:val="231F20"/>
          <w:sz w:val="24"/>
          <w:szCs w:val="24"/>
          <w:lang w:val="ru-RU"/>
        </w:rPr>
        <w:t xml:space="preserve"> в позиции 1</w:t>
      </w:r>
    </w:p>
    <w:p w:rsidR="00767331" w:rsidRPr="00767331" w:rsidRDefault="00767331" w:rsidP="0047368A">
      <w:pPr>
        <w:ind w:firstLine="567"/>
        <w:jc w:val="both"/>
        <w:rPr>
          <w:rFonts w:ascii="Arial" w:hAnsi="Arial" w:cs="Arial"/>
          <w:sz w:val="24"/>
          <w:szCs w:val="24"/>
          <w:lang w:val="ru-RU"/>
        </w:rPr>
      </w:pPr>
    </w:p>
    <w:p w:rsidR="0014696A" w:rsidRPr="00767331" w:rsidRDefault="00D800B9" w:rsidP="0047368A">
      <w:pPr>
        <w:ind w:firstLine="567"/>
        <w:jc w:val="both"/>
        <w:rPr>
          <w:rFonts w:ascii="Arial" w:hAnsi="Arial" w:cs="Arial"/>
          <w:sz w:val="24"/>
          <w:szCs w:val="24"/>
          <w:lang w:val="ru-RU"/>
        </w:rPr>
      </w:pPr>
      <w:r w:rsidRPr="00767331">
        <w:rPr>
          <w:rFonts w:ascii="Arial" w:hAnsi="Arial" w:cs="Arial"/>
          <w:sz w:val="24"/>
          <w:szCs w:val="24"/>
          <w:lang w:val="ru-RU"/>
        </w:rPr>
        <w:t xml:space="preserve">Чтобы избежать эффектов </w:t>
      </w:r>
      <w:r w:rsidR="0034091D" w:rsidRPr="00767331">
        <w:rPr>
          <w:rFonts w:ascii="Arial" w:hAnsi="Arial" w:cs="Arial"/>
          <w:sz w:val="24"/>
          <w:szCs w:val="24"/>
          <w:lang w:val="ru-RU"/>
        </w:rPr>
        <w:t>усадки</w:t>
      </w:r>
      <w:r w:rsidRPr="00767331">
        <w:rPr>
          <w:rFonts w:ascii="Arial" w:hAnsi="Arial" w:cs="Arial"/>
          <w:sz w:val="24"/>
          <w:szCs w:val="24"/>
          <w:lang w:val="ru-RU"/>
        </w:rPr>
        <w:t xml:space="preserve">, предварительная нагрузка </w:t>
      </w:r>
      <w:r w:rsidRPr="00767331">
        <w:rPr>
          <w:rFonts w:ascii="Arial" w:hAnsi="Arial" w:cs="Arial"/>
          <w:i/>
          <w:sz w:val="24"/>
          <w:szCs w:val="24"/>
        </w:rPr>
        <w:t>F</w:t>
      </w:r>
      <w:r w:rsidRPr="00767331">
        <w:rPr>
          <w:rFonts w:ascii="Arial" w:hAnsi="Arial" w:cs="Arial"/>
          <w:position w:val="-2"/>
          <w:sz w:val="24"/>
          <w:szCs w:val="24"/>
          <w:vertAlign w:val="subscript"/>
        </w:rPr>
        <w:t>P</w:t>
      </w:r>
      <w:r w:rsidRPr="00767331">
        <w:rPr>
          <w:rFonts w:ascii="Arial" w:hAnsi="Arial" w:cs="Arial"/>
          <w:sz w:val="24"/>
          <w:szCs w:val="24"/>
          <w:lang w:val="ru-RU"/>
        </w:rPr>
        <w:t xml:space="preserve"> применяется к поручню в положении 1, как показано на </w:t>
      </w:r>
      <w:r w:rsidR="00767331">
        <w:rPr>
          <w:rFonts w:ascii="Arial" w:hAnsi="Arial" w:cs="Arial"/>
          <w:sz w:val="24"/>
          <w:szCs w:val="24"/>
          <w:lang w:val="ru-RU"/>
        </w:rPr>
        <w:t>р</w:t>
      </w:r>
      <w:r w:rsidRPr="00767331">
        <w:rPr>
          <w:rFonts w:ascii="Arial" w:hAnsi="Arial" w:cs="Arial"/>
          <w:sz w:val="24"/>
          <w:szCs w:val="24"/>
          <w:lang w:val="ru-RU"/>
        </w:rPr>
        <w:t>исунке</w:t>
      </w:r>
      <w:r w:rsidRPr="00767331">
        <w:rPr>
          <w:rFonts w:ascii="Arial" w:hAnsi="Arial" w:cs="Arial"/>
          <w:spacing w:val="11"/>
          <w:sz w:val="24"/>
          <w:szCs w:val="24"/>
          <w:lang w:val="ru-RU"/>
        </w:rPr>
        <w:t xml:space="preserve"> </w:t>
      </w:r>
      <w:r w:rsidRPr="00767331">
        <w:rPr>
          <w:rFonts w:ascii="Arial" w:hAnsi="Arial" w:cs="Arial"/>
          <w:sz w:val="24"/>
          <w:szCs w:val="24"/>
          <w:lang w:val="ru-RU"/>
        </w:rPr>
        <w:t>11,</w:t>
      </w:r>
      <w:r w:rsidR="0014696A" w:rsidRPr="00767331">
        <w:rPr>
          <w:rFonts w:ascii="Arial" w:hAnsi="Arial" w:cs="Arial"/>
          <w:sz w:val="24"/>
          <w:szCs w:val="24"/>
          <w:lang w:val="ru-RU"/>
        </w:rPr>
        <w:t xml:space="preserve"> </w:t>
      </w:r>
      <w:r w:rsidRPr="00767331">
        <w:rPr>
          <w:rFonts w:ascii="Arial" w:hAnsi="Arial" w:cs="Arial"/>
          <w:sz w:val="24"/>
          <w:szCs w:val="24"/>
          <w:lang w:val="ru-RU"/>
        </w:rPr>
        <w:t>в течение 1 мин. После снятия нагрузки шкалу необходимо обнулить.</w:t>
      </w:r>
      <w:r w:rsidR="0014696A" w:rsidRPr="00767331">
        <w:rPr>
          <w:rFonts w:ascii="Arial" w:hAnsi="Arial" w:cs="Arial"/>
          <w:sz w:val="24"/>
          <w:szCs w:val="24"/>
          <w:lang w:val="ru-RU"/>
        </w:rPr>
        <w:t xml:space="preserve"> </w:t>
      </w:r>
    </w:p>
    <w:p w:rsidR="00767331" w:rsidRDefault="00D800B9" w:rsidP="00767331">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Нагрузка </w:t>
      </w:r>
      <w:r w:rsidRPr="0047368A">
        <w:rPr>
          <w:rFonts w:ascii="Arial" w:hAnsi="Arial" w:cs="Arial"/>
          <w:i/>
          <w:color w:val="231F20"/>
          <w:sz w:val="24"/>
          <w:szCs w:val="24"/>
        </w:rPr>
        <w:t>F</w:t>
      </w:r>
      <w:r w:rsidRPr="00767331">
        <w:rPr>
          <w:rFonts w:ascii="Arial" w:hAnsi="Arial" w:cs="Arial"/>
          <w:color w:val="231F20"/>
          <w:position w:val="-2"/>
          <w:sz w:val="24"/>
          <w:szCs w:val="24"/>
          <w:vertAlign w:val="subscript"/>
        </w:rPr>
        <w:t>U</w:t>
      </w:r>
      <w:r w:rsidRPr="0047368A">
        <w:rPr>
          <w:rFonts w:ascii="Arial" w:hAnsi="Arial" w:cs="Arial"/>
          <w:color w:val="231F20"/>
          <w:sz w:val="24"/>
          <w:szCs w:val="24"/>
          <w:lang w:val="ru-RU"/>
        </w:rPr>
        <w:t xml:space="preserve"> должна быть приложена в положении 1 таким же образом. Прогиб при приложении нагрузки не должен превышать 30 мм.</w:t>
      </w:r>
    </w:p>
    <w:p w:rsidR="00FD10FC" w:rsidRPr="00767331" w:rsidRDefault="00D800B9" w:rsidP="00767331">
      <w:pPr>
        <w:ind w:firstLine="567"/>
        <w:jc w:val="both"/>
        <w:rPr>
          <w:rFonts w:ascii="Arial" w:hAnsi="Arial" w:cs="Arial"/>
          <w:sz w:val="24"/>
          <w:szCs w:val="24"/>
          <w:lang w:val="ru-RU"/>
        </w:rPr>
      </w:pPr>
      <w:r w:rsidRPr="0047368A">
        <w:rPr>
          <w:rFonts w:ascii="Arial" w:hAnsi="Arial" w:cs="Arial"/>
          <w:sz w:val="24"/>
          <w:szCs w:val="24"/>
          <w:lang w:val="ru-RU"/>
        </w:rPr>
        <w:t xml:space="preserve">После измерения прогиба нагрузку следует увеличить до </w:t>
      </w:r>
      <w:r w:rsidRPr="0047368A">
        <w:rPr>
          <w:rFonts w:ascii="Arial" w:hAnsi="Arial" w:cs="Arial"/>
          <w:i/>
          <w:color w:val="231F20"/>
          <w:sz w:val="24"/>
          <w:szCs w:val="24"/>
        </w:rPr>
        <w:t>F</w:t>
      </w:r>
      <w:r w:rsidRPr="00767331">
        <w:rPr>
          <w:rFonts w:ascii="Arial" w:hAnsi="Arial" w:cs="Arial"/>
          <w:color w:val="231F20"/>
          <w:position w:val="-2"/>
          <w:sz w:val="24"/>
          <w:szCs w:val="24"/>
          <w:vertAlign w:val="subscript"/>
        </w:rPr>
        <w:t>S</w:t>
      </w:r>
      <w:r w:rsidRPr="0047368A">
        <w:rPr>
          <w:rFonts w:ascii="Arial" w:hAnsi="Arial" w:cs="Arial"/>
          <w:sz w:val="24"/>
          <w:szCs w:val="24"/>
          <w:lang w:val="ru-RU"/>
        </w:rPr>
        <w:t>. Применить</w:t>
      </w:r>
      <w:r w:rsidRPr="0047368A">
        <w:rPr>
          <w:rFonts w:ascii="Arial" w:hAnsi="Arial" w:cs="Arial"/>
          <w:i/>
          <w:color w:val="231F20"/>
          <w:sz w:val="24"/>
          <w:szCs w:val="24"/>
          <w:lang w:val="ru-RU"/>
        </w:rPr>
        <w:t xml:space="preserve"> </w:t>
      </w:r>
      <w:r w:rsidRPr="0047368A">
        <w:rPr>
          <w:rFonts w:ascii="Arial" w:hAnsi="Arial" w:cs="Arial"/>
          <w:i/>
          <w:color w:val="231F20"/>
          <w:sz w:val="24"/>
          <w:szCs w:val="24"/>
        </w:rPr>
        <w:t>F</w:t>
      </w:r>
      <w:r w:rsidRPr="00767331">
        <w:rPr>
          <w:rFonts w:ascii="Arial" w:hAnsi="Arial" w:cs="Arial"/>
          <w:color w:val="231F20"/>
          <w:position w:val="-2"/>
          <w:sz w:val="24"/>
          <w:szCs w:val="24"/>
          <w:vertAlign w:val="subscript"/>
        </w:rPr>
        <w:t>S</w:t>
      </w:r>
      <w:r w:rsidRPr="0047368A">
        <w:rPr>
          <w:rFonts w:ascii="Arial" w:hAnsi="Arial" w:cs="Arial"/>
          <w:sz w:val="24"/>
          <w:szCs w:val="24"/>
          <w:lang w:val="ru-RU"/>
        </w:rPr>
        <w:t xml:space="preserve"> на одну минуту. После снятия нагрузки остаточный прогиб не должен превышать 0,3 % высоты </w:t>
      </w:r>
      <w:r w:rsidRPr="0047368A">
        <w:rPr>
          <w:rFonts w:ascii="Arial" w:hAnsi="Arial" w:cs="Arial"/>
          <w:i/>
          <w:color w:val="231F20"/>
          <w:sz w:val="24"/>
          <w:szCs w:val="24"/>
        </w:rPr>
        <w:t>H</w:t>
      </w:r>
      <w:r w:rsidRPr="0047368A">
        <w:rPr>
          <w:rFonts w:ascii="Arial" w:hAnsi="Arial" w:cs="Arial"/>
          <w:i/>
          <w:color w:val="231F20"/>
          <w:sz w:val="24"/>
          <w:szCs w:val="24"/>
          <w:lang w:val="ru-RU"/>
        </w:rPr>
        <w:t>.</w:t>
      </w:r>
    </w:p>
    <w:p w:rsidR="00767331" w:rsidRDefault="00767331">
      <w:pPr>
        <w:rPr>
          <w:rFonts w:ascii="Arial" w:hAnsi="Arial" w:cs="Arial"/>
          <w:color w:val="231F20"/>
          <w:sz w:val="24"/>
          <w:szCs w:val="24"/>
          <w:lang w:val="ru-RU"/>
        </w:rPr>
      </w:pPr>
      <w:r>
        <w:rPr>
          <w:rFonts w:ascii="Arial" w:hAnsi="Arial" w:cs="Arial"/>
          <w:color w:val="231F20"/>
          <w:sz w:val="24"/>
          <w:szCs w:val="24"/>
          <w:lang w:val="ru-RU"/>
        </w:rPr>
        <w:br w:type="page"/>
      </w:r>
    </w:p>
    <w:p w:rsidR="00FD10FC" w:rsidRPr="0047368A" w:rsidRDefault="00234367" w:rsidP="00767331">
      <w:pPr>
        <w:ind w:firstLine="567"/>
        <w:jc w:val="right"/>
        <w:rPr>
          <w:rFonts w:ascii="Arial" w:hAnsi="Arial" w:cs="Arial"/>
          <w:sz w:val="24"/>
          <w:szCs w:val="24"/>
          <w:lang w:val="en-GB"/>
        </w:rPr>
      </w:pPr>
      <w:r w:rsidRPr="0047368A">
        <w:rPr>
          <w:rFonts w:ascii="Arial" w:hAnsi="Arial" w:cs="Arial"/>
          <w:noProof/>
          <w:sz w:val="24"/>
          <w:szCs w:val="24"/>
          <w:lang w:val="ru-RU" w:eastAsia="ru-RU"/>
        </w:rPr>
        <w:drawing>
          <wp:anchor distT="0" distB="0" distL="0" distR="0" simplePos="0" relativeHeight="251695616" behindDoc="0" locked="0" layoutInCell="1" allowOverlap="1">
            <wp:simplePos x="0" y="0"/>
            <wp:positionH relativeFrom="page">
              <wp:posOffset>1136269</wp:posOffset>
            </wp:positionH>
            <wp:positionV relativeFrom="paragraph">
              <wp:posOffset>275422</wp:posOffset>
            </wp:positionV>
            <wp:extent cx="4855471" cy="1999488"/>
            <wp:effectExtent l="0" t="0" r="0" b="0"/>
            <wp:wrapTopAndBottom/>
            <wp:docPr id="2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7.png"/>
                    <pic:cNvPicPr/>
                  </pic:nvPicPr>
                  <pic:blipFill>
                    <a:blip r:embed="rId28" cstate="print"/>
                    <a:stretch>
                      <a:fillRect/>
                    </a:stretch>
                  </pic:blipFill>
                  <pic:spPr>
                    <a:xfrm>
                      <a:off x="0" y="0"/>
                      <a:ext cx="4855471" cy="1999488"/>
                    </a:xfrm>
                    <a:prstGeom prst="rect">
                      <a:avLst/>
                    </a:prstGeom>
                  </pic:spPr>
                </pic:pic>
              </a:graphicData>
            </a:graphic>
          </wp:anchor>
        </w:drawing>
      </w:r>
      <w:r w:rsidR="00D800B9" w:rsidRPr="0047368A">
        <w:rPr>
          <w:rFonts w:ascii="Arial" w:hAnsi="Arial" w:cs="Arial"/>
          <w:color w:val="231F20"/>
          <w:sz w:val="24"/>
          <w:szCs w:val="24"/>
          <w:lang w:val="ru-RU"/>
        </w:rPr>
        <w:t xml:space="preserve"> Размеры</w:t>
      </w:r>
      <w:r w:rsidR="00D800B9" w:rsidRPr="0047368A">
        <w:rPr>
          <w:rFonts w:ascii="Arial" w:hAnsi="Arial" w:cs="Arial"/>
          <w:color w:val="231F20"/>
          <w:sz w:val="24"/>
          <w:szCs w:val="24"/>
          <w:lang w:val="en-GB"/>
        </w:rPr>
        <w:t xml:space="preserve"> </w:t>
      </w:r>
      <w:r w:rsidR="00D800B9" w:rsidRPr="0047368A">
        <w:rPr>
          <w:rFonts w:ascii="Arial" w:hAnsi="Arial" w:cs="Arial"/>
          <w:color w:val="231F20"/>
          <w:sz w:val="24"/>
          <w:szCs w:val="24"/>
          <w:lang w:val="ru-RU"/>
        </w:rPr>
        <w:t>в</w:t>
      </w:r>
      <w:r w:rsidR="00D800B9" w:rsidRPr="0047368A">
        <w:rPr>
          <w:rFonts w:ascii="Arial" w:hAnsi="Arial" w:cs="Arial"/>
          <w:color w:val="231F20"/>
          <w:sz w:val="24"/>
          <w:szCs w:val="24"/>
          <w:lang w:val="en-GB"/>
        </w:rPr>
        <w:t xml:space="preserve"> </w:t>
      </w:r>
      <w:r w:rsidR="00D800B9" w:rsidRPr="0047368A">
        <w:rPr>
          <w:rFonts w:ascii="Arial" w:hAnsi="Arial" w:cs="Arial"/>
          <w:color w:val="231F20"/>
          <w:sz w:val="24"/>
          <w:szCs w:val="24"/>
          <w:lang w:val="ru-RU"/>
        </w:rPr>
        <w:t>миллиметрах</w:t>
      </w:r>
    </w:p>
    <w:p w:rsidR="00FD10FC" w:rsidRPr="0047368A" w:rsidRDefault="00FD10FC" w:rsidP="0047368A">
      <w:pPr>
        <w:ind w:firstLine="567"/>
        <w:jc w:val="both"/>
        <w:rPr>
          <w:rFonts w:ascii="Arial" w:hAnsi="Arial" w:cs="Arial"/>
          <w:sz w:val="24"/>
          <w:szCs w:val="24"/>
        </w:rPr>
      </w:pPr>
    </w:p>
    <w:tbl>
      <w:tblPr>
        <w:tblStyle w:val="TableNormal"/>
        <w:tblW w:w="0" w:type="auto"/>
        <w:tblInd w:w="2068" w:type="dxa"/>
        <w:tblLayout w:type="fixed"/>
        <w:tblLook w:val="01E0" w:firstRow="1" w:lastRow="1" w:firstColumn="1" w:lastColumn="1" w:noHBand="0" w:noVBand="0"/>
      </w:tblPr>
      <w:tblGrid>
        <w:gridCol w:w="3090"/>
        <w:gridCol w:w="3255"/>
      </w:tblGrid>
      <w:tr w:rsidR="00FD10FC" w:rsidRPr="0047368A">
        <w:trPr>
          <w:trHeight w:val="257"/>
        </w:trPr>
        <w:tc>
          <w:tcPr>
            <w:tcW w:w="3090" w:type="dxa"/>
          </w:tcPr>
          <w:p w:rsidR="00FD10FC" w:rsidRPr="0047368A" w:rsidRDefault="00D800B9" w:rsidP="0047368A">
            <w:pPr>
              <w:ind w:firstLine="567"/>
              <w:jc w:val="both"/>
              <w:rPr>
                <w:rFonts w:ascii="Arial" w:hAnsi="Arial" w:cs="Arial"/>
                <w:b/>
                <w:sz w:val="24"/>
                <w:szCs w:val="24"/>
                <w:lang w:val="ru-RU"/>
              </w:rPr>
            </w:pPr>
            <w:r w:rsidRPr="0047368A">
              <w:rPr>
                <w:rFonts w:ascii="Arial" w:hAnsi="Arial" w:cs="Arial"/>
                <w:b/>
                <w:color w:val="231F20"/>
                <w:sz w:val="24"/>
                <w:szCs w:val="24"/>
                <w:lang w:val="ru-RU"/>
              </w:rPr>
              <w:t>Вид сверху</w:t>
            </w:r>
          </w:p>
        </w:tc>
        <w:tc>
          <w:tcPr>
            <w:tcW w:w="3255" w:type="dxa"/>
          </w:tcPr>
          <w:p w:rsidR="00FD10FC" w:rsidRPr="0047368A" w:rsidRDefault="00D800B9" w:rsidP="0047368A">
            <w:pPr>
              <w:ind w:firstLine="567"/>
              <w:jc w:val="both"/>
              <w:rPr>
                <w:rFonts w:ascii="Arial" w:hAnsi="Arial" w:cs="Arial"/>
                <w:b/>
                <w:sz w:val="24"/>
                <w:szCs w:val="24"/>
                <w:lang w:val="en-GB"/>
              </w:rPr>
            </w:pPr>
            <w:r w:rsidRPr="0047368A">
              <w:rPr>
                <w:rFonts w:ascii="Arial" w:hAnsi="Arial" w:cs="Arial"/>
                <w:b/>
                <w:color w:val="231F20"/>
                <w:sz w:val="24"/>
                <w:szCs w:val="24"/>
                <w:lang w:val="ru-RU"/>
              </w:rPr>
              <w:t>Раздел</w:t>
            </w:r>
            <w:r w:rsidRPr="0047368A">
              <w:rPr>
                <w:rFonts w:ascii="Arial" w:hAnsi="Arial" w:cs="Arial"/>
                <w:b/>
                <w:color w:val="231F20"/>
                <w:sz w:val="24"/>
                <w:szCs w:val="24"/>
                <w:lang w:val="en-GB"/>
              </w:rPr>
              <w:t xml:space="preserve"> </w:t>
            </w:r>
            <w:r w:rsidRPr="0047368A">
              <w:rPr>
                <w:rFonts w:ascii="Arial" w:hAnsi="Arial" w:cs="Arial"/>
                <w:b/>
                <w:color w:val="231F20"/>
                <w:sz w:val="24"/>
                <w:szCs w:val="24"/>
                <w:lang w:val="ru-RU"/>
              </w:rPr>
              <w:t>А</w:t>
            </w:r>
            <w:r w:rsidRPr="0047368A">
              <w:rPr>
                <w:rFonts w:ascii="Arial" w:hAnsi="Arial" w:cs="Arial"/>
                <w:b/>
                <w:color w:val="231F20"/>
                <w:sz w:val="24"/>
                <w:szCs w:val="24"/>
                <w:lang w:val="en-GB"/>
              </w:rPr>
              <w:t>-</w:t>
            </w:r>
            <w:r w:rsidRPr="0047368A">
              <w:rPr>
                <w:rFonts w:ascii="Arial" w:hAnsi="Arial" w:cs="Arial"/>
                <w:b/>
                <w:color w:val="231F20"/>
                <w:sz w:val="24"/>
                <w:szCs w:val="24"/>
                <w:lang w:val="ru-RU"/>
              </w:rPr>
              <w:t>А</w:t>
            </w:r>
          </w:p>
        </w:tc>
      </w:tr>
    </w:tbl>
    <w:p w:rsidR="00FD10FC" w:rsidRPr="0047368A" w:rsidRDefault="00FD10FC" w:rsidP="0047368A">
      <w:pPr>
        <w:ind w:firstLine="567"/>
        <w:jc w:val="both"/>
        <w:rPr>
          <w:rFonts w:ascii="Arial" w:hAnsi="Arial" w:cs="Arial"/>
          <w:sz w:val="24"/>
          <w:szCs w:val="24"/>
        </w:rPr>
      </w:pPr>
    </w:p>
    <w:p w:rsidR="00FD10FC" w:rsidRPr="00767331" w:rsidRDefault="002012AE" w:rsidP="00767331">
      <w:pPr>
        <w:ind w:firstLine="142"/>
        <w:jc w:val="both"/>
        <w:rPr>
          <w:rFonts w:ascii="Arial" w:hAnsi="Arial" w:cs="Arial"/>
          <w:b/>
        </w:rPr>
      </w:pPr>
      <w:r w:rsidRPr="00767331">
        <w:rPr>
          <w:rFonts w:ascii="Arial" w:hAnsi="Arial" w:cs="Arial"/>
          <w:b/>
          <w:color w:val="231F20"/>
          <w:lang w:val="ru-RU"/>
        </w:rPr>
        <w:t>Условные обозначения</w:t>
      </w:r>
    </w:p>
    <w:tbl>
      <w:tblPr>
        <w:tblStyle w:val="TableNormal"/>
        <w:tblW w:w="0" w:type="auto"/>
        <w:tblInd w:w="124" w:type="dxa"/>
        <w:tblLayout w:type="fixed"/>
        <w:tblLook w:val="01E0" w:firstRow="1" w:lastRow="1" w:firstColumn="1" w:lastColumn="1" w:noHBand="0" w:noVBand="0"/>
      </w:tblPr>
      <w:tblGrid>
        <w:gridCol w:w="600"/>
        <w:gridCol w:w="7088"/>
      </w:tblGrid>
      <w:tr w:rsidR="00FD10FC" w:rsidRPr="00767331" w:rsidTr="00767331">
        <w:trPr>
          <w:trHeight w:val="276"/>
        </w:trPr>
        <w:tc>
          <w:tcPr>
            <w:tcW w:w="600" w:type="dxa"/>
          </w:tcPr>
          <w:p w:rsidR="00FD10FC" w:rsidRPr="00767331" w:rsidRDefault="00234367" w:rsidP="00767331">
            <w:pPr>
              <w:jc w:val="both"/>
              <w:rPr>
                <w:rFonts w:ascii="Arial" w:hAnsi="Arial" w:cs="Arial"/>
              </w:rPr>
            </w:pPr>
            <w:r w:rsidRPr="00767331">
              <w:rPr>
                <w:rFonts w:ascii="Arial" w:hAnsi="Arial" w:cs="Arial"/>
                <w:i/>
                <w:color w:val="231F20"/>
              </w:rPr>
              <w:t>f</w:t>
            </w:r>
            <w:r w:rsidRPr="00767331">
              <w:rPr>
                <w:rFonts w:ascii="Arial" w:hAnsi="Arial" w:cs="Arial"/>
                <w:color w:val="231F20"/>
                <w:position w:val="-2"/>
              </w:rPr>
              <w:t>1</w:t>
            </w:r>
          </w:p>
        </w:tc>
        <w:tc>
          <w:tcPr>
            <w:tcW w:w="7088" w:type="dxa"/>
          </w:tcPr>
          <w:p w:rsidR="00FD10FC" w:rsidRPr="00767331" w:rsidRDefault="002012AE" w:rsidP="00767331">
            <w:pPr>
              <w:ind w:hanging="14"/>
              <w:jc w:val="both"/>
              <w:rPr>
                <w:rFonts w:ascii="Arial" w:hAnsi="Arial" w:cs="Arial"/>
                <w:lang w:val="ru-RU"/>
              </w:rPr>
            </w:pPr>
            <w:r w:rsidRPr="00767331">
              <w:rPr>
                <w:rFonts w:ascii="Arial" w:hAnsi="Arial" w:cs="Arial"/>
                <w:color w:val="231F20"/>
                <w:lang w:val="ru-RU"/>
              </w:rPr>
              <w:t>о</w:t>
            </w:r>
            <w:r w:rsidR="00D800B9" w:rsidRPr="00767331">
              <w:rPr>
                <w:rFonts w:ascii="Arial" w:hAnsi="Arial" w:cs="Arial"/>
                <w:color w:val="231F20"/>
                <w:lang w:val="ru-RU"/>
              </w:rPr>
              <w:t>тклонение</w:t>
            </w:r>
          </w:p>
        </w:tc>
      </w:tr>
      <w:tr w:rsidR="00FD10FC" w:rsidRPr="0015487D" w:rsidTr="00767331">
        <w:trPr>
          <w:trHeight w:val="286"/>
        </w:trPr>
        <w:tc>
          <w:tcPr>
            <w:tcW w:w="600" w:type="dxa"/>
          </w:tcPr>
          <w:p w:rsidR="00FD10FC" w:rsidRPr="00767331" w:rsidRDefault="00234367" w:rsidP="00767331">
            <w:pPr>
              <w:jc w:val="both"/>
              <w:rPr>
                <w:rFonts w:ascii="Arial" w:hAnsi="Arial" w:cs="Arial"/>
                <w:i/>
              </w:rPr>
            </w:pPr>
            <w:r w:rsidRPr="00767331">
              <w:rPr>
                <w:rFonts w:ascii="Arial" w:hAnsi="Arial" w:cs="Arial"/>
                <w:i/>
                <w:color w:val="231F20"/>
              </w:rPr>
              <w:t>L</w:t>
            </w:r>
          </w:p>
        </w:tc>
        <w:tc>
          <w:tcPr>
            <w:tcW w:w="7088" w:type="dxa"/>
          </w:tcPr>
          <w:p w:rsidR="00FD10FC" w:rsidRPr="00767331" w:rsidRDefault="00D800B9" w:rsidP="00767331">
            <w:pPr>
              <w:ind w:hanging="14"/>
              <w:jc w:val="both"/>
              <w:rPr>
                <w:rFonts w:ascii="Arial" w:hAnsi="Arial" w:cs="Arial"/>
                <w:lang w:val="ru-RU"/>
              </w:rPr>
            </w:pPr>
            <w:r w:rsidRPr="00767331">
              <w:rPr>
                <w:rFonts w:ascii="Arial" w:hAnsi="Arial" w:cs="Arial"/>
                <w:color w:val="231F20"/>
                <w:lang w:val="ru-RU"/>
              </w:rPr>
              <w:t>максимальное расстояние между двумя стойками</w:t>
            </w:r>
          </w:p>
        </w:tc>
      </w:tr>
      <w:tr w:rsidR="00FD10FC" w:rsidRPr="00767331" w:rsidTr="00767331">
        <w:trPr>
          <w:trHeight w:val="297"/>
        </w:trPr>
        <w:tc>
          <w:tcPr>
            <w:tcW w:w="600" w:type="dxa"/>
          </w:tcPr>
          <w:p w:rsidR="00FD10FC" w:rsidRPr="00767331" w:rsidRDefault="00234367" w:rsidP="00767331">
            <w:pPr>
              <w:jc w:val="both"/>
              <w:rPr>
                <w:rFonts w:ascii="Arial" w:hAnsi="Arial" w:cs="Arial"/>
                <w:i/>
              </w:rPr>
            </w:pPr>
            <w:r w:rsidRPr="00767331">
              <w:rPr>
                <w:rFonts w:ascii="Arial" w:hAnsi="Arial" w:cs="Arial"/>
                <w:i/>
                <w:color w:val="231F20"/>
              </w:rPr>
              <w:t>F</w:t>
            </w:r>
          </w:p>
        </w:tc>
        <w:tc>
          <w:tcPr>
            <w:tcW w:w="7088" w:type="dxa"/>
          </w:tcPr>
          <w:p w:rsidR="00FD10FC" w:rsidRPr="00767331" w:rsidRDefault="002012AE" w:rsidP="00767331">
            <w:pPr>
              <w:ind w:hanging="14"/>
              <w:jc w:val="both"/>
              <w:rPr>
                <w:rFonts w:ascii="Arial" w:hAnsi="Arial" w:cs="Arial"/>
                <w:lang w:val="ru-RU"/>
              </w:rPr>
            </w:pPr>
            <w:r w:rsidRPr="00767331">
              <w:rPr>
                <w:rFonts w:ascii="Arial" w:hAnsi="Arial" w:cs="Arial"/>
                <w:color w:val="231F20"/>
                <w:lang w:val="ru-RU"/>
              </w:rPr>
              <w:t>ус</w:t>
            </w:r>
            <w:r w:rsidR="00D800B9" w:rsidRPr="00767331">
              <w:rPr>
                <w:rFonts w:ascii="Arial" w:hAnsi="Arial" w:cs="Arial"/>
                <w:color w:val="231F20"/>
                <w:lang w:val="ru-RU"/>
              </w:rPr>
              <w:t>ил</w:t>
            </w:r>
            <w:r w:rsidRPr="00767331">
              <w:rPr>
                <w:rFonts w:ascii="Arial" w:hAnsi="Arial" w:cs="Arial"/>
                <w:color w:val="231F20"/>
                <w:lang w:val="ru-RU"/>
              </w:rPr>
              <w:t>ие</w:t>
            </w:r>
          </w:p>
        </w:tc>
      </w:tr>
      <w:tr w:rsidR="00FD10FC" w:rsidRPr="00767331" w:rsidTr="00767331">
        <w:trPr>
          <w:trHeight w:val="265"/>
        </w:trPr>
        <w:tc>
          <w:tcPr>
            <w:tcW w:w="600" w:type="dxa"/>
          </w:tcPr>
          <w:p w:rsidR="00FD10FC" w:rsidRPr="00767331" w:rsidRDefault="00234367" w:rsidP="00767331">
            <w:pPr>
              <w:jc w:val="both"/>
              <w:rPr>
                <w:rFonts w:ascii="Arial" w:hAnsi="Arial" w:cs="Arial"/>
                <w:i/>
              </w:rPr>
            </w:pPr>
            <w:r w:rsidRPr="00767331">
              <w:rPr>
                <w:rFonts w:ascii="Arial" w:hAnsi="Arial" w:cs="Arial"/>
                <w:i/>
                <w:color w:val="231F20"/>
              </w:rPr>
              <w:t>H</w:t>
            </w:r>
          </w:p>
        </w:tc>
        <w:tc>
          <w:tcPr>
            <w:tcW w:w="7088" w:type="dxa"/>
          </w:tcPr>
          <w:p w:rsidR="00FD10FC" w:rsidRPr="00767331" w:rsidRDefault="00D800B9" w:rsidP="00767331">
            <w:pPr>
              <w:ind w:hanging="14"/>
              <w:jc w:val="both"/>
              <w:rPr>
                <w:rFonts w:ascii="Arial" w:hAnsi="Arial" w:cs="Arial"/>
                <w:lang w:val="en-GB"/>
              </w:rPr>
            </w:pPr>
            <w:r w:rsidRPr="00767331">
              <w:rPr>
                <w:rFonts w:ascii="Arial" w:hAnsi="Arial" w:cs="Arial"/>
                <w:color w:val="231F20"/>
                <w:lang w:val="ru-RU"/>
              </w:rPr>
              <w:t>высота</w:t>
            </w:r>
            <w:r w:rsidRPr="00767331">
              <w:rPr>
                <w:rFonts w:ascii="Arial" w:hAnsi="Arial" w:cs="Arial"/>
                <w:color w:val="231F20"/>
                <w:lang w:val="en-GB"/>
              </w:rPr>
              <w:t xml:space="preserve"> </w:t>
            </w:r>
            <w:r w:rsidRPr="00767331">
              <w:rPr>
                <w:rFonts w:ascii="Arial" w:hAnsi="Arial" w:cs="Arial"/>
                <w:color w:val="231F20"/>
                <w:lang w:val="ru-RU"/>
              </w:rPr>
              <w:t>поручня</w:t>
            </w:r>
          </w:p>
        </w:tc>
      </w:tr>
    </w:tbl>
    <w:p w:rsidR="00FD10FC" w:rsidRPr="0047368A" w:rsidRDefault="00FD10FC" w:rsidP="0047368A">
      <w:pPr>
        <w:ind w:firstLine="567"/>
        <w:jc w:val="both"/>
        <w:rPr>
          <w:rFonts w:ascii="Arial" w:hAnsi="Arial" w:cs="Arial"/>
          <w:b/>
          <w:sz w:val="24"/>
          <w:szCs w:val="24"/>
        </w:rPr>
      </w:pPr>
    </w:p>
    <w:p w:rsidR="00FD10FC" w:rsidRPr="00767331" w:rsidRDefault="00D800B9" w:rsidP="00767331">
      <w:pPr>
        <w:ind w:firstLine="567"/>
        <w:jc w:val="center"/>
        <w:rPr>
          <w:rFonts w:ascii="Arial" w:hAnsi="Arial" w:cs="Arial"/>
          <w:sz w:val="24"/>
          <w:szCs w:val="24"/>
          <w:lang w:val="ru-RU"/>
        </w:rPr>
      </w:pPr>
      <w:r w:rsidRPr="0047368A">
        <w:rPr>
          <w:rFonts w:ascii="Arial" w:hAnsi="Arial" w:cs="Arial"/>
          <w:color w:val="231F20"/>
          <w:sz w:val="24"/>
          <w:szCs w:val="24"/>
          <w:lang w:val="ru-RU"/>
        </w:rPr>
        <w:t>Рисунок</w:t>
      </w:r>
      <w:r w:rsidRPr="00767331">
        <w:rPr>
          <w:rFonts w:ascii="Arial" w:hAnsi="Arial" w:cs="Arial"/>
          <w:color w:val="231F20"/>
          <w:sz w:val="24"/>
          <w:szCs w:val="24"/>
          <w:lang w:val="ru-RU"/>
        </w:rPr>
        <w:t xml:space="preserve"> 11 — </w:t>
      </w:r>
      <w:r w:rsidRPr="0047368A">
        <w:rPr>
          <w:rFonts w:ascii="Arial" w:hAnsi="Arial" w:cs="Arial"/>
          <w:color w:val="231F20"/>
          <w:sz w:val="24"/>
          <w:szCs w:val="24"/>
          <w:lang w:val="ru-RU"/>
        </w:rPr>
        <w:t>Измерение</w:t>
      </w:r>
      <w:r w:rsidRPr="00767331">
        <w:rPr>
          <w:rFonts w:ascii="Arial" w:hAnsi="Arial" w:cs="Arial"/>
          <w:color w:val="231F20"/>
          <w:sz w:val="24"/>
          <w:szCs w:val="24"/>
          <w:lang w:val="ru-RU"/>
        </w:rPr>
        <w:t xml:space="preserve"> </w:t>
      </w:r>
      <w:r w:rsidRPr="0047368A">
        <w:rPr>
          <w:rFonts w:ascii="Arial" w:hAnsi="Arial" w:cs="Arial"/>
          <w:color w:val="231F20"/>
          <w:sz w:val="24"/>
          <w:szCs w:val="24"/>
          <w:lang w:val="ru-RU"/>
        </w:rPr>
        <w:t>стойки</w:t>
      </w:r>
    </w:p>
    <w:p w:rsidR="00FD10FC" w:rsidRPr="00767331" w:rsidRDefault="00FD10FC" w:rsidP="0047368A">
      <w:pPr>
        <w:ind w:firstLine="567"/>
        <w:jc w:val="both"/>
        <w:rPr>
          <w:rFonts w:ascii="Arial" w:hAnsi="Arial" w:cs="Arial"/>
          <w:b/>
          <w:sz w:val="24"/>
          <w:szCs w:val="24"/>
          <w:lang w:val="ru-RU"/>
        </w:rPr>
      </w:pPr>
    </w:p>
    <w:p w:rsidR="00FD10FC" w:rsidRPr="00767331" w:rsidRDefault="00767331" w:rsidP="0047368A">
      <w:pPr>
        <w:ind w:firstLine="567"/>
        <w:jc w:val="both"/>
        <w:rPr>
          <w:rFonts w:ascii="Arial" w:hAnsi="Arial" w:cs="Arial"/>
          <w:b/>
          <w:sz w:val="24"/>
          <w:szCs w:val="24"/>
          <w:lang w:val="ru-RU"/>
        </w:rPr>
      </w:pPr>
      <w:r>
        <w:rPr>
          <w:rFonts w:ascii="Arial" w:hAnsi="Arial" w:cs="Arial"/>
          <w:b/>
          <w:color w:val="231F20"/>
          <w:sz w:val="24"/>
          <w:szCs w:val="24"/>
          <w:lang w:val="ru-RU"/>
        </w:rPr>
        <w:t>8.2.2</w:t>
      </w:r>
      <w:r w:rsidR="002012AE" w:rsidRPr="0047368A">
        <w:rPr>
          <w:rFonts w:ascii="Arial" w:hAnsi="Arial" w:cs="Arial"/>
          <w:b/>
          <w:color w:val="231F20"/>
          <w:sz w:val="24"/>
          <w:szCs w:val="24"/>
          <w:lang w:val="ru-RU"/>
        </w:rPr>
        <w:t xml:space="preserve">.2 Проверка </w:t>
      </w:r>
      <w:r w:rsidR="00D800B9" w:rsidRPr="0047368A">
        <w:rPr>
          <w:rFonts w:ascii="Arial" w:hAnsi="Arial" w:cs="Arial"/>
          <w:b/>
          <w:color w:val="231F20"/>
          <w:sz w:val="24"/>
          <w:szCs w:val="24"/>
          <w:lang w:val="ru-RU"/>
        </w:rPr>
        <w:t>в</w:t>
      </w:r>
      <w:r w:rsidR="00D800B9" w:rsidRPr="00767331">
        <w:rPr>
          <w:rFonts w:ascii="Arial" w:hAnsi="Arial" w:cs="Arial"/>
          <w:b/>
          <w:color w:val="231F20"/>
          <w:sz w:val="24"/>
          <w:szCs w:val="24"/>
          <w:lang w:val="ru-RU"/>
        </w:rPr>
        <w:t xml:space="preserve"> </w:t>
      </w:r>
      <w:r w:rsidR="00D800B9" w:rsidRPr="0047368A">
        <w:rPr>
          <w:rFonts w:ascii="Arial" w:hAnsi="Arial" w:cs="Arial"/>
          <w:b/>
          <w:color w:val="231F20"/>
          <w:sz w:val="24"/>
          <w:szCs w:val="24"/>
          <w:lang w:val="ru-RU"/>
        </w:rPr>
        <w:t>позиции</w:t>
      </w:r>
      <w:r w:rsidR="00D800B9" w:rsidRPr="00767331">
        <w:rPr>
          <w:rFonts w:ascii="Arial" w:hAnsi="Arial" w:cs="Arial"/>
          <w:b/>
          <w:color w:val="231F20"/>
          <w:sz w:val="24"/>
          <w:szCs w:val="24"/>
          <w:lang w:val="ru-RU"/>
        </w:rPr>
        <w:t xml:space="preserve"> 2</w:t>
      </w:r>
    </w:p>
    <w:p w:rsidR="00767331" w:rsidRPr="00767331" w:rsidRDefault="00767331" w:rsidP="0047368A">
      <w:pPr>
        <w:ind w:firstLine="567"/>
        <w:jc w:val="both"/>
        <w:rPr>
          <w:rFonts w:ascii="Arial" w:hAnsi="Arial" w:cs="Arial"/>
          <w:sz w:val="24"/>
          <w:szCs w:val="24"/>
          <w:lang w:val="ru-RU"/>
        </w:rPr>
      </w:pPr>
    </w:p>
    <w:p w:rsidR="00FD10FC" w:rsidRPr="00767331" w:rsidRDefault="00D800B9" w:rsidP="0047368A">
      <w:pPr>
        <w:ind w:firstLine="567"/>
        <w:jc w:val="both"/>
        <w:rPr>
          <w:rFonts w:ascii="Arial" w:hAnsi="Arial" w:cs="Arial"/>
          <w:sz w:val="24"/>
          <w:szCs w:val="24"/>
          <w:lang w:val="ru-RU"/>
        </w:rPr>
      </w:pPr>
      <w:r w:rsidRPr="00767331">
        <w:rPr>
          <w:rFonts w:ascii="Arial" w:hAnsi="Arial" w:cs="Arial"/>
          <w:sz w:val="24"/>
          <w:szCs w:val="24"/>
          <w:lang w:val="ru-RU"/>
        </w:rPr>
        <w:t xml:space="preserve">Чтобы избежать эффекта </w:t>
      </w:r>
      <w:r w:rsidR="0034091D" w:rsidRPr="00767331">
        <w:rPr>
          <w:rFonts w:ascii="Arial" w:hAnsi="Arial" w:cs="Arial"/>
          <w:sz w:val="24"/>
          <w:szCs w:val="24"/>
          <w:lang w:val="ru-RU"/>
        </w:rPr>
        <w:t>усадки</w:t>
      </w:r>
      <w:r w:rsidRPr="00767331">
        <w:rPr>
          <w:rFonts w:ascii="Arial" w:hAnsi="Arial" w:cs="Arial"/>
          <w:sz w:val="24"/>
          <w:szCs w:val="24"/>
          <w:lang w:val="ru-RU"/>
        </w:rPr>
        <w:t xml:space="preserve">, предварительная нагрузка </w:t>
      </w:r>
      <w:r w:rsidRPr="00767331">
        <w:rPr>
          <w:rFonts w:ascii="Arial" w:hAnsi="Arial" w:cs="Arial"/>
          <w:i/>
          <w:sz w:val="24"/>
          <w:szCs w:val="24"/>
        </w:rPr>
        <w:t>F</w:t>
      </w:r>
      <w:r w:rsidRPr="00291CA3">
        <w:rPr>
          <w:rFonts w:ascii="Arial" w:hAnsi="Arial" w:cs="Arial"/>
          <w:position w:val="-2"/>
          <w:sz w:val="24"/>
          <w:szCs w:val="24"/>
          <w:vertAlign w:val="subscript"/>
        </w:rPr>
        <w:t>P</w:t>
      </w:r>
      <w:r w:rsidRPr="00291CA3">
        <w:rPr>
          <w:rFonts w:ascii="Arial" w:hAnsi="Arial" w:cs="Arial"/>
          <w:sz w:val="24"/>
          <w:szCs w:val="24"/>
          <w:vertAlign w:val="subscript"/>
          <w:lang w:val="ru-RU"/>
        </w:rPr>
        <w:t xml:space="preserve"> </w:t>
      </w:r>
      <w:r w:rsidRPr="00767331">
        <w:rPr>
          <w:rFonts w:ascii="Arial" w:hAnsi="Arial" w:cs="Arial"/>
          <w:sz w:val="24"/>
          <w:szCs w:val="24"/>
          <w:lang w:val="ru-RU"/>
        </w:rPr>
        <w:t xml:space="preserve">должна быть приложена к </w:t>
      </w:r>
      <w:r w:rsidR="002012AE" w:rsidRPr="00767331">
        <w:rPr>
          <w:rFonts w:ascii="Arial" w:hAnsi="Arial" w:cs="Arial"/>
          <w:sz w:val="24"/>
          <w:szCs w:val="24"/>
          <w:lang w:val="ru-RU"/>
        </w:rPr>
        <w:t xml:space="preserve">перилам </w:t>
      </w:r>
      <w:r w:rsidRPr="00767331">
        <w:rPr>
          <w:rFonts w:ascii="Arial" w:hAnsi="Arial" w:cs="Arial"/>
          <w:sz w:val="24"/>
          <w:szCs w:val="24"/>
          <w:lang w:val="ru-RU"/>
        </w:rPr>
        <w:t xml:space="preserve">в положении 2, как показано на </w:t>
      </w:r>
      <w:r w:rsidR="00291CA3">
        <w:rPr>
          <w:rFonts w:ascii="Arial" w:hAnsi="Arial" w:cs="Arial"/>
          <w:sz w:val="24"/>
          <w:szCs w:val="24"/>
          <w:lang w:val="ru-RU"/>
        </w:rPr>
        <w:t>р</w:t>
      </w:r>
      <w:r w:rsidRPr="00767331">
        <w:rPr>
          <w:rFonts w:ascii="Arial" w:hAnsi="Arial" w:cs="Arial"/>
          <w:sz w:val="24"/>
          <w:szCs w:val="24"/>
          <w:lang w:val="ru-RU"/>
        </w:rPr>
        <w:t>исунке</w:t>
      </w:r>
      <w:r w:rsidRPr="00767331">
        <w:rPr>
          <w:rFonts w:ascii="Arial" w:hAnsi="Arial" w:cs="Arial"/>
          <w:spacing w:val="1"/>
          <w:sz w:val="24"/>
          <w:szCs w:val="24"/>
          <w:lang w:val="ru-RU"/>
        </w:rPr>
        <w:t xml:space="preserve"> </w:t>
      </w:r>
      <w:r w:rsidRPr="00767331">
        <w:rPr>
          <w:rFonts w:ascii="Arial" w:hAnsi="Arial" w:cs="Arial"/>
          <w:sz w:val="24"/>
          <w:szCs w:val="24"/>
          <w:lang w:val="ru-RU"/>
        </w:rPr>
        <w:t>12, в течение одной минуты. После снятия нагрузки шкалу необходимо обнулить.</w:t>
      </w:r>
    </w:p>
    <w:p w:rsidR="00FD10FC" w:rsidRPr="0047368A" w:rsidRDefault="00D800B9" w:rsidP="0047368A">
      <w:pPr>
        <w:ind w:firstLine="567"/>
        <w:jc w:val="both"/>
        <w:rPr>
          <w:rFonts w:ascii="Arial" w:hAnsi="Arial" w:cs="Arial"/>
          <w:sz w:val="24"/>
          <w:szCs w:val="24"/>
          <w:lang w:val="ru-RU"/>
        </w:rPr>
      </w:pPr>
      <w:r w:rsidRPr="00767331">
        <w:rPr>
          <w:rFonts w:ascii="Arial" w:hAnsi="Arial" w:cs="Arial"/>
          <w:sz w:val="24"/>
          <w:szCs w:val="24"/>
          <w:lang w:val="ru-RU"/>
        </w:rPr>
        <w:t xml:space="preserve">Нагрузка </w:t>
      </w:r>
      <w:r w:rsidRPr="00767331">
        <w:rPr>
          <w:rFonts w:ascii="Arial" w:hAnsi="Arial" w:cs="Arial"/>
          <w:i/>
          <w:sz w:val="24"/>
          <w:szCs w:val="24"/>
        </w:rPr>
        <w:t>F</w:t>
      </w:r>
      <w:r w:rsidRPr="00291CA3">
        <w:rPr>
          <w:rFonts w:ascii="Arial" w:hAnsi="Arial" w:cs="Arial"/>
          <w:position w:val="-2"/>
          <w:sz w:val="24"/>
          <w:szCs w:val="24"/>
          <w:vertAlign w:val="subscript"/>
        </w:rPr>
        <w:t>U</w:t>
      </w:r>
      <w:r w:rsidRPr="00767331">
        <w:rPr>
          <w:rFonts w:ascii="Arial" w:hAnsi="Arial" w:cs="Arial"/>
          <w:sz w:val="24"/>
          <w:szCs w:val="24"/>
          <w:lang w:val="ru-RU"/>
        </w:rPr>
        <w:t xml:space="preserve"> должна быть приложена в положении 1 таким </w:t>
      </w:r>
      <w:r w:rsidRPr="0047368A">
        <w:rPr>
          <w:rFonts w:ascii="Arial" w:hAnsi="Arial" w:cs="Arial"/>
          <w:color w:val="231F20"/>
          <w:sz w:val="24"/>
          <w:szCs w:val="24"/>
          <w:lang w:val="ru-RU"/>
        </w:rPr>
        <w:t>же образом. Прогиб при нагрузке не должен превышать 30 мм.</w:t>
      </w:r>
    </w:p>
    <w:p w:rsidR="00FD10FC" w:rsidRPr="0047368A" w:rsidRDefault="00D800B9"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После измерения прогиба нагрузку следует увеличить до </w:t>
      </w:r>
      <w:r w:rsidRPr="0047368A">
        <w:rPr>
          <w:rFonts w:ascii="Arial" w:hAnsi="Arial" w:cs="Arial"/>
          <w:i/>
          <w:color w:val="231F20"/>
          <w:sz w:val="24"/>
          <w:szCs w:val="24"/>
        </w:rPr>
        <w:t>F</w:t>
      </w:r>
      <w:r w:rsidRPr="00291CA3">
        <w:rPr>
          <w:rFonts w:ascii="Arial" w:hAnsi="Arial" w:cs="Arial"/>
          <w:color w:val="231F20"/>
          <w:position w:val="-2"/>
          <w:sz w:val="24"/>
          <w:szCs w:val="24"/>
          <w:vertAlign w:val="subscript"/>
        </w:rPr>
        <w:t>S</w:t>
      </w:r>
      <w:r w:rsidRPr="0047368A">
        <w:rPr>
          <w:rFonts w:ascii="Arial" w:hAnsi="Arial" w:cs="Arial"/>
          <w:color w:val="231F20"/>
          <w:sz w:val="24"/>
          <w:szCs w:val="24"/>
          <w:lang w:val="ru-RU"/>
        </w:rPr>
        <w:t>.</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lang w:val="ru-RU"/>
        </w:rPr>
        <w:t xml:space="preserve">Удерживайте </w:t>
      </w:r>
      <w:r w:rsidRPr="0047368A">
        <w:rPr>
          <w:rFonts w:ascii="Arial" w:hAnsi="Arial" w:cs="Arial"/>
          <w:i/>
          <w:color w:val="231F20"/>
          <w:sz w:val="24"/>
          <w:szCs w:val="24"/>
        </w:rPr>
        <w:t>F</w:t>
      </w:r>
      <w:r w:rsidRPr="00291CA3">
        <w:rPr>
          <w:rFonts w:ascii="Arial" w:hAnsi="Arial" w:cs="Arial"/>
          <w:color w:val="231F20"/>
          <w:position w:val="-2"/>
          <w:sz w:val="24"/>
          <w:szCs w:val="24"/>
          <w:vertAlign w:val="subscript"/>
        </w:rPr>
        <w:t>S</w:t>
      </w:r>
      <w:r w:rsidRPr="0047368A">
        <w:rPr>
          <w:rFonts w:ascii="Arial" w:hAnsi="Arial" w:cs="Arial"/>
          <w:color w:val="231F20"/>
          <w:sz w:val="24"/>
          <w:szCs w:val="24"/>
          <w:lang w:val="ru-RU"/>
        </w:rPr>
        <w:t xml:space="preserve"> в течение одной минуты. После снятия нагрузки остаточный прогиб не должен превышать 0,3 % расстояния </w:t>
      </w:r>
      <w:r w:rsidRPr="0047368A">
        <w:rPr>
          <w:rFonts w:ascii="Arial" w:hAnsi="Arial" w:cs="Arial"/>
          <w:color w:val="231F20"/>
          <w:sz w:val="24"/>
          <w:szCs w:val="24"/>
        </w:rPr>
        <w:t>L</w:t>
      </w:r>
      <w:r w:rsidRPr="0047368A">
        <w:rPr>
          <w:rFonts w:ascii="Arial" w:hAnsi="Arial" w:cs="Arial"/>
          <w:color w:val="231F20"/>
          <w:sz w:val="24"/>
          <w:szCs w:val="24"/>
          <w:lang w:val="ru-RU"/>
        </w:rPr>
        <w:t>.</w:t>
      </w:r>
    </w:p>
    <w:p w:rsidR="00FD10FC" w:rsidRPr="0047368A" w:rsidRDefault="00D800B9" w:rsidP="0047368A">
      <w:pPr>
        <w:ind w:firstLine="567"/>
        <w:jc w:val="both"/>
        <w:rPr>
          <w:rFonts w:ascii="Arial" w:hAnsi="Arial" w:cs="Arial"/>
          <w:sz w:val="24"/>
          <w:szCs w:val="24"/>
          <w:lang w:val="ru-RU"/>
        </w:rPr>
      </w:pPr>
      <w:r w:rsidRPr="0047368A">
        <w:rPr>
          <w:rFonts w:ascii="Arial" w:hAnsi="Arial" w:cs="Arial"/>
          <w:sz w:val="24"/>
          <w:szCs w:val="24"/>
          <w:lang w:val="ru-RU"/>
        </w:rPr>
        <w:t xml:space="preserve"> </w:t>
      </w:r>
    </w:p>
    <w:p w:rsidR="00291CA3" w:rsidRDefault="00291CA3">
      <w:pPr>
        <w:rPr>
          <w:rFonts w:ascii="Arial" w:hAnsi="Arial" w:cs="Arial"/>
          <w:sz w:val="24"/>
          <w:szCs w:val="24"/>
          <w:lang w:val="ru-RU"/>
        </w:rPr>
      </w:pPr>
      <w:r>
        <w:rPr>
          <w:rFonts w:ascii="Arial" w:hAnsi="Arial" w:cs="Arial"/>
          <w:sz w:val="24"/>
          <w:szCs w:val="24"/>
          <w:lang w:val="ru-RU"/>
        </w:rPr>
        <w:br w:type="page"/>
      </w:r>
    </w:p>
    <w:p w:rsidR="00291CA3" w:rsidRDefault="00291CA3" w:rsidP="00291CA3">
      <w:pPr>
        <w:ind w:firstLine="567"/>
        <w:jc w:val="both"/>
        <w:rPr>
          <w:rFonts w:ascii="Arial" w:hAnsi="Arial" w:cs="Arial"/>
          <w:color w:val="231F20"/>
          <w:sz w:val="24"/>
          <w:szCs w:val="24"/>
          <w:lang w:val="ru-RU"/>
        </w:rPr>
      </w:pPr>
    </w:p>
    <w:p w:rsidR="00291CA3" w:rsidRPr="0047368A" w:rsidRDefault="00291CA3" w:rsidP="00291CA3">
      <w:pPr>
        <w:ind w:firstLine="567"/>
        <w:jc w:val="right"/>
        <w:rPr>
          <w:rFonts w:ascii="Arial" w:hAnsi="Arial" w:cs="Arial"/>
          <w:sz w:val="24"/>
          <w:szCs w:val="24"/>
        </w:rPr>
      </w:pPr>
      <w:bookmarkStart w:id="101" w:name="8.3_Testing_of_steps_of_a_stair"/>
      <w:bookmarkStart w:id="102" w:name="_bookmark88"/>
      <w:bookmarkEnd w:id="101"/>
      <w:bookmarkEnd w:id="102"/>
      <w:r w:rsidRPr="0047368A">
        <w:rPr>
          <w:rFonts w:ascii="Arial" w:hAnsi="Arial" w:cs="Arial"/>
          <w:color w:val="231F20"/>
          <w:sz w:val="24"/>
          <w:szCs w:val="24"/>
          <w:lang w:val="ru-RU"/>
        </w:rPr>
        <w:t>Размеры в миллиметрах</w:t>
      </w:r>
    </w:p>
    <w:p w:rsidR="002012AE" w:rsidRPr="0047368A" w:rsidRDefault="00291CA3" w:rsidP="0047368A">
      <w:pPr>
        <w:ind w:firstLine="567"/>
        <w:jc w:val="both"/>
        <w:rPr>
          <w:rFonts w:ascii="Arial" w:hAnsi="Arial" w:cs="Arial"/>
          <w:sz w:val="24"/>
          <w:szCs w:val="24"/>
          <w:lang w:val="ru-RU"/>
        </w:rPr>
      </w:pPr>
      <w:r w:rsidRPr="0047368A">
        <w:rPr>
          <w:rFonts w:ascii="Arial" w:hAnsi="Arial" w:cs="Arial"/>
          <w:noProof/>
          <w:sz w:val="24"/>
          <w:szCs w:val="24"/>
          <w:lang w:val="ru-RU" w:eastAsia="ru-RU"/>
        </w:rPr>
        <w:drawing>
          <wp:anchor distT="0" distB="0" distL="0" distR="0" simplePos="0" relativeHeight="251748864" behindDoc="0" locked="0" layoutInCell="1" allowOverlap="1" wp14:anchorId="20AB024D" wp14:editId="5B84072F">
            <wp:simplePos x="0" y="0"/>
            <wp:positionH relativeFrom="page">
              <wp:posOffset>1447800</wp:posOffset>
            </wp:positionH>
            <wp:positionV relativeFrom="paragraph">
              <wp:posOffset>254000</wp:posOffset>
            </wp:positionV>
            <wp:extent cx="4860686" cy="2005583"/>
            <wp:effectExtent l="0" t="0" r="0" b="0"/>
            <wp:wrapTopAndBottom/>
            <wp:docPr id="3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8.png"/>
                    <pic:cNvPicPr/>
                  </pic:nvPicPr>
                  <pic:blipFill>
                    <a:blip r:embed="rId29" cstate="print"/>
                    <a:stretch>
                      <a:fillRect/>
                    </a:stretch>
                  </pic:blipFill>
                  <pic:spPr>
                    <a:xfrm>
                      <a:off x="0" y="0"/>
                      <a:ext cx="4860686" cy="2005583"/>
                    </a:xfrm>
                    <a:prstGeom prst="rect">
                      <a:avLst/>
                    </a:prstGeom>
                  </pic:spPr>
                </pic:pic>
              </a:graphicData>
            </a:graphic>
          </wp:anchor>
        </w:drawing>
      </w:r>
    </w:p>
    <w:p w:rsidR="00FD10FC" w:rsidRPr="0047368A" w:rsidRDefault="00FD10FC" w:rsidP="0047368A">
      <w:pPr>
        <w:ind w:firstLine="567"/>
        <w:jc w:val="both"/>
        <w:rPr>
          <w:rFonts w:ascii="Arial" w:hAnsi="Arial" w:cs="Arial"/>
          <w:sz w:val="24"/>
          <w:szCs w:val="24"/>
        </w:rPr>
      </w:pPr>
    </w:p>
    <w:tbl>
      <w:tblPr>
        <w:tblStyle w:val="TableNormal"/>
        <w:tblW w:w="0" w:type="auto"/>
        <w:tblInd w:w="2000" w:type="dxa"/>
        <w:tblLayout w:type="fixed"/>
        <w:tblLook w:val="01E0" w:firstRow="1" w:lastRow="1" w:firstColumn="1" w:lastColumn="1" w:noHBand="0" w:noVBand="0"/>
      </w:tblPr>
      <w:tblGrid>
        <w:gridCol w:w="3516"/>
        <w:gridCol w:w="2438"/>
      </w:tblGrid>
      <w:tr w:rsidR="00FD10FC" w:rsidRPr="0047368A" w:rsidTr="00291CA3">
        <w:trPr>
          <w:trHeight w:val="257"/>
        </w:trPr>
        <w:tc>
          <w:tcPr>
            <w:tcW w:w="3516" w:type="dxa"/>
          </w:tcPr>
          <w:p w:rsidR="00FD10FC" w:rsidRPr="0047368A" w:rsidRDefault="00D800B9" w:rsidP="00291CA3">
            <w:pPr>
              <w:ind w:firstLine="567"/>
              <w:jc w:val="both"/>
              <w:rPr>
                <w:rFonts w:ascii="Arial" w:hAnsi="Arial" w:cs="Arial"/>
                <w:b/>
                <w:sz w:val="24"/>
                <w:szCs w:val="24"/>
                <w:lang w:val="ru-RU"/>
              </w:rPr>
            </w:pPr>
            <w:r w:rsidRPr="0047368A">
              <w:rPr>
                <w:rFonts w:ascii="Arial" w:hAnsi="Arial" w:cs="Arial"/>
                <w:b/>
                <w:color w:val="231F20"/>
                <w:sz w:val="24"/>
                <w:szCs w:val="24"/>
                <w:lang w:val="ru-RU"/>
              </w:rPr>
              <w:t>Вид сверху</w:t>
            </w:r>
          </w:p>
        </w:tc>
        <w:tc>
          <w:tcPr>
            <w:tcW w:w="2438" w:type="dxa"/>
          </w:tcPr>
          <w:p w:rsidR="00FD10FC" w:rsidRPr="0047368A" w:rsidRDefault="00D800B9" w:rsidP="0047368A">
            <w:pPr>
              <w:ind w:firstLine="567"/>
              <w:jc w:val="both"/>
              <w:rPr>
                <w:rFonts w:ascii="Arial" w:hAnsi="Arial" w:cs="Arial"/>
                <w:b/>
                <w:sz w:val="24"/>
                <w:szCs w:val="24"/>
                <w:lang w:val="en-GB"/>
              </w:rPr>
            </w:pPr>
            <w:r w:rsidRPr="0047368A">
              <w:rPr>
                <w:rFonts w:ascii="Arial" w:hAnsi="Arial" w:cs="Arial"/>
                <w:b/>
                <w:color w:val="231F20"/>
                <w:sz w:val="24"/>
                <w:szCs w:val="24"/>
                <w:lang w:val="ru-RU"/>
              </w:rPr>
              <w:t>Раздел</w:t>
            </w:r>
            <w:r w:rsidRPr="0047368A">
              <w:rPr>
                <w:rFonts w:ascii="Arial" w:hAnsi="Arial" w:cs="Arial"/>
                <w:b/>
                <w:color w:val="231F20"/>
                <w:sz w:val="24"/>
                <w:szCs w:val="24"/>
                <w:lang w:val="en-GB"/>
              </w:rPr>
              <w:t xml:space="preserve"> </w:t>
            </w:r>
            <w:r w:rsidRPr="0047368A">
              <w:rPr>
                <w:rFonts w:ascii="Arial" w:hAnsi="Arial" w:cs="Arial"/>
                <w:b/>
                <w:color w:val="231F20"/>
                <w:sz w:val="24"/>
                <w:szCs w:val="24"/>
                <w:lang w:val="ru-RU"/>
              </w:rPr>
              <w:t>А</w:t>
            </w:r>
            <w:r w:rsidRPr="0047368A">
              <w:rPr>
                <w:rFonts w:ascii="Arial" w:hAnsi="Arial" w:cs="Arial"/>
                <w:b/>
                <w:color w:val="231F20"/>
                <w:sz w:val="24"/>
                <w:szCs w:val="24"/>
                <w:lang w:val="en-GB"/>
              </w:rPr>
              <w:t>-</w:t>
            </w:r>
            <w:r w:rsidRPr="0047368A">
              <w:rPr>
                <w:rFonts w:ascii="Arial" w:hAnsi="Arial" w:cs="Arial"/>
                <w:b/>
                <w:color w:val="231F20"/>
                <w:sz w:val="24"/>
                <w:szCs w:val="24"/>
                <w:lang w:val="ru-RU"/>
              </w:rPr>
              <w:t>А</w:t>
            </w:r>
          </w:p>
        </w:tc>
      </w:tr>
    </w:tbl>
    <w:p w:rsidR="00FD10FC" w:rsidRPr="0047368A" w:rsidRDefault="00FD10FC" w:rsidP="0047368A">
      <w:pPr>
        <w:ind w:firstLine="567"/>
        <w:jc w:val="both"/>
        <w:rPr>
          <w:rFonts w:ascii="Arial" w:hAnsi="Arial" w:cs="Arial"/>
          <w:sz w:val="24"/>
          <w:szCs w:val="24"/>
        </w:rPr>
      </w:pPr>
    </w:p>
    <w:p w:rsidR="00FD10FC" w:rsidRPr="00291CA3" w:rsidRDefault="002012AE" w:rsidP="00291CA3">
      <w:pPr>
        <w:ind w:firstLine="567"/>
        <w:jc w:val="both"/>
        <w:rPr>
          <w:rFonts w:ascii="Arial" w:hAnsi="Arial" w:cs="Arial"/>
          <w:b/>
        </w:rPr>
      </w:pPr>
      <w:r w:rsidRPr="00291CA3">
        <w:rPr>
          <w:rFonts w:ascii="Arial" w:hAnsi="Arial" w:cs="Arial"/>
          <w:b/>
          <w:color w:val="231F20"/>
          <w:lang w:val="ru-RU"/>
        </w:rPr>
        <w:t xml:space="preserve">Условные обозначения </w:t>
      </w:r>
    </w:p>
    <w:tbl>
      <w:tblPr>
        <w:tblStyle w:val="TableNormal"/>
        <w:tblpPr w:leftFromText="180" w:rightFromText="180" w:vertAnchor="text" w:tblpY="1"/>
        <w:tblOverlap w:val="never"/>
        <w:tblW w:w="0" w:type="auto"/>
        <w:tblLayout w:type="fixed"/>
        <w:tblLook w:val="01E0" w:firstRow="1" w:lastRow="1" w:firstColumn="1" w:lastColumn="1" w:noHBand="0" w:noVBand="0"/>
      </w:tblPr>
      <w:tblGrid>
        <w:gridCol w:w="1149"/>
        <w:gridCol w:w="6804"/>
      </w:tblGrid>
      <w:tr w:rsidR="00FD10FC" w:rsidRPr="00291CA3" w:rsidTr="00291CA3">
        <w:trPr>
          <w:trHeight w:val="275"/>
        </w:trPr>
        <w:tc>
          <w:tcPr>
            <w:tcW w:w="1149" w:type="dxa"/>
          </w:tcPr>
          <w:p w:rsidR="00FD10FC" w:rsidRPr="00291CA3" w:rsidRDefault="00234367" w:rsidP="0047368A">
            <w:pPr>
              <w:ind w:firstLine="567"/>
              <w:jc w:val="both"/>
              <w:rPr>
                <w:rFonts w:ascii="Arial" w:hAnsi="Arial" w:cs="Arial"/>
              </w:rPr>
            </w:pPr>
            <w:r w:rsidRPr="00291CA3">
              <w:rPr>
                <w:rFonts w:ascii="Arial" w:hAnsi="Arial" w:cs="Arial"/>
                <w:i/>
                <w:color w:val="231F20"/>
              </w:rPr>
              <w:t>f</w:t>
            </w:r>
            <w:r w:rsidRPr="00291CA3">
              <w:rPr>
                <w:rFonts w:ascii="Arial" w:hAnsi="Arial" w:cs="Arial"/>
                <w:color w:val="231F20"/>
                <w:position w:val="-2"/>
              </w:rPr>
              <w:t>2</w:t>
            </w:r>
          </w:p>
        </w:tc>
        <w:tc>
          <w:tcPr>
            <w:tcW w:w="6804" w:type="dxa"/>
          </w:tcPr>
          <w:p w:rsidR="00FD10FC" w:rsidRPr="00291CA3" w:rsidRDefault="00D800B9" w:rsidP="00291CA3">
            <w:pPr>
              <w:jc w:val="both"/>
              <w:rPr>
                <w:rFonts w:ascii="Arial" w:hAnsi="Arial" w:cs="Arial"/>
                <w:lang w:val="ru-RU"/>
              </w:rPr>
            </w:pPr>
            <w:r w:rsidRPr="00291CA3">
              <w:rPr>
                <w:rFonts w:ascii="Arial" w:hAnsi="Arial" w:cs="Arial"/>
                <w:color w:val="231F20"/>
                <w:lang w:val="ru-RU"/>
              </w:rPr>
              <w:t>отклонение</w:t>
            </w:r>
          </w:p>
        </w:tc>
      </w:tr>
      <w:tr w:rsidR="00FD10FC" w:rsidRPr="0015487D" w:rsidTr="00291CA3">
        <w:trPr>
          <w:trHeight w:val="287"/>
        </w:trPr>
        <w:tc>
          <w:tcPr>
            <w:tcW w:w="1149" w:type="dxa"/>
          </w:tcPr>
          <w:p w:rsidR="00FD10FC" w:rsidRPr="00291CA3" w:rsidRDefault="00234367" w:rsidP="0047368A">
            <w:pPr>
              <w:ind w:firstLine="567"/>
              <w:jc w:val="both"/>
              <w:rPr>
                <w:rFonts w:ascii="Arial" w:hAnsi="Arial" w:cs="Arial"/>
                <w:i/>
              </w:rPr>
            </w:pPr>
            <w:r w:rsidRPr="00291CA3">
              <w:rPr>
                <w:rFonts w:ascii="Arial" w:hAnsi="Arial" w:cs="Arial"/>
                <w:i/>
                <w:color w:val="231F20"/>
              </w:rPr>
              <w:t>l</w:t>
            </w:r>
          </w:p>
        </w:tc>
        <w:tc>
          <w:tcPr>
            <w:tcW w:w="6804" w:type="dxa"/>
          </w:tcPr>
          <w:p w:rsidR="00FD10FC" w:rsidRPr="00291CA3" w:rsidRDefault="00D800B9" w:rsidP="00291CA3">
            <w:pPr>
              <w:jc w:val="both"/>
              <w:rPr>
                <w:rFonts w:ascii="Arial" w:hAnsi="Arial" w:cs="Arial"/>
                <w:lang w:val="ru-RU"/>
              </w:rPr>
            </w:pPr>
            <w:r w:rsidRPr="00291CA3">
              <w:rPr>
                <w:rFonts w:ascii="Arial" w:hAnsi="Arial" w:cs="Arial"/>
                <w:color w:val="231F20"/>
                <w:lang w:val="ru-RU"/>
              </w:rPr>
              <w:t>расстояние от стойки до наименее благоприятных точек</w:t>
            </w:r>
            <w:r w:rsidR="002012AE" w:rsidRPr="00291CA3">
              <w:rPr>
                <w:rFonts w:ascii="Arial" w:hAnsi="Arial" w:cs="Arial"/>
                <w:color w:val="231F20"/>
                <w:position w:val="4"/>
              </w:rPr>
              <w:t>a</w:t>
            </w:r>
          </w:p>
        </w:tc>
      </w:tr>
      <w:tr w:rsidR="00FD10FC" w:rsidRPr="00291CA3" w:rsidTr="00291CA3">
        <w:trPr>
          <w:trHeight w:val="297"/>
        </w:trPr>
        <w:tc>
          <w:tcPr>
            <w:tcW w:w="1149" w:type="dxa"/>
          </w:tcPr>
          <w:p w:rsidR="00FD10FC" w:rsidRPr="00291CA3" w:rsidRDefault="00234367" w:rsidP="0047368A">
            <w:pPr>
              <w:ind w:firstLine="567"/>
              <w:jc w:val="both"/>
              <w:rPr>
                <w:rFonts w:ascii="Arial" w:hAnsi="Arial" w:cs="Arial"/>
                <w:i/>
              </w:rPr>
            </w:pPr>
            <w:r w:rsidRPr="00291CA3">
              <w:rPr>
                <w:rFonts w:ascii="Arial" w:hAnsi="Arial" w:cs="Arial"/>
                <w:i/>
                <w:color w:val="231F20"/>
              </w:rPr>
              <w:t>F</w:t>
            </w:r>
          </w:p>
        </w:tc>
        <w:tc>
          <w:tcPr>
            <w:tcW w:w="6804" w:type="dxa"/>
          </w:tcPr>
          <w:p w:rsidR="00FD10FC" w:rsidRPr="00291CA3" w:rsidRDefault="002012AE" w:rsidP="00291CA3">
            <w:pPr>
              <w:jc w:val="both"/>
              <w:rPr>
                <w:rFonts w:ascii="Arial" w:hAnsi="Arial" w:cs="Arial"/>
                <w:lang w:val="ru-RU"/>
              </w:rPr>
            </w:pPr>
            <w:r w:rsidRPr="00291CA3">
              <w:rPr>
                <w:rFonts w:ascii="Arial" w:hAnsi="Arial" w:cs="Arial"/>
                <w:color w:val="231F20"/>
                <w:lang w:val="ru-RU"/>
              </w:rPr>
              <w:t xml:space="preserve">усилие </w:t>
            </w:r>
          </w:p>
        </w:tc>
      </w:tr>
      <w:tr w:rsidR="00FD10FC" w:rsidRPr="00291CA3" w:rsidTr="00291CA3">
        <w:trPr>
          <w:trHeight w:val="296"/>
        </w:trPr>
        <w:tc>
          <w:tcPr>
            <w:tcW w:w="1149" w:type="dxa"/>
          </w:tcPr>
          <w:p w:rsidR="00FD10FC" w:rsidRPr="00291CA3" w:rsidRDefault="00234367" w:rsidP="0047368A">
            <w:pPr>
              <w:ind w:firstLine="567"/>
              <w:jc w:val="both"/>
              <w:rPr>
                <w:rFonts w:ascii="Arial" w:hAnsi="Arial" w:cs="Arial"/>
                <w:i/>
              </w:rPr>
            </w:pPr>
            <w:r w:rsidRPr="00291CA3">
              <w:rPr>
                <w:rFonts w:ascii="Arial" w:hAnsi="Arial" w:cs="Arial"/>
                <w:i/>
                <w:color w:val="231F20"/>
              </w:rPr>
              <w:t>H</w:t>
            </w:r>
          </w:p>
        </w:tc>
        <w:tc>
          <w:tcPr>
            <w:tcW w:w="6804" w:type="dxa"/>
          </w:tcPr>
          <w:p w:rsidR="00FD10FC" w:rsidRPr="00291CA3" w:rsidRDefault="00D800B9" w:rsidP="00291CA3">
            <w:pPr>
              <w:jc w:val="both"/>
              <w:rPr>
                <w:rFonts w:ascii="Arial" w:hAnsi="Arial" w:cs="Arial"/>
                <w:lang w:val="en-GB"/>
              </w:rPr>
            </w:pPr>
            <w:r w:rsidRPr="00291CA3">
              <w:rPr>
                <w:rFonts w:ascii="Arial" w:hAnsi="Arial" w:cs="Arial"/>
                <w:color w:val="231F20"/>
                <w:lang w:val="ru-RU"/>
              </w:rPr>
              <w:t>высота</w:t>
            </w:r>
            <w:r w:rsidRPr="00291CA3">
              <w:rPr>
                <w:rFonts w:ascii="Arial" w:hAnsi="Arial" w:cs="Arial"/>
                <w:color w:val="231F20"/>
                <w:lang w:val="en-GB"/>
              </w:rPr>
              <w:t xml:space="preserve"> </w:t>
            </w:r>
            <w:r w:rsidRPr="00291CA3">
              <w:rPr>
                <w:rFonts w:ascii="Arial" w:hAnsi="Arial" w:cs="Arial"/>
                <w:color w:val="231F20"/>
                <w:lang w:val="ru-RU"/>
              </w:rPr>
              <w:t>поручня</w:t>
            </w:r>
          </w:p>
        </w:tc>
      </w:tr>
      <w:tr w:rsidR="00FD10FC" w:rsidRPr="00291CA3" w:rsidTr="00291CA3">
        <w:trPr>
          <w:trHeight w:val="266"/>
        </w:trPr>
        <w:tc>
          <w:tcPr>
            <w:tcW w:w="1149" w:type="dxa"/>
          </w:tcPr>
          <w:p w:rsidR="00FD10FC" w:rsidRPr="00291CA3" w:rsidRDefault="00234367" w:rsidP="0047368A">
            <w:pPr>
              <w:ind w:firstLine="567"/>
              <w:jc w:val="both"/>
              <w:rPr>
                <w:rFonts w:ascii="Arial" w:hAnsi="Arial" w:cs="Arial"/>
              </w:rPr>
            </w:pPr>
            <w:r w:rsidRPr="00291CA3">
              <w:rPr>
                <w:rFonts w:ascii="Arial" w:hAnsi="Arial" w:cs="Arial"/>
                <w:color w:val="231F20"/>
              </w:rPr>
              <w:t>a</w:t>
            </w:r>
          </w:p>
        </w:tc>
        <w:tc>
          <w:tcPr>
            <w:tcW w:w="6804" w:type="dxa"/>
          </w:tcPr>
          <w:p w:rsidR="00FD10FC" w:rsidRPr="00291CA3" w:rsidRDefault="00D800B9" w:rsidP="00291CA3">
            <w:pPr>
              <w:jc w:val="both"/>
              <w:rPr>
                <w:rFonts w:ascii="Arial" w:hAnsi="Arial" w:cs="Arial"/>
                <w:lang w:val="ru-RU"/>
              </w:rPr>
            </w:pPr>
            <w:r w:rsidRPr="00291CA3">
              <w:rPr>
                <w:rFonts w:ascii="Arial" w:hAnsi="Arial" w:cs="Arial"/>
                <w:color w:val="231F20"/>
                <w:lang w:val="ru-RU"/>
              </w:rPr>
              <w:t xml:space="preserve">В общем на </w:t>
            </w:r>
            <w:r w:rsidRPr="00291CA3">
              <w:rPr>
                <w:rFonts w:ascii="Arial" w:hAnsi="Arial" w:cs="Arial"/>
                <w:color w:val="231F20"/>
                <w:lang w:val="en-GB"/>
              </w:rPr>
              <w:t>L</w:t>
            </w:r>
            <w:r w:rsidRPr="00291CA3">
              <w:rPr>
                <w:rFonts w:ascii="Arial" w:hAnsi="Arial" w:cs="Arial"/>
                <w:color w:val="231F20"/>
                <w:lang w:val="ru-RU"/>
              </w:rPr>
              <w:t xml:space="preserve">/2. Для L см. </w:t>
            </w:r>
            <w:r w:rsidRPr="00291CA3">
              <w:rPr>
                <w:rFonts w:ascii="Arial" w:hAnsi="Arial" w:cs="Arial"/>
                <w:lang w:val="ru-RU"/>
              </w:rPr>
              <w:t>Рисунок</w:t>
            </w:r>
            <w:r w:rsidRPr="00291CA3">
              <w:rPr>
                <w:rFonts w:ascii="Arial" w:hAnsi="Arial" w:cs="Arial"/>
                <w:spacing w:val="-3"/>
                <w:lang w:val="ru-RU"/>
              </w:rPr>
              <w:t xml:space="preserve"> </w:t>
            </w:r>
            <w:r w:rsidRPr="00291CA3">
              <w:rPr>
                <w:rFonts w:ascii="Arial" w:hAnsi="Arial" w:cs="Arial"/>
                <w:lang w:val="ru-RU"/>
              </w:rPr>
              <w:t xml:space="preserve">11.  </w:t>
            </w:r>
          </w:p>
        </w:tc>
      </w:tr>
    </w:tbl>
    <w:p w:rsidR="00FD10FC" w:rsidRPr="0047368A" w:rsidRDefault="00D800B9" w:rsidP="0047368A">
      <w:pPr>
        <w:ind w:firstLine="567"/>
        <w:jc w:val="both"/>
        <w:rPr>
          <w:rFonts w:ascii="Arial" w:hAnsi="Arial" w:cs="Arial"/>
          <w:b/>
          <w:sz w:val="24"/>
          <w:szCs w:val="24"/>
          <w:lang w:val="ru-RU"/>
        </w:rPr>
      </w:pPr>
      <w:r w:rsidRPr="0047368A">
        <w:rPr>
          <w:rFonts w:ascii="Arial" w:hAnsi="Arial" w:cs="Arial"/>
          <w:b/>
          <w:sz w:val="24"/>
          <w:szCs w:val="24"/>
          <w:lang w:val="ru-RU"/>
        </w:rPr>
        <w:br w:type="textWrapping" w:clear="all"/>
      </w:r>
    </w:p>
    <w:p w:rsidR="00FD10FC" w:rsidRPr="001B03ED" w:rsidRDefault="00D800B9" w:rsidP="00291CA3">
      <w:pPr>
        <w:ind w:firstLine="567"/>
        <w:jc w:val="center"/>
        <w:rPr>
          <w:rFonts w:ascii="Arial" w:hAnsi="Arial" w:cs="Arial"/>
          <w:sz w:val="24"/>
          <w:szCs w:val="24"/>
          <w:lang w:val="ru-RU"/>
        </w:rPr>
      </w:pPr>
      <w:r w:rsidRPr="00291CA3">
        <w:rPr>
          <w:rFonts w:ascii="Arial" w:hAnsi="Arial" w:cs="Arial"/>
          <w:color w:val="231F20"/>
          <w:sz w:val="24"/>
          <w:szCs w:val="24"/>
          <w:lang w:val="ru-RU"/>
        </w:rPr>
        <w:t>Рисунок</w:t>
      </w:r>
      <w:r w:rsidRPr="001B03ED">
        <w:rPr>
          <w:rFonts w:ascii="Arial" w:hAnsi="Arial" w:cs="Arial"/>
          <w:color w:val="231F20"/>
          <w:sz w:val="24"/>
          <w:szCs w:val="24"/>
          <w:lang w:val="ru-RU"/>
        </w:rPr>
        <w:t xml:space="preserve"> 12 — </w:t>
      </w:r>
      <w:r w:rsidRPr="00291CA3">
        <w:rPr>
          <w:rFonts w:ascii="Arial" w:hAnsi="Arial" w:cs="Arial"/>
          <w:color w:val="231F20"/>
          <w:sz w:val="24"/>
          <w:szCs w:val="24"/>
          <w:lang w:val="ru-RU"/>
        </w:rPr>
        <w:t>Измерение</w:t>
      </w:r>
      <w:r w:rsidRPr="001B03ED">
        <w:rPr>
          <w:rFonts w:ascii="Arial" w:hAnsi="Arial" w:cs="Arial"/>
          <w:color w:val="231F20"/>
          <w:sz w:val="24"/>
          <w:szCs w:val="24"/>
          <w:lang w:val="ru-RU"/>
        </w:rPr>
        <w:t xml:space="preserve"> </w:t>
      </w:r>
      <w:r w:rsidRPr="00291CA3">
        <w:rPr>
          <w:rFonts w:ascii="Arial" w:hAnsi="Arial" w:cs="Arial"/>
          <w:color w:val="231F20"/>
          <w:sz w:val="24"/>
          <w:szCs w:val="24"/>
          <w:lang w:val="ru-RU"/>
        </w:rPr>
        <w:t>поручня</w:t>
      </w:r>
    </w:p>
    <w:p w:rsidR="00FD10FC" w:rsidRPr="001B03ED" w:rsidRDefault="00FD10FC" w:rsidP="0047368A">
      <w:pPr>
        <w:ind w:firstLine="567"/>
        <w:jc w:val="both"/>
        <w:rPr>
          <w:rFonts w:ascii="Arial" w:hAnsi="Arial" w:cs="Arial"/>
          <w:b/>
          <w:sz w:val="24"/>
          <w:szCs w:val="24"/>
          <w:lang w:val="ru-RU"/>
        </w:rPr>
      </w:pPr>
    </w:p>
    <w:p w:rsidR="00FD10FC" w:rsidRPr="001B03ED" w:rsidRDefault="00291CA3" w:rsidP="0047368A">
      <w:pPr>
        <w:ind w:firstLine="567"/>
        <w:jc w:val="both"/>
        <w:rPr>
          <w:rFonts w:ascii="Arial" w:hAnsi="Arial" w:cs="Arial"/>
          <w:b/>
          <w:color w:val="231F20"/>
          <w:sz w:val="24"/>
          <w:szCs w:val="24"/>
          <w:lang w:val="ru-RU"/>
        </w:rPr>
      </w:pPr>
      <w:r w:rsidRPr="00291CA3">
        <w:rPr>
          <w:rFonts w:ascii="Arial" w:hAnsi="Arial" w:cs="Arial"/>
          <w:b/>
          <w:color w:val="231F20"/>
          <w:sz w:val="24"/>
          <w:szCs w:val="24"/>
          <w:lang w:val="ru-RU"/>
        </w:rPr>
        <w:t xml:space="preserve">8.3 </w:t>
      </w:r>
      <w:r w:rsidR="00D800B9" w:rsidRPr="00291CA3">
        <w:rPr>
          <w:rFonts w:ascii="Arial" w:hAnsi="Arial" w:cs="Arial"/>
          <w:b/>
          <w:color w:val="231F20"/>
          <w:sz w:val="24"/>
          <w:szCs w:val="24"/>
          <w:lang w:val="ru-RU"/>
        </w:rPr>
        <w:t>П</w:t>
      </w:r>
      <w:r w:rsidR="002012AE" w:rsidRPr="00291CA3">
        <w:rPr>
          <w:rFonts w:ascii="Arial" w:hAnsi="Arial" w:cs="Arial"/>
          <w:b/>
          <w:color w:val="231F20"/>
          <w:sz w:val="24"/>
          <w:szCs w:val="24"/>
          <w:lang w:val="ru-RU"/>
        </w:rPr>
        <w:t xml:space="preserve">роверка </w:t>
      </w:r>
      <w:r w:rsidR="00D800B9" w:rsidRPr="00291CA3">
        <w:rPr>
          <w:rFonts w:ascii="Arial" w:hAnsi="Arial" w:cs="Arial"/>
          <w:b/>
          <w:color w:val="231F20"/>
          <w:sz w:val="24"/>
          <w:szCs w:val="24"/>
          <w:lang w:val="ru-RU"/>
        </w:rPr>
        <w:t>ступеней</w:t>
      </w:r>
      <w:r w:rsidR="00D800B9" w:rsidRPr="001B03ED">
        <w:rPr>
          <w:rFonts w:ascii="Arial" w:hAnsi="Arial" w:cs="Arial"/>
          <w:b/>
          <w:color w:val="231F20"/>
          <w:sz w:val="24"/>
          <w:szCs w:val="24"/>
          <w:lang w:val="ru-RU"/>
        </w:rPr>
        <w:t xml:space="preserve"> </w:t>
      </w:r>
      <w:r w:rsidR="00D800B9" w:rsidRPr="00291CA3">
        <w:rPr>
          <w:rFonts w:ascii="Arial" w:hAnsi="Arial" w:cs="Arial"/>
          <w:b/>
          <w:color w:val="231F20"/>
          <w:sz w:val="24"/>
          <w:szCs w:val="24"/>
          <w:lang w:val="ru-RU"/>
        </w:rPr>
        <w:t>лестницы</w:t>
      </w:r>
    </w:p>
    <w:p w:rsidR="00FD10FC" w:rsidRPr="001B03ED" w:rsidRDefault="00FD10FC" w:rsidP="0047368A">
      <w:pPr>
        <w:ind w:firstLine="567"/>
        <w:jc w:val="both"/>
        <w:rPr>
          <w:rFonts w:ascii="Arial" w:hAnsi="Arial" w:cs="Arial"/>
          <w:b/>
          <w:sz w:val="24"/>
          <w:szCs w:val="24"/>
          <w:lang w:val="ru-RU"/>
        </w:rPr>
      </w:pPr>
    </w:p>
    <w:p w:rsidR="00FD10FC" w:rsidRPr="00291CA3" w:rsidRDefault="00291CA3" w:rsidP="0047368A">
      <w:pPr>
        <w:ind w:firstLine="567"/>
        <w:jc w:val="both"/>
        <w:rPr>
          <w:rFonts w:ascii="Arial" w:hAnsi="Arial" w:cs="Arial"/>
          <w:b/>
          <w:color w:val="231F20"/>
          <w:sz w:val="24"/>
          <w:szCs w:val="24"/>
          <w:lang w:val="ru-RU"/>
        </w:rPr>
      </w:pPr>
      <w:r w:rsidRPr="00291CA3">
        <w:rPr>
          <w:rFonts w:ascii="Arial" w:hAnsi="Arial" w:cs="Arial"/>
          <w:b/>
          <w:color w:val="231F20"/>
          <w:sz w:val="24"/>
          <w:szCs w:val="24"/>
          <w:lang w:val="ru-RU"/>
        </w:rPr>
        <w:t xml:space="preserve">8.3.1 </w:t>
      </w:r>
      <w:r w:rsidR="00FB0D43" w:rsidRPr="00291CA3">
        <w:rPr>
          <w:rFonts w:ascii="Arial" w:hAnsi="Arial" w:cs="Arial"/>
          <w:b/>
          <w:color w:val="231F20"/>
          <w:sz w:val="24"/>
          <w:szCs w:val="24"/>
          <w:lang w:val="ru-RU"/>
        </w:rPr>
        <w:t>Общие</w:t>
      </w:r>
      <w:r w:rsidR="002012AE" w:rsidRPr="00291CA3">
        <w:rPr>
          <w:rFonts w:ascii="Arial" w:hAnsi="Arial" w:cs="Arial"/>
          <w:b/>
          <w:color w:val="231F20"/>
          <w:sz w:val="24"/>
          <w:szCs w:val="24"/>
          <w:lang w:val="ru-RU"/>
        </w:rPr>
        <w:t xml:space="preserve"> положения</w:t>
      </w:r>
    </w:p>
    <w:p w:rsidR="00291CA3" w:rsidRPr="001B03ED" w:rsidRDefault="00291CA3" w:rsidP="0047368A">
      <w:pPr>
        <w:ind w:firstLine="567"/>
        <w:jc w:val="both"/>
        <w:rPr>
          <w:rFonts w:ascii="Arial" w:hAnsi="Arial" w:cs="Arial"/>
          <w:sz w:val="24"/>
          <w:szCs w:val="24"/>
          <w:lang w:val="ru-RU"/>
        </w:rPr>
      </w:pPr>
    </w:p>
    <w:p w:rsidR="00FD10FC" w:rsidRPr="00291CA3" w:rsidRDefault="00FB0D43"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Для </w:t>
      </w:r>
      <w:r w:rsidRPr="00291CA3">
        <w:rPr>
          <w:rFonts w:ascii="Arial" w:hAnsi="Arial" w:cs="Arial"/>
          <w:sz w:val="24"/>
          <w:szCs w:val="24"/>
          <w:lang w:val="ru-RU"/>
        </w:rPr>
        <w:t>проверки требований, приведенных в</w:t>
      </w:r>
      <w:r w:rsidR="002012AE" w:rsidRPr="00291CA3">
        <w:rPr>
          <w:rFonts w:ascii="Arial" w:hAnsi="Arial" w:cs="Arial"/>
          <w:sz w:val="24"/>
          <w:szCs w:val="24"/>
          <w:lang w:val="ru-RU"/>
        </w:rPr>
        <w:t xml:space="preserve"> пункте</w:t>
      </w:r>
      <w:r w:rsidRPr="00291CA3">
        <w:rPr>
          <w:rFonts w:ascii="Arial" w:hAnsi="Arial" w:cs="Arial"/>
          <w:sz w:val="24"/>
          <w:szCs w:val="24"/>
          <w:lang w:val="ru-RU"/>
        </w:rPr>
        <w:t xml:space="preserve"> 4.2,</w:t>
      </w:r>
      <w:r w:rsidRPr="00291CA3">
        <w:rPr>
          <w:rFonts w:ascii="Arial" w:hAnsi="Arial" w:cs="Arial"/>
          <w:spacing w:val="52"/>
          <w:sz w:val="24"/>
          <w:szCs w:val="24"/>
          <w:lang w:val="ru-RU"/>
        </w:rPr>
        <w:t xml:space="preserve"> </w:t>
      </w:r>
      <w:r w:rsidRPr="00291CA3">
        <w:rPr>
          <w:rFonts w:ascii="Arial" w:hAnsi="Arial" w:cs="Arial"/>
          <w:sz w:val="24"/>
          <w:szCs w:val="24"/>
          <w:lang w:val="ru-RU"/>
        </w:rPr>
        <w:t>должно быть проведено испытание по измерению прогиба на отдельных ступенях лестницы.</w:t>
      </w:r>
      <w:r w:rsidR="002012AE" w:rsidRPr="00291CA3">
        <w:rPr>
          <w:rFonts w:ascii="Arial" w:hAnsi="Arial" w:cs="Arial"/>
          <w:sz w:val="24"/>
          <w:szCs w:val="24"/>
          <w:lang w:val="ru-RU"/>
        </w:rPr>
        <w:t xml:space="preserve"> </w:t>
      </w:r>
    </w:p>
    <w:p w:rsidR="00FD10FC" w:rsidRPr="00291CA3" w:rsidRDefault="00FB0D43" w:rsidP="0047368A">
      <w:pPr>
        <w:ind w:firstLine="567"/>
        <w:jc w:val="both"/>
        <w:rPr>
          <w:rFonts w:ascii="Arial" w:hAnsi="Arial" w:cs="Arial"/>
          <w:sz w:val="24"/>
          <w:szCs w:val="24"/>
          <w:lang w:val="ru-RU"/>
        </w:rPr>
      </w:pPr>
      <w:r w:rsidRPr="00291CA3">
        <w:rPr>
          <w:rFonts w:ascii="Arial" w:hAnsi="Arial" w:cs="Arial"/>
          <w:sz w:val="24"/>
          <w:szCs w:val="24"/>
          <w:lang w:val="ru-RU"/>
        </w:rPr>
        <w:t>Проверку (см. Рисунок</w:t>
      </w:r>
      <w:r w:rsidRPr="00291CA3">
        <w:rPr>
          <w:rFonts w:ascii="Arial" w:hAnsi="Arial" w:cs="Arial"/>
          <w:spacing w:val="4"/>
          <w:sz w:val="24"/>
          <w:szCs w:val="24"/>
          <w:lang w:val="ru-RU"/>
        </w:rPr>
        <w:t xml:space="preserve"> </w:t>
      </w:r>
      <w:r w:rsidRPr="00291CA3">
        <w:rPr>
          <w:rFonts w:ascii="Arial" w:hAnsi="Arial" w:cs="Arial"/>
          <w:sz w:val="24"/>
          <w:szCs w:val="24"/>
          <w:lang w:val="ru-RU"/>
        </w:rPr>
        <w:t>13)</w:t>
      </w:r>
      <w:r w:rsidRPr="00291CA3">
        <w:rPr>
          <w:rFonts w:ascii="Arial" w:hAnsi="Arial" w:cs="Arial"/>
          <w:spacing w:val="5"/>
          <w:sz w:val="24"/>
          <w:szCs w:val="24"/>
          <w:lang w:val="ru-RU"/>
        </w:rPr>
        <w:t xml:space="preserve"> </w:t>
      </w:r>
      <w:r w:rsidRPr="00291CA3">
        <w:rPr>
          <w:rFonts w:ascii="Arial" w:hAnsi="Arial" w:cs="Arial"/>
          <w:sz w:val="24"/>
          <w:szCs w:val="24"/>
          <w:lang w:val="ru-RU"/>
        </w:rPr>
        <w:t>проводят на части лестницы, состоящей не менее чем из двух ступеней.</w:t>
      </w:r>
    </w:p>
    <w:p w:rsidR="00FD10FC" w:rsidRPr="00291CA3" w:rsidRDefault="00FB0D43" w:rsidP="0047368A">
      <w:pPr>
        <w:ind w:firstLine="567"/>
        <w:jc w:val="both"/>
        <w:rPr>
          <w:rFonts w:ascii="Arial" w:hAnsi="Arial" w:cs="Arial"/>
          <w:sz w:val="24"/>
          <w:szCs w:val="24"/>
          <w:lang w:val="ru-RU"/>
        </w:rPr>
      </w:pPr>
      <w:r w:rsidRPr="00291CA3">
        <w:rPr>
          <w:rFonts w:ascii="Arial" w:hAnsi="Arial" w:cs="Arial"/>
          <w:sz w:val="24"/>
          <w:szCs w:val="24"/>
          <w:lang w:val="ru-RU"/>
        </w:rPr>
        <w:t>Закрепите образец на земле и опорной стене (например, с помощью блока, см. Рисунок</w:t>
      </w:r>
      <w:r w:rsidRPr="00291CA3">
        <w:rPr>
          <w:rFonts w:ascii="Arial" w:hAnsi="Arial" w:cs="Arial"/>
          <w:spacing w:val="16"/>
          <w:sz w:val="24"/>
          <w:szCs w:val="24"/>
          <w:lang w:val="ru-RU"/>
        </w:rPr>
        <w:t xml:space="preserve"> </w:t>
      </w:r>
      <w:r w:rsidRPr="00291CA3">
        <w:rPr>
          <w:rFonts w:ascii="Arial" w:hAnsi="Arial" w:cs="Arial"/>
          <w:sz w:val="24"/>
          <w:szCs w:val="24"/>
          <w:lang w:val="ru-RU"/>
        </w:rPr>
        <w:t>13)</w:t>
      </w:r>
      <w:r w:rsidRPr="00291CA3">
        <w:rPr>
          <w:rFonts w:ascii="Arial" w:hAnsi="Arial" w:cs="Arial"/>
          <w:spacing w:val="16"/>
          <w:sz w:val="24"/>
          <w:szCs w:val="24"/>
          <w:lang w:val="ru-RU"/>
        </w:rPr>
        <w:t xml:space="preserve"> </w:t>
      </w:r>
      <w:r w:rsidRPr="00291CA3">
        <w:rPr>
          <w:rFonts w:ascii="Arial" w:hAnsi="Arial" w:cs="Arial"/>
          <w:sz w:val="24"/>
          <w:szCs w:val="24"/>
          <w:lang w:val="ru-RU"/>
        </w:rPr>
        <w:t>так, чтобы конструкция образца не перемещалась во время</w:t>
      </w:r>
      <w:r w:rsidR="002C340F" w:rsidRPr="00291CA3">
        <w:rPr>
          <w:rFonts w:ascii="Arial" w:hAnsi="Arial" w:cs="Arial"/>
          <w:sz w:val="24"/>
          <w:szCs w:val="24"/>
          <w:lang w:val="ru-RU"/>
        </w:rPr>
        <w:t xml:space="preserve"> </w:t>
      </w:r>
      <w:r w:rsidR="0034091D" w:rsidRPr="00291CA3">
        <w:rPr>
          <w:rFonts w:ascii="Arial" w:hAnsi="Arial" w:cs="Arial"/>
          <w:sz w:val="24"/>
          <w:szCs w:val="24"/>
          <w:lang w:val="ru-RU"/>
        </w:rPr>
        <w:t>проверки</w:t>
      </w:r>
      <w:r w:rsidRPr="00291CA3">
        <w:rPr>
          <w:rFonts w:ascii="Arial" w:hAnsi="Arial" w:cs="Arial"/>
          <w:sz w:val="24"/>
          <w:szCs w:val="24"/>
          <w:lang w:val="ru-RU"/>
        </w:rPr>
        <w:t>.</w:t>
      </w:r>
    </w:p>
    <w:p w:rsidR="00FD10FC" w:rsidRPr="00291CA3" w:rsidRDefault="00FB0D43" w:rsidP="0047368A">
      <w:pPr>
        <w:ind w:firstLine="567"/>
        <w:jc w:val="both"/>
        <w:rPr>
          <w:rFonts w:ascii="Arial" w:hAnsi="Arial" w:cs="Arial"/>
          <w:sz w:val="24"/>
          <w:szCs w:val="24"/>
          <w:lang w:val="ru-RU"/>
        </w:rPr>
      </w:pPr>
      <w:r w:rsidRPr="00291CA3">
        <w:rPr>
          <w:rFonts w:ascii="Arial" w:hAnsi="Arial" w:cs="Arial"/>
          <w:sz w:val="24"/>
          <w:szCs w:val="24"/>
          <w:lang w:val="ru-RU"/>
        </w:rPr>
        <w:t xml:space="preserve">В зависимости от ширины (ширина в </w:t>
      </w:r>
      <w:r w:rsidR="0034091D" w:rsidRPr="00291CA3">
        <w:rPr>
          <w:rFonts w:ascii="Arial" w:hAnsi="Arial" w:cs="Arial"/>
          <w:sz w:val="24"/>
          <w:szCs w:val="24"/>
          <w:lang w:val="ru-RU"/>
        </w:rPr>
        <w:t>про</w:t>
      </w:r>
      <w:r w:rsidRPr="00291CA3">
        <w:rPr>
          <w:rFonts w:ascii="Arial" w:hAnsi="Arial" w:cs="Arial"/>
          <w:sz w:val="24"/>
          <w:szCs w:val="24"/>
          <w:lang w:val="ru-RU"/>
        </w:rPr>
        <w:t>свет</w:t>
      </w:r>
      <w:r w:rsidR="0034091D" w:rsidRPr="00291CA3">
        <w:rPr>
          <w:rFonts w:ascii="Arial" w:hAnsi="Arial" w:cs="Arial"/>
          <w:sz w:val="24"/>
          <w:szCs w:val="24"/>
          <w:lang w:val="ru-RU"/>
        </w:rPr>
        <w:t>а</w:t>
      </w:r>
      <w:r w:rsidRPr="00291CA3">
        <w:rPr>
          <w:rFonts w:ascii="Arial" w:hAnsi="Arial" w:cs="Arial"/>
          <w:sz w:val="24"/>
          <w:szCs w:val="24"/>
          <w:lang w:val="ru-RU"/>
        </w:rPr>
        <w:t>, w, между тетивой и несущей конструкцией) испытание проводят с одной испытательной нагрузкой (см. Рисунок 14)</w:t>
      </w:r>
      <w:r w:rsidRPr="00291CA3">
        <w:rPr>
          <w:rFonts w:ascii="Arial" w:hAnsi="Arial" w:cs="Arial"/>
          <w:spacing w:val="1"/>
          <w:sz w:val="24"/>
          <w:szCs w:val="24"/>
          <w:lang w:val="ru-RU"/>
        </w:rPr>
        <w:t xml:space="preserve"> </w:t>
      </w:r>
      <w:r w:rsidRPr="00291CA3">
        <w:rPr>
          <w:rFonts w:ascii="Arial" w:hAnsi="Arial" w:cs="Arial"/>
          <w:sz w:val="24"/>
          <w:szCs w:val="24"/>
          <w:lang w:val="ru-RU"/>
        </w:rPr>
        <w:t>или с двумя испытательными нагрузками (см. Рисунок</w:t>
      </w:r>
      <w:r w:rsidRPr="00291CA3">
        <w:rPr>
          <w:rFonts w:ascii="Arial" w:hAnsi="Arial" w:cs="Arial"/>
          <w:spacing w:val="1"/>
          <w:sz w:val="24"/>
          <w:szCs w:val="24"/>
          <w:lang w:val="ru-RU"/>
        </w:rPr>
        <w:t xml:space="preserve"> </w:t>
      </w:r>
      <w:r w:rsidRPr="00291CA3">
        <w:rPr>
          <w:rFonts w:ascii="Arial" w:hAnsi="Arial" w:cs="Arial"/>
          <w:sz w:val="24"/>
          <w:szCs w:val="24"/>
          <w:lang w:val="ru-RU"/>
        </w:rPr>
        <w:t>15).</w:t>
      </w:r>
      <w:r w:rsidR="0034091D" w:rsidRPr="00291CA3">
        <w:rPr>
          <w:rFonts w:ascii="Arial" w:hAnsi="Arial" w:cs="Arial"/>
          <w:sz w:val="24"/>
          <w:szCs w:val="24"/>
          <w:lang w:val="ru-RU"/>
        </w:rPr>
        <w:t xml:space="preserve"> </w:t>
      </w:r>
    </w:p>
    <w:p w:rsidR="00FD10FC" w:rsidRPr="00291CA3" w:rsidRDefault="00FB0D43" w:rsidP="0047368A">
      <w:pPr>
        <w:ind w:firstLine="567"/>
        <w:jc w:val="both"/>
        <w:rPr>
          <w:rFonts w:ascii="Arial" w:hAnsi="Arial" w:cs="Arial"/>
          <w:sz w:val="24"/>
          <w:szCs w:val="24"/>
          <w:lang w:val="ru-RU"/>
        </w:rPr>
      </w:pPr>
      <w:r w:rsidRPr="00291CA3">
        <w:rPr>
          <w:rFonts w:ascii="Arial" w:hAnsi="Arial" w:cs="Arial"/>
          <w:sz w:val="24"/>
          <w:szCs w:val="24"/>
          <w:lang w:val="ru-RU"/>
        </w:rPr>
        <w:t>Нагрузки должны быть приложены к жесткому блоку (подложке) с максимальными размерами 100 мм × 100 мм и без острых краев.</w:t>
      </w:r>
    </w:p>
    <w:p w:rsidR="00FD10FC" w:rsidRDefault="00FB0D43" w:rsidP="0047368A">
      <w:pPr>
        <w:ind w:firstLine="567"/>
        <w:jc w:val="both"/>
        <w:rPr>
          <w:rFonts w:ascii="Arial" w:hAnsi="Arial" w:cs="Arial"/>
          <w:sz w:val="24"/>
          <w:szCs w:val="24"/>
          <w:lang w:val="ru-RU"/>
        </w:rPr>
      </w:pPr>
      <w:r w:rsidRPr="00291CA3">
        <w:rPr>
          <w:rFonts w:ascii="Arial" w:hAnsi="Arial" w:cs="Arial"/>
          <w:sz w:val="24"/>
          <w:szCs w:val="24"/>
          <w:lang w:val="ru-RU"/>
        </w:rPr>
        <w:t xml:space="preserve">Испытательная нагрузка представлена </w:t>
      </w:r>
      <w:r w:rsidR="00291CA3" w:rsidRPr="00291CA3">
        <w:rPr>
          <w:rFonts w:ascii="Arial" w:hAnsi="Arial" w:cs="Arial"/>
          <w:sz w:val="24"/>
          <w:szCs w:val="24"/>
          <w:lang w:val="ru-RU"/>
        </w:rPr>
        <w:t>ф</w:t>
      </w:r>
      <w:r w:rsidRPr="00291CA3">
        <w:rPr>
          <w:rFonts w:ascii="Arial" w:hAnsi="Arial" w:cs="Arial"/>
          <w:sz w:val="24"/>
          <w:szCs w:val="24"/>
          <w:lang w:val="ru-RU"/>
        </w:rPr>
        <w:t>ормулой</w:t>
      </w:r>
      <w:r w:rsidR="0034091D" w:rsidRPr="00291CA3">
        <w:rPr>
          <w:rFonts w:ascii="Arial" w:hAnsi="Arial" w:cs="Arial"/>
          <w:sz w:val="24"/>
          <w:szCs w:val="24"/>
          <w:lang w:val="ru-RU"/>
        </w:rPr>
        <w:t xml:space="preserve"> </w:t>
      </w:r>
      <w:r w:rsidRPr="00291CA3">
        <w:rPr>
          <w:rFonts w:ascii="Arial" w:hAnsi="Arial" w:cs="Arial"/>
          <w:sz w:val="24"/>
          <w:szCs w:val="24"/>
          <w:lang w:val="ru-RU"/>
        </w:rPr>
        <w:t>(6):</w:t>
      </w:r>
    </w:p>
    <w:p w:rsidR="00291CA3" w:rsidRPr="00291CA3" w:rsidRDefault="00291CA3" w:rsidP="0047368A">
      <w:pPr>
        <w:ind w:firstLine="567"/>
        <w:jc w:val="both"/>
        <w:rPr>
          <w:rFonts w:ascii="Arial" w:hAnsi="Arial" w:cs="Arial"/>
          <w:sz w:val="24"/>
          <w:szCs w:val="24"/>
          <w:lang w:val="ru-RU"/>
        </w:rPr>
      </w:pPr>
    </w:p>
    <w:p w:rsidR="00FD10FC" w:rsidRPr="0047368A" w:rsidRDefault="00234367" w:rsidP="00291CA3">
      <w:pPr>
        <w:ind w:firstLine="567"/>
        <w:jc w:val="right"/>
        <w:rPr>
          <w:rFonts w:ascii="Arial" w:hAnsi="Arial" w:cs="Arial"/>
          <w:sz w:val="24"/>
          <w:szCs w:val="24"/>
          <w:lang w:val="ru-RU"/>
        </w:rPr>
      </w:pPr>
      <w:r w:rsidRPr="0047368A">
        <w:rPr>
          <w:rFonts w:ascii="Arial" w:hAnsi="Arial" w:cs="Arial"/>
          <w:i/>
          <w:color w:val="231F20"/>
          <w:sz w:val="24"/>
          <w:szCs w:val="24"/>
        </w:rPr>
        <w:t>F</w:t>
      </w:r>
      <w:r w:rsidRPr="00291CA3">
        <w:rPr>
          <w:rFonts w:ascii="Arial" w:hAnsi="Arial" w:cs="Arial"/>
          <w:color w:val="231F20"/>
          <w:position w:val="-2"/>
          <w:sz w:val="24"/>
          <w:szCs w:val="24"/>
          <w:vertAlign w:val="subscript"/>
        </w:rPr>
        <w:t>S</w:t>
      </w:r>
      <w:r w:rsidRPr="0047368A">
        <w:rPr>
          <w:rFonts w:ascii="Arial" w:hAnsi="Arial" w:cs="Arial"/>
          <w:color w:val="231F20"/>
          <w:spacing w:val="10"/>
          <w:position w:val="-2"/>
          <w:sz w:val="24"/>
          <w:szCs w:val="24"/>
          <w:lang w:val="ru-RU"/>
        </w:rPr>
        <w:t xml:space="preserve"> </w:t>
      </w:r>
      <w:r w:rsidRPr="0047368A">
        <w:rPr>
          <w:rFonts w:ascii="Arial" w:hAnsi="Arial" w:cs="Arial"/>
          <w:color w:val="231F20"/>
          <w:sz w:val="24"/>
          <w:szCs w:val="24"/>
          <w:lang w:val="ru-RU"/>
        </w:rPr>
        <w:t xml:space="preserve">= </w:t>
      </w:r>
      <w:r w:rsidRPr="0047368A">
        <w:rPr>
          <w:rFonts w:ascii="Arial" w:hAnsi="Arial" w:cs="Arial"/>
          <w:color w:val="231F20"/>
          <w:sz w:val="24"/>
          <w:szCs w:val="24"/>
        </w:rPr>
        <w:t>γ</w:t>
      </w:r>
      <w:r w:rsidRPr="0047368A">
        <w:rPr>
          <w:rFonts w:ascii="Arial" w:hAnsi="Arial" w:cs="Arial"/>
          <w:color w:val="231F20"/>
          <w:spacing w:val="-1"/>
          <w:sz w:val="24"/>
          <w:szCs w:val="24"/>
          <w:lang w:val="ru-RU"/>
        </w:rPr>
        <w:t xml:space="preserve"> </w:t>
      </w:r>
      <w:r w:rsidRPr="0047368A">
        <w:rPr>
          <w:rFonts w:ascii="Arial" w:hAnsi="Arial" w:cs="Arial"/>
          <w:color w:val="231F20"/>
          <w:sz w:val="24"/>
          <w:szCs w:val="24"/>
          <w:lang w:val="ru-RU"/>
        </w:rPr>
        <w:t>×</w:t>
      </w:r>
      <w:r w:rsidRPr="0047368A">
        <w:rPr>
          <w:rFonts w:ascii="Arial" w:hAnsi="Arial" w:cs="Arial"/>
          <w:color w:val="231F20"/>
          <w:spacing w:val="1"/>
          <w:sz w:val="24"/>
          <w:szCs w:val="24"/>
          <w:lang w:val="ru-RU"/>
        </w:rPr>
        <w:t xml:space="preserve"> </w:t>
      </w:r>
      <w:r w:rsidRPr="0047368A">
        <w:rPr>
          <w:rFonts w:ascii="Arial" w:hAnsi="Arial" w:cs="Arial"/>
          <w:i/>
          <w:color w:val="231F20"/>
          <w:sz w:val="24"/>
          <w:szCs w:val="24"/>
        </w:rPr>
        <w:t>F</w:t>
      </w:r>
      <w:r w:rsidRPr="00291CA3">
        <w:rPr>
          <w:rFonts w:ascii="Arial" w:hAnsi="Arial" w:cs="Arial"/>
          <w:color w:val="231F20"/>
          <w:position w:val="-2"/>
          <w:sz w:val="24"/>
          <w:szCs w:val="24"/>
          <w:vertAlign w:val="subscript"/>
        </w:rPr>
        <w:t>d</w:t>
      </w:r>
      <w:r w:rsidRPr="0047368A">
        <w:rPr>
          <w:rFonts w:ascii="Arial" w:hAnsi="Arial" w:cs="Arial"/>
          <w:color w:val="231F20"/>
          <w:position w:val="-2"/>
          <w:sz w:val="24"/>
          <w:szCs w:val="24"/>
          <w:lang w:val="ru-RU"/>
        </w:rPr>
        <w:tab/>
      </w:r>
      <w:r w:rsidR="00291CA3">
        <w:rPr>
          <w:rFonts w:ascii="Arial" w:hAnsi="Arial" w:cs="Arial"/>
          <w:color w:val="231F20"/>
          <w:position w:val="-2"/>
          <w:sz w:val="24"/>
          <w:szCs w:val="24"/>
          <w:lang w:val="ru-RU"/>
        </w:rPr>
        <w:tab/>
      </w:r>
      <w:r w:rsidR="00291CA3">
        <w:rPr>
          <w:rFonts w:ascii="Arial" w:hAnsi="Arial" w:cs="Arial"/>
          <w:color w:val="231F20"/>
          <w:position w:val="-2"/>
          <w:sz w:val="24"/>
          <w:szCs w:val="24"/>
          <w:lang w:val="ru-RU"/>
        </w:rPr>
        <w:tab/>
      </w:r>
      <w:r w:rsidR="00291CA3">
        <w:rPr>
          <w:rFonts w:ascii="Arial" w:hAnsi="Arial" w:cs="Arial"/>
          <w:color w:val="231F20"/>
          <w:position w:val="-2"/>
          <w:sz w:val="24"/>
          <w:szCs w:val="24"/>
          <w:lang w:val="ru-RU"/>
        </w:rPr>
        <w:tab/>
      </w:r>
      <w:r w:rsidR="00291CA3">
        <w:rPr>
          <w:rFonts w:ascii="Arial" w:hAnsi="Arial" w:cs="Arial"/>
          <w:color w:val="231F20"/>
          <w:position w:val="-2"/>
          <w:sz w:val="24"/>
          <w:szCs w:val="24"/>
          <w:lang w:val="ru-RU"/>
        </w:rPr>
        <w:tab/>
      </w:r>
      <w:r w:rsidR="00291CA3">
        <w:rPr>
          <w:rFonts w:ascii="Arial" w:hAnsi="Arial" w:cs="Arial"/>
          <w:color w:val="231F20"/>
          <w:position w:val="-2"/>
          <w:sz w:val="24"/>
          <w:szCs w:val="24"/>
          <w:lang w:val="ru-RU"/>
        </w:rPr>
        <w:tab/>
      </w:r>
      <w:r w:rsidRPr="0047368A">
        <w:rPr>
          <w:rFonts w:ascii="Arial" w:hAnsi="Arial" w:cs="Arial"/>
          <w:color w:val="231F20"/>
          <w:sz w:val="24"/>
          <w:szCs w:val="24"/>
          <w:lang w:val="ru-RU"/>
        </w:rPr>
        <w:t>(6)</w:t>
      </w:r>
    </w:p>
    <w:p w:rsidR="00FD10FC" w:rsidRPr="0047368A" w:rsidRDefault="00FD10FC" w:rsidP="0047368A">
      <w:pPr>
        <w:ind w:firstLine="567"/>
        <w:jc w:val="both"/>
        <w:rPr>
          <w:rFonts w:ascii="Arial" w:hAnsi="Arial" w:cs="Arial"/>
          <w:sz w:val="24"/>
          <w:szCs w:val="24"/>
          <w:lang w:val="ru-RU"/>
        </w:rPr>
      </w:pPr>
    </w:p>
    <w:p w:rsidR="00FD10FC" w:rsidRPr="0047368A" w:rsidRDefault="00FB0D43" w:rsidP="0047368A">
      <w:pPr>
        <w:ind w:firstLine="567"/>
        <w:jc w:val="both"/>
        <w:rPr>
          <w:rFonts w:ascii="Arial" w:hAnsi="Arial" w:cs="Arial"/>
          <w:sz w:val="24"/>
          <w:szCs w:val="24"/>
          <w:lang w:val="ru-RU"/>
        </w:rPr>
      </w:pPr>
      <w:r w:rsidRPr="0047368A">
        <w:rPr>
          <w:rFonts w:ascii="Arial" w:hAnsi="Arial" w:cs="Arial"/>
          <w:color w:val="231F20"/>
          <w:sz w:val="24"/>
          <w:szCs w:val="24"/>
          <w:lang w:val="ru-RU"/>
        </w:rPr>
        <w:t>где минимальная расчетная нагрузка</w:t>
      </w:r>
      <w:r w:rsidRPr="0047368A">
        <w:rPr>
          <w:rFonts w:ascii="Arial" w:hAnsi="Arial" w:cs="Arial"/>
          <w:i/>
          <w:color w:val="231F20"/>
          <w:sz w:val="24"/>
          <w:szCs w:val="24"/>
          <w:lang w:val="ru-RU"/>
        </w:rPr>
        <w:t xml:space="preserve"> </w:t>
      </w:r>
      <w:r w:rsidRPr="0047368A">
        <w:rPr>
          <w:rFonts w:ascii="Arial" w:hAnsi="Arial" w:cs="Arial"/>
          <w:i/>
          <w:color w:val="231F20"/>
          <w:sz w:val="24"/>
          <w:szCs w:val="24"/>
        </w:rPr>
        <w:t>F</w:t>
      </w:r>
      <w:r w:rsidRPr="007A0852">
        <w:rPr>
          <w:rFonts w:ascii="Arial" w:hAnsi="Arial" w:cs="Arial"/>
          <w:color w:val="231F20"/>
          <w:position w:val="-2"/>
          <w:sz w:val="24"/>
          <w:szCs w:val="24"/>
          <w:vertAlign w:val="subscript"/>
        </w:rPr>
        <w:t>d</w:t>
      </w:r>
      <w:r w:rsidRPr="0047368A">
        <w:rPr>
          <w:rFonts w:ascii="Arial" w:hAnsi="Arial" w:cs="Arial"/>
          <w:color w:val="231F20"/>
          <w:spacing w:val="2"/>
          <w:sz w:val="24"/>
          <w:szCs w:val="24"/>
          <w:lang w:val="ru-RU"/>
        </w:rPr>
        <w:t xml:space="preserve"> </w:t>
      </w:r>
      <w:r w:rsidRPr="0047368A">
        <w:rPr>
          <w:rFonts w:ascii="Arial" w:hAnsi="Arial" w:cs="Arial"/>
          <w:color w:val="231F20"/>
          <w:sz w:val="24"/>
          <w:szCs w:val="24"/>
          <w:lang w:val="ru-RU"/>
        </w:rPr>
        <w:t xml:space="preserve">составляет 1,5 кН, </w:t>
      </w:r>
      <w:r w:rsidR="0034091D" w:rsidRPr="0047368A">
        <w:rPr>
          <w:rFonts w:ascii="Arial" w:hAnsi="Arial" w:cs="Arial"/>
          <w:color w:val="231F20"/>
          <w:sz w:val="24"/>
          <w:szCs w:val="24"/>
          <w:lang w:val="ru-RU"/>
        </w:rPr>
        <w:t>и</w:t>
      </w:r>
      <w:r w:rsidRPr="0047368A">
        <w:rPr>
          <w:rFonts w:ascii="Arial" w:hAnsi="Arial" w:cs="Arial"/>
          <w:color w:val="231F20"/>
          <w:sz w:val="24"/>
          <w:szCs w:val="24"/>
          <w:lang w:val="ru-RU"/>
        </w:rPr>
        <w:t xml:space="preserve"> коэффициент материала γ = 1,75 для стали и алюминия.</w:t>
      </w:r>
    </w:p>
    <w:p w:rsidR="007A0852" w:rsidRDefault="007A0852" w:rsidP="0047368A">
      <w:pPr>
        <w:ind w:firstLine="567"/>
        <w:jc w:val="both"/>
        <w:rPr>
          <w:rFonts w:ascii="Arial" w:hAnsi="Arial" w:cs="Arial"/>
          <w:color w:val="231F20"/>
          <w:sz w:val="24"/>
          <w:szCs w:val="24"/>
          <w:lang w:val="ru-RU"/>
        </w:rPr>
      </w:pPr>
    </w:p>
    <w:p w:rsidR="00FD10FC" w:rsidRPr="0047368A" w:rsidRDefault="00FB0D43" w:rsidP="0047368A">
      <w:pPr>
        <w:ind w:firstLine="567"/>
        <w:jc w:val="both"/>
        <w:rPr>
          <w:rFonts w:ascii="Arial" w:hAnsi="Arial" w:cs="Arial"/>
          <w:sz w:val="24"/>
          <w:szCs w:val="24"/>
          <w:lang w:val="ru-RU"/>
        </w:rPr>
      </w:pPr>
      <w:r w:rsidRPr="0047368A">
        <w:rPr>
          <w:rFonts w:ascii="Arial" w:hAnsi="Arial" w:cs="Arial"/>
          <w:color w:val="231F20"/>
          <w:sz w:val="24"/>
          <w:szCs w:val="24"/>
          <w:lang w:val="ru-RU"/>
        </w:rPr>
        <w:t>Во избежание ошибок измерения, вызванных эффектами усадки, испытуемую часть лестницы следует сначала нагружать предварительным натягом,</w:t>
      </w:r>
      <w:r w:rsidRPr="0047368A">
        <w:rPr>
          <w:rFonts w:ascii="Arial" w:hAnsi="Arial" w:cs="Arial"/>
          <w:i/>
          <w:color w:val="231F20"/>
          <w:sz w:val="24"/>
          <w:szCs w:val="24"/>
          <w:lang w:val="ru-RU"/>
        </w:rPr>
        <w:t xml:space="preserve"> </w:t>
      </w:r>
      <w:r w:rsidRPr="0047368A">
        <w:rPr>
          <w:rFonts w:ascii="Arial" w:hAnsi="Arial" w:cs="Arial"/>
          <w:i/>
          <w:color w:val="231F20"/>
          <w:sz w:val="24"/>
          <w:szCs w:val="24"/>
        </w:rPr>
        <w:t>F</w:t>
      </w:r>
      <w:r w:rsidRPr="007A0852">
        <w:rPr>
          <w:rFonts w:ascii="Arial" w:hAnsi="Arial" w:cs="Arial"/>
          <w:color w:val="231F20"/>
          <w:position w:val="-2"/>
          <w:sz w:val="24"/>
          <w:szCs w:val="24"/>
          <w:vertAlign w:val="subscript"/>
        </w:rPr>
        <w:t>P</w:t>
      </w:r>
      <w:r w:rsidRPr="0047368A">
        <w:rPr>
          <w:rFonts w:ascii="Arial" w:hAnsi="Arial" w:cs="Arial"/>
          <w:color w:val="231F20"/>
          <w:sz w:val="24"/>
          <w:szCs w:val="24"/>
          <w:lang w:val="ru-RU"/>
        </w:rPr>
        <w:t xml:space="preserve"> = 0,25 × </w:t>
      </w:r>
      <w:r w:rsidRPr="0047368A">
        <w:rPr>
          <w:rFonts w:ascii="Arial" w:hAnsi="Arial" w:cs="Arial"/>
          <w:i/>
          <w:color w:val="231F20"/>
          <w:sz w:val="24"/>
          <w:szCs w:val="24"/>
        </w:rPr>
        <w:t>F</w:t>
      </w:r>
      <w:r w:rsidRPr="007A0852">
        <w:rPr>
          <w:rFonts w:ascii="Arial" w:hAnsi="Arial" w:cs="Arial"/>
          <w:color w:val="231F20"/>
          <w:position w:val="-2"/>
          <w:sz w:val="24"/>
          <w:szCs w:val="24"/>
          <w:vertAlign w:val="subscript"/>
        </w:rPr>
        <w:t>S</w:t>
      </w:r>
      <w:r w:rsidRPr="0047368A">
        <w:rPr>
          <w:rFonts w:ascii="Arial" w:hAnsi="Arial" w:cs="Arial"/>
          <w:color w:val="231F20"/>
          <w:sz w:val="24"/>
          <w:szCs w:val="24"/>
          <w:lang w:val="ru-RU"/>
        </w:rPr>
        <w:t>.</w:t>
      </w:r>
    </w:p>
    <w:p w:rsidR="00FD10FC" w:rsidRPr="0047368A" w:rsidRDefault="00FB0D43" w:rsidP="0047368A">
      <w:pPr>
        <w:ind w:firstLine="567"/>
        <w:jc w:val="both"/>
        <w:rPr>
          <w:rFonts w:ascii="Arial" w:hAnsi="Arial" w:cs="Arial"/>
          <w:sz w:val="24"/>
          <w:szCs w:val="24"/>
          <w:lang w:val="ru-RU"/>
        </w:rPr>
      </w:pPr>
      <w:r w:rsidRPr="0047368A">
        <w:rPr>
          <w:rFonts w:ascii="Arial" w:hAnsi="Arial" w:cs="Arial"/>
          <w:sz w:val="24"/>
          <w:szCs w:val="24"/>
          <w:lang w:val="ru-RU"/>
        </w:rPr>
        <w:t xml:space="preserve"> </w:t>
      </w:r>
    </w:p>
    <w:p w:rsidR="00FD10FC" w:rsidRPr="0047368A" w:rsidRDefault="00234367" w:rsidP="007A0852">
      <w:pPr>
        <w:ind w:firstLine="567"/>
        <w:jc w:val="center"/>
        <w:rPr>
          <w:rFonts w:ascii="Arial" w:hAnsi="Arial" w:cs="Arial"/>
          <w:sz w:val="24"/>
          <w:szCs w:val="24"/>
        </w:rPr>
      </w:pPr>
      <w:r w:rsidRPr="0047368A">
        <w:rPr>
          <w:rFonts w:ascii="Arial" w:hAnsi="Arial" w:cs="Arial"/>
          <w:noProof/>
          <w:sz w:val="24"/>
          <w:szCs w:val="24"/>
          <w:lang w:val="ru-RU" w:eastAsia="ru-RU"/>
        </w:rPr>
        <w:drawing>
          <wp:inline distT="0" distB="0" distL="0" distR="0">
            <wp:extent cx="2791059" cy="2002536"/>
            <wp:effectExtent l="0" t="0" r="0" b="0"/>
            <wp:docPr id="3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9.png"/>
                    <pic:cNvPicPr/>
                  </pic:nvPicPr>
                  <pic:blipFill>
                    <a:blip r:embed="rId30" cstate="print"/>
                    <a:stretch>
                      <a:fillRect/>
                    </a:stretch>
                  </pic:blipFill>
                  <pic:spPr>
                    <a:xfrm>
                      <a:off x="0" y="0"/>
                      <a:ext cx="2791059" cy="2002536"/>
                    </a:xfrm>
                    <a:prstGeom prst="rect">
                      <a:avLst/>
                    </a:prstGeom>
                  </pic:spPr>
                </pic:pic>
              </a:graphicData>
            </a:graphic>
          </wp:inline>
        </w:drawing>
      </w:r>
    </w:p>
    <w:p w:rsidR="00FD10FC" w:rsidRPr="007A0852" w:rsidRDefault="0034091D" w:rsidP="007A0852">
      <w:pPr>
        <w:ind w:firstLine="567"/>
        <w:jc w:val="both"/>
        <w:rPr>
          <w:rFonts w:ascii="Arial" w:hAnsi="Arial" w:cs="Arial"/>
          <w:b/>
        </w:rPr>
      </w:pPr>
      <w:r w:rsidRPr="007A0852">
        <w:rPr>
          <w:rFonts w:ascii="Arial" w:hAnsi="Arial" w:cs="Arial"/>
          <w:b/>
          <w:color w:val="231F20"/>
          <w:lang w:val="ru-RU"/>
        </w:rPr>
        <w:t>Условные обозначения</w:t>
      </w:r>
    </w:p>
    <w:tbl>
      <w:tblPr>
        <w:tblStyle w:val="TableNormal"/>
        <w:tblW w:w="0" w:type="auto"/>
        <w:tblInd w:w="124" w:type="dxa"/>
        <w:tblLayout w:type="fixed"/>
        <w:tblLook w:val="01E0" w:firstRow="1" w:lastRow="1" w:firstColumn="1" w:lastColumn="1" w:noHBand="0" w:noVBand="0"/>
      </w:tblPr>
      <w:tblGrid>
        <w:gridCol w:w="1010"/>
        <w:gridCol w:w="7670"/>
      </w:tblGrid>
      <w:tr w:rsidR="00FD10FC" w:rsidRPr="007A0852" w:rsidTr="007A0852">
        <w:trPr>
          <w:trHeight w:val="265"/>
        </w:trPr>
        <w:tc>
          <w:tcPr>
            <w:tcW w:w="1010" w:type="dxa"/>
          </w:tcPr>
          <w:p w:rsidR="00FD10FC" w:rsidRPr="007A0852" w:rsidRDefault="00234367" w:rsidP="007A0852">
            <w:pPr>
              <w:ind w:firstLine="567"/>
              <w:jc w:val="both"/>
              <w:rPr>
                <w:rFonts w:ascii="Arial" w:hAnsi="Arial" w:cs="Arial"/>
              </w:rPr>
            </w:pPr>
            <w:r w:rsidRPr="007A0852">
              <w:rPr>
                <w:rFonts w:ascii="Arial" w:hAnsi="Arial" w:cs="Arial"/>
                <w:color w:val="231F20"/>
              </w:rPr>
              <w:t>1</w:t>
            </w:r>
          </w:p>
        </w:tc>
        <w:tc>
          <w:tcPr>
            <w:tcW w:w="7670"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тетива</w:t>
            </w:r>
          </w:p>
        </w:tc>
      </w:tr>
      <w:tr w:rsidR="00FD10FC" w:rsidRPr="007A0852" w:rsidTr="007A0852">
        <w:trPr>
          <w:trHeight w:val="297"/>
        </w:trPr>
        <w:tc>
          <w:tcPr>
            <w:tcW w:w="1010" w:type="dxa"/>
          </w:tcPr>
          <w:p w:rsidR="00FD10FC" w:rsidRPr="007A0852" w:rsidRDefault="00234367" w:rsidP="007A0852">
            <w:pPr>
              <w:ind w:firstLine="567"/>
              <w:jc w:val="both"/>
              <w:rPr>
                <w:rFonts w:ascii="Arial" w:hAnsi="Arial" w:cs="Arial"/>
              </w:rPr>
            </w:pPr>
            <w:r w:rsidRPr="007A0852">
              <w:rPr>
                <w:rFonts w:ascii="Arial" w:hAnsi="Arial" w:cs="Arial"/>
                <w:color w:val="231F20"/>
              </w:rPr>
              <w:t>2</w:t>
            </w:r>
          </w:p>
        </w:tc>
        <w:tc>
          <w:tcPr>
            <w:tcW w:w="7670" w:type="dxa"/>
          </w:tcPr>
          <w:p w:rsidR="00FD10FC" w:rsidRPr="007A0852" w:rsidRDefault="00FB0D43" w:rsidP="007A0852">
            <w:pPr>
              <w:jc w:val="both"/>
              <w:rPr>
                <w:rFonts w:ascii="Arial" w:hAnsi="Arial" w:cs="Arial"/>
                <w:lang w:val="en-GB"/>
              </w:rPr>
            </w:pPr>
            <w:r w:rsidRPr="007A0852">
              <w:rPr>
                <w:rFonts w:ascii="Arial" w:hAnsi="Arial" w:cs="Arial"/>
                <w:color w:val="231F20"/>
                <w:lang w:val="ru-RU"/>
              </w:rPr>
              <w:t>ступень</w:t>
            </w:r>
          </w:p>
        </w:tc>
      </w:tr>
      <w:tr w:rsidR="00FD10FC" w:rsidRPr="0015487D" w:rsidTr="007A0852">
        <w:trPr>
          <w:trHeight w:val="297"/>
        </w:trPr>
        <w:tc>
          <w:tcPr>
            <w:tcW w:w="1010" w:type="dxa"/>
          </w:tcPr>
          <w:p w:rsidR="00FD10FC" w:rsidRPr="007A0852" w:rsidRDefault="00234367" w:rsidP="007A0852">
            <w:pPr>
              <w:ind w:firstLine="567"/>
              <w:jc w:val="both"/>
              <w:rPr>
                <w:rFonts w:ascii="Arial" w:hAnsi="Arial" w:cs="Arial"/>
              </w:rPr>
            </w:pPr>
            <w:r w:rsidRPr="007A0852">
              <w:rPr>
                <w:rFonts w:ascii="Arial" w:hAnsi="Arial" w:cs="Arial"/>
                <w:color w:val="231F20"/>
              </w:rPr>
              <w:t>3</w:t>
            </w:r>
          </w:p>
        </w:tc>
        <w:tc>
          <w:tcPr>
            <w:tcW w:w="7670"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твердый блок для распределения нагрузки (подложка)</w:t>
            </w:r>
          </w:p>
        </w:tc>
      </w:tr>
      <w:tr w:rsidR="00FD10FC" w:rsidRPr="007A0852" w:rsidTr="007A0852">
        <w:trPr>
          <w:trHeight w:val="297"/>
        </w:trPr>
        <w:tc>
          <w:tcPr>
            <w:tcW w:w="1010" w:type="dxa"/>
          </w:tcPr>
          <w:p w:rsidR="00FD10FC" w:rsidRPr="007A0852" w:rsidRDefault="00234367" w:rsidP="007A0852">
            <w:pPr>
              <w:ind w:firstLine="567"/>
              <w:jc w:val="both"/>
              <w:rPr>
                <w:rFonts w:ascii="Arial" w:hAnsi="Arial" w:cs="Arial"/>
              </w:rPr>
            </w:pPr>
            <w:r w:rsidRPr="007A0852">
              <w:rPr>
                <w:rFonts w:ascii="Arial" w:hAnsi="Arial" w:cs="Arial"/>
                <w:color w:val="231F20"/>
              </w:rPr>
              <w:t>4</w:t>
            </w:r>
          </w:p>
        </w:tc>
        <w:tc>
          <w:tcPr>
            <w:tcW w:w="7670"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блок для крепления</w:t>
            </w:r>
          </w:p>
        </w:tc>
      </w:tr>
      <w:tr w:rsidR="00FD10FC" w:rsidRPr="007A0852" w:rsidTr="007A0852">
        <w:trPr>
          <w:trHeight w:val="297"/>
        </w:trPr>
        <w:tc>
          <w:tcPr>
            <w:tcW w:w="1010" w:type="dxa"/>
          </w:tcPr>
          <w:p w:rsidR="00FD10FC" w:rsidRPr="007A0852" w:rsidRDefault="00234367" w:rsidP="007A0852">
            <w:pPr>
              <w:ind w:firstLine="567"/>
              <w:jc w:val="both"/>
              <w:rPr>
                <w:rFonts w:ascii="Arial" w:hAnsi="Arial" w:cs="Arial"/>
                <w:i/>
              </w:rPr>
            </w:pPr>
            <w:r w:rsidRPr="007A0852">
              <w:rPr>
                <w:rFonts w:ascii="Arial" w:hAnsi="Arial" w:cs="Arial"/>
                <w:i/>
                <w:color w:val="231F20"/>
              </w:rPr>
              <w:t>F</w:t>
            </w:r>
          </w:p>
        </w:tc>
        <w:tc>
          <w:tcPr>
            <w:tcW w:w="7670" w:type="dxa"/>
          </w:tcPr>
          <w:p w:rsidR="00FD10FC" w:rsidRPr="007A0852" w:rsidRDefault="0034091D" w:rsidP="007A0852">
            <w:pPr>
              <w:jc w:val="both"/>
              <w:rPr>
                <w:rFonts w:ascii="Arial" w:hAnsi="Arial" w:cs="Arial"/>
                <w:lang w:val="ru-RU"/>
              </w:rPr>
            </w:pPr>
            <w:r w:rsidRPr="007A0852">
              <w:rPr>
                <w:rFonts w:ascii="Arial" w:hAnsi="Arial" w:cs="Arial"/>
                <w:color w:val="231F20"/>
                <w:lang w:val="ru-RU"/>
              </w:rPr>
              <w:t>предварительная н</w:t>
            </w:r>
            <w:r w:rsidR="00FB0D43" w:rsidRPr="007A0852">
              <w:rPr>
                <w:rFonts w:ascii="Arial" w:hAnsi="Arial" w:cs="Arial"/>
                <w:color w:val="231F20"/>
                <w:lang w:val="ru-RU"/>
              </w:rPr>
              <w:t xml:space="preserve">агрузка, тестовая </w:t>
            </w:r>
            <w:r w:rsidRPr="007A0852">
              <w:rPr>
                <w:rFonts w:ascii="Arial" w:hAnsi="Arial" w:cs="Arial"/>
                <w:color w:val="231F20"/>
                <w:lang w:val="ru-RU"/>
              </w:rPr>
              <w:t>н</w:t>
            </w:r>
            <w:r w:rsidR="00FB0D43" w:rsidRPr="007A0852">
              <w:rPr>
                <w:rFonts w:ascii="Arial" w:hAnsi="Arial" w:cs="Arial"/>
                <w:color w:val="231F20"/>
                <w:lang w:val="ru-RU"/>
              </w:rPr>
              <w:t>агрузка</w:t>
            </w:r>
          </w:p>
        </w:tc>
      </w:tr>
      <w:tr w:rsidR="00FD10FC" w:rsidRPr="007A0852" w:rsidTr="007A0852">
        <w:trPr>
          <w:trHeight w:val="265"/>
        </w:trPr>
        <w:tc>
          <w:tcPr>
            <w:tcW w:w="1010" w:type="dxa"/>
          </w:tcPr>
          <w:p w:rsidR="00FD10FC" w:rsidRPr="007A0852" w:rsidRDefault="00234367" w:rsidP="007A0852">
            <w:pPr>
              <w:ind w:firstLine="567"/>
              <w:jc w:val="both"/>
              <w:rPr>
                <w:rFonts w:ascii="Arial" w:hAnsi="Arial" w:cs="Arial"/>
              </w:rPr>
            </w:pPr>
            <w:r w:rsidRPr="007A0852">
              <w:rPr>
                <w:rFonts w:ascii="Arial" w:hAnsi="Arial" w:cs="Arial"/>
                <w:color w:val="231F20"/>
              </w:rPr>
              <w:t>α</w:t>
            </w:r>
          </w:p>
        </w:tc>
        <w:tc>
          <w:tcPr>
            <w:tcW w:w="7670" w:type="dxa"/>
          </w:tcPr>
          <w:p w:rsidR="00FD10FC" w:rsidRPr="007A0852" w:rsidRDefault="00FB0D43" w:rsidP="007A0852">
            <w:pPr>
              <w:jc w:val="both"/>
              <w:rPr>
                <w:rFonts w:ascii="Arial" w:hAnsi="Arial" w:cs="Arial"/>
                <w:lang w:val="en-GB"/>
              </w:rPr>
            </w:pPr>
            <w:r w:rsidRPr="007A0852">
              <w:rPr>
                <w:rFonts w:ascii="Arial" w:hAnsi="Arial" w:cs="Arial"/>
                <w:color w:val="231F20"/>
                <w:lang w:val="ru-RU"/>
              </w:rPr>
              <w:t>угол</w:t>
            </w:r>
            <w:r w:rsidRPr="007A0852">
              <w:rPr>
                <w:rFonts w:ascii="Arial" w:hAnsi="Arial" w:cs="Arial"/>
                <w:color w:val="231F20"/>
                <w:lang w:val="en-GB"/>
              </w:rPr>
              <w:t xml:space="preserve"> </w:t>
            </w:r>
            <w:r w:rsidRPr="007A0852">
              <w:rPr>
                <w:rFonts w:ascii="Arial" w:hAnsi="Arial" w:cs="Arial"/>
                <w:color w:val="231F20"/>
                <w:lang w:val="ru-RU"/>
              </w:rPr>
              <w:t>лестницы</w:t>
            </w:r>
          </w:p>
        </w:tc>
      </w:tr>
    </w:tbl>
    <w:p w:rsidR="00FD10FC" w:rsidRPr="0047368A" w:rsidRDefault="00FD10FC" w:rsidP="0047368A">
      <w:pPr>
        <w:ind w:firstLine="567"/>
        <w:jc w:val="both"/>
        <w:rPr>
          <w:rFonts w:ascii="Arial" w:hAnsi="Arial" w:cs="Arial"/>
          <w:b/>
          <w:sz w:val="24"/>
          <w:szCs w:val="24"/>
        </w:rPr>
      </w:pPr>
    </w:p>
    <w:p w:rsidR="00FD10FC" w:rsidRPr="007A0852" w:rsidRDefault="00FB0D43" w:rsidP="007A0852">
      <w:pPr>
        <w:ind w:firstLine="567"/>
        <w:jc w:val="center"/>
        <w:rPr>
          <w:rFonts w:ascii="Arial" w:hAnsi="Arial" w:cs="Arial"/>
          <w:sz w:val="24"/>
          <w:szCs w:val="24"/>
          <w:lang w:val="ru-RU"/>
        </w:rPr>
      </w:pPr>
      <w:r w:rsidRPr="0047368A">
        <w:rPr>
          <w:rFonts w:ascii="Arial" w:hAnsi="Arial" w:cs="Arial"/>
          <w:color w:val="231F20"/>
          <w:sz w:val="24"/>
          <w:szCs w:val="24"/>
          <w:lang w:val="ru-RU"/>
        </w:rPr>
        <w:t>Рисунок</w:t>
      </w:r>
      <w:r w:rsidRPr="007A0852">
        <w:rPr>
          <w:rFonts w:ascii="Arial" w:hAnsi="Arial" w:cs="Arial"/>
          <w:color w:val="231F20"/>
          <w:sz w:val="24"/>
          <w:szCs w:val="24"/>
          <w:lang w:val="ru-RU"/>
        </w:rPr>
        <w:t xml:space="preserve"> 13 — </w:t>
      </w:r>
      <w:r w:rsidRPr="0047368A">
        <w:rPr>
          <w:rFonts w:ascii="Arial" w:hAnsi="Arial" w:cs="Arial"/>
          <w:color w:val="231F20"/>
          <w:sz w:val="24"/>
          <w:szCs w:val="24"/>
          <w:lang w:val="ru-RU"/>
        </w:rPr>
        <w:t>Образец</w:t>
      </w:r>
      <w:r w:rsidRPr="007A0852">
        <w:rPr>
          <w:rFonts w:ascii="Arial" w:hAnsi="Arial" w:cs="Arial"/>
          <w:color w:val="231F20"/>
          <w:sz w:val="24"/>
          <w:szCs w:val="24"/>
          <w:lang w:val="ru-RU"/>
        </w:rPr>
        <w:t xml:space="preserve"> </w:t>
      </w:r>
      <w:r w:rsidRPr="0047368A">
        <w:rPr>
          <w:rFonts w:ascii="Arial" w:hAnsi="Arial" w:cs="Arial"/>
          <w:color w:val="231F20"/>
          <w:sz w:val="24"/>
          <w:szCs w:val="24"/>
          <w:lang w:val="ru-RU"/>
        </w:rPr>
        <w:t>для</w:t>
      </w:r>
      <w:r w:rsidRPr="007A0852">
        <w:rPr>
          <w:rFonts w:ascii="Arial" w:hAnsi="Arial" w:cs="Arial"/>
          <w:color w:val="231F20"/>
          <w:sz w:val="24"/>
          <w:szCs w:val="24"/>
          <w:lang w:val="ru-RU"/>
        </w:rPr>
        <w:t xml:space="preserve"> </w:t>
      </w:r>
      <w:r w:rsidRPr="0047368A">
        <w:rPr>
          <w:rFonts w:ascii="Arial" w:hAnsi="Arial" w:cs="Arial"/>
          <w:color w:val="231F20"/>
          <w:sz w:val="24"/>
          <w:szCs w:val="24"/>
          <w:lang w:val="ru-RU"/>
        </w:rPr>
        <w:t>испытаний</w:t>
      </w:r>
      <w:r w:rsidRPr="007A0852">
        <w:rPr>
          <w:rFonts w:ascii="Arial" w:hAnsi="Arial" w:cs="Arial"/>
          <w:color w:val="231F20"/>
          <w:sz w:val="24"/>
          <w:szCs w:val="24"/>
          <w:lang w:val="ru-RU"/>
        </w:rPr>
        <w:t xml:space="preserve"> — </w:t>
      </w:r>
      <w:r w:rsidRPr="0047368A">
        <w:rPr>
          <w:rFonts w:ascii="Arial" w:hAnsi="Arial" w:cs="Arial"/>
          <w:color w:val="231F20"/>
          <w:sz w:val="24"/>
          <w:szCs w:val="24"/>
          <w:lang w:val="ru-RU"/>
        </w:rPr>
        <w:t>Принцип</w:t>
      </w:r>
    </w:p>
    <w:p w:rsidR="00FD10FC" w:rsidRPr="007A0852" w:rsidRDefault="00234367" w:rsidP="0047368A">
      <w:pPr>
        <w:ind w:firstLine="567"/>
        <w:jc w:val="both"/>
        <w:rPr>
          <w:rFonts w:ascii="Arial" w:hAnsi="Arial" w:cs="Arial"/>
          <w:b/>
          <w:sz w:val="24"/>
          <w:szCs w:val="24"/>
          <w:lang w:val="ru-RU"/>
        </w:rPr>
      </w:pPr>
      <w:r w:rsidRPr="0047368A">
        <w:rPr>
          <w:rFonts w:ascii="Arial" w:hAnsi="Arial" w:cs="Arial"/>
          <w:noProof/>
          <w:sz w:val="24"/>
          <w:szCs w:val="24"/>
          <w:lang w:val="ru-RU" w:eastAsia="ru-RU"/>
        </w:rPr>
        <w:drawing>
          <wp:anchor distT="0" distB="0" distL="0" distR="0" simplePos="0" relativeHeight="251723264" behindDoc="0" locked="0" layoutInCell="1" allowOverlap="1">
            <wp:simplePos x="0" y="0"/>
            <wp:positionH relativeFrom="page">
              <wp:posOffset>1800732</wp:posOffset>
            </wp:positionH>
            <wp:positionV relativeFrom="paragraph">
              <wp:posOffset>217404</wp:posOffset>
            </wp:positionV>
            <wp:extent cx="3526535" cy="1746503"/>
            <wp:effectExtent l="0" t="0" r="0" b="0"/>
            <wp:wrapTopAndBottom/>
            <wp:docPr id="3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31" cstate="print"/>
                    <a:stretch>
                      <a:fillRect/>
                    </a:stretch>
                  </pic:blipFill>
                  <pic:spPr>
                    <a:xfrm>
                      <a:off x="0" y="0"/>
                      <a:ext cx="3526535" cy="1746503"/>
                    </a:xfrm>
                    <a:prstGeom prst="rect">
                      <a:avLst/>
                    </a:prstGeom>
                  </pic:spPr>
                </pic:pic>
              </a:graphicData>
            </a:graphic>
          </wp:anchor>
        </w:drawing>
      </w:r>
    </w:p>
    <w:p w:rsidR="00FD10FC" w:rsidRPr="007A0852" w:rsidRDefault="0034091D" w:rsidP="007A0852">
      <w:pPr>
        <w:ind w:firstLine="567"/>
        <w:jc w:val="both"/>
        <w:rPr>
          <w:rFonts w:ascii="Arial" w:hAnsi="Arial" w:cs="Arial"/>
          <w:b/>
          <w:lang w:val="ru-RU"/>
        </w:rPr>
      </w:pPr>
      <w:r w:rsidRPr="007A0852">
        <w:rPr>
          <w:rFonts w:ascii="Arial" w:hAnsi="Arial" w:cs="Arial"/>
          <w:b/>
          <w:color w:val="231F20"/>
          <w:lang w:val="ru-RU"/>
        </w:rPr>
        <w:t>Условные обозначения</w:t>
      </w:r>
    </w:p>
    <w:tbl>
      <w:tblPr>
        <w:tblStyle w:val="TableNormal"/>
        <w:tblW w:w="0" w:type="auto"/>
        <w:tblInd w:w="124" w:type="dxa"/>
        <w:tblLayout w:type="fixed"/>
        <w:tblLook w:val="01E0" w:firstRow="1" w:lastRow="1" w:firstColumn="1" w:lastColumn="1" w:noHBand="0" w:noVBand="0"/>
      </w:tblPr>
      <w:tblGrid>
        <w:gridCol w:w="1167"/>
        <w:gridCol w:w="6946"/>
      </w:tblGrid>
      <w:tr w:rsidR="00FD10FC" w:rsidRPr="007A0852" w:rsidTr="007A0852">
        <w:trPr>
          <w:trHeight w:val="265"/>
        </w:trPr>
        <w:tc>
          <w:tcPr>
            <w:tcW w:w="1167" w:type="dxa"/>
          </w:tcPr>
          <w:p w:rsidR="00FD10FC" w:rsidRPr="007A0852" w:rsidRDefault="00234367" w:rsidP="0047368A">
            <w:pPr>
              <w:ind w:firstLine="567"/>
              <w:jc w:val="both"/>
              <w:rPr>
                <w:rFonts w:ascii="Arial" w:hAnsi="Arial" w:cs="Arial"/>
              </w:rPr>
            </w:pPr>
            <w:r w:rsidRPr="007A0852">
              <w:rPr>
                <w:rFonts w:ascii="Arial" w:hAnsi="Arial" w:cs="Arial"/>
                <w:color w:val="231F20"/>
              </w:rPr>
              <w:t>1</w:t>
            </w:r>
          </w:p>
        </w:tc>
        <w:tc>
          <w:tcPr>
            <w:tcW w:w="6946"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тетива</w:t>
            </w:r>
          </w:p>
        </w:tc>
      </w:tr>
      <w:tr w:rsidR="00FD10FC" w:rsidRPr="007A0852" w:rsidTr="007A0852">
        <w:trPr>
          <w:trHeight w:val="297"/>
        </w:trPr>
        <w:tc>
          <w:tcPr>
            <w:tcW w:w="1167" w:type="dxa"/>
          </w:tcPr>
          <w:p w:rsidR="00FD10FC" w:rsidRPr="007A0852" w:rsidRDefault="00234367" w:rsidP="0047368A">
            <w:pPr>
              <w:ind w:firstLine="567"/>
              <w:jc w:val="both"/>
              <w:rPr>
                <w:rFonts w:ascii="Arial" w:hAnsi="Arial" w:cs="Arial"/>
              </w:rPr>
            </w:pPr>
            <w:r w:rsidRPr="007A0852">
              <w:rPr>
                <w:rFonts w:ascii="Arial" w:hAnsi="Arial" w:cs="Arial"/>
                <w:color w:val="231F20"/>
              </w:rPr>
              <w:t>2</w:t>
            </w:r>
          </w:p>
        </w:tc>
        <w:tc>
          <w:tcPr>
            <w:tcW w:w="6946"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ступень</w:t>
            </w:r>
          </w:p>
        </w:tc>
      </w:tr>
      <w:tr w:rsidR="00FD10FC" w:rsidRPr="0015487D" w:rsidTr="007A0852">
        <w:trPr>
          <w:trHeight w:val="297"/>
        </w:trPr>
        <w:tc>
          <w:tcPr>
            <w:tcW w:w="1167" w:type="dxa"/>
          </w:tcPr>
          <w:p w:rsidR="00FD10FC" w:rsidRPr="007A0852" w:rsidRDefault="00234367" w:rsidP="0047368A">
            <w:pPr>
              <w:ind w:firstLine="567"/>
              <w:jc w:val="both"/>
              <w:rPr>
                <w:rFonts w:ascii="Arial" w:hAnsi="Arial" w:cs="Arial"/>
              </w:rPr>
            </w:pPr>
            <w:r w:rsidRPr="007A0852">
              <w:rPr>
                <w:rFonts w:ascii="Arial" w:hAnsi="Arial" w:cs="Arial"/>
                <w:color w:val="231F20"/>
              </w:rPr>
              <w:t>3</w:t>
            </w:r>
          </w:p>
        </w:tc>
        <w:tc>
          <w:tcPr>
            <w:tcW w:w="6946"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твердый блок для распределения нагрузки (подложка)</w:t>
            </w:r>
          </w:p>
        </w:tc>
      </w:tr>
      <w:tr w:rsidR="00FD10FC" w:rsidRPr="007A0852" w:rsidTr="007A0852">
        <w:trPr>
          <w:trHeight w:val="297"/>
        </w:trPr>
        <w:tc>
          <w:tcPr>
            <w:tcW w:w="1167" w:type="dxa"/>
          </w:tcPr>
          <w:p w:rsidR="00FD10FC" w:rsidRPr="007A0852" w:rsidRDefault="00234367" w:rsidP="0047368A">
            <w:pPr>
              <w:ind w:firstLine="567"/>
              <w:jc w:val="both"/>
              <w:rPr>
                <w:rFonts w:ascii="Arial" w:hAnsi="Arial" w:cs="Arial"/>
              </w:rPr>
            </w:pPr>
            <w:r w:rsidRPr="007A0852">
              <w:rPr>
                <w:rFonts w:ascii="Arial" w:hAnsi="Arial" w:cs="Arial"/>
                <w:color w:val="231F20"/>
              </w:rPr>
              <w:t>4</w:t>
            </w:r>
          </w:p>
        </w:tc>
        <w:tc>
          <w:tcPr>
            <w:tcW w:w="6946"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блок для крепления</w:t>
            </w:r>
          </w:p>
        </w:tc>
      </w:tr>
      <w:tr w:rsidR="00FD10FC" w:rsidRPr="007A0852" w:rsidTr="007A0852">
        <w:trPr>
          <w:trHeight w:val="297"/>
        </w:trPr>
        <w:tc>
          <w:tcPr>
            <w:tcW w:w="1167" w:type="dxa"/>
          </w:tcPr>
          <w:p w:rsidR="00FD10FC" w:rsidRPr="007A0852" w:rsidRDefault="00234367" w:rsidP="0047368A">
            <w:pPr>
              <w:ind w:firstLine="567"/>
              <w:jc w:val="both"/>
              <w:rPr>
                <w:rFonts w:ascii="Arial" w:hAnsi="Arial" w:cs="Arial"/>
                <w:i/>
              </w:rPr>
            </w:pPr>
            <w:r w:rsidRPr="007A0852">
              <w:rPr>
                <w:rFonts w:ascii="Arial" w:hAnsi="Arial" w:cs="Arial"/>
                <w:i/>
                <w:color w:val="231F20"/>
              </w:rPr>
              <w:t>F</w:t>
            </w:r>
          </w:p>
        </w:tc>
        <w:tc>
          <w:tcPr>
            <w:tcW w:w="6946"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 xml:space="preserve">предварительная </w:t>
            </w:r>
            <w:r w:rsidR="0034091D" w:rsidRPr="007A0852">
              <w:rPr>
                <w:rFonts w:ascii="Arial" w:hAnsi="Arial" w:cs="Arial"/>
                <w:color w:val="231F20"/>
                <w:lang w:val="ru-RU"/>
              </w:rPr>
              <w:t>н</w:t>
            </w:r>
            <w:r w:rsidRPr="007A0852">
              <w:rPr>
                <w:rFonts w:ascii="Arial" w:hAnsi="Arial" w:cs="Arial"/>
                <w:color w:val="231F20"/>
                <w:lang w:val="ru-RU"/>
              </w:rPr>
              <w:t xml:space="preserve">агрузка, тестовая </w:t>
            </w:r>
            <w:r w:rsidR="0034091D" w:rsidRPr="007A0852">
              <w:rPr>
                <w:rFonts w:ascii="Arial" w:hAnsi="Arial" w:cs="Arial"/>
                <w:color w:val="231F20"/>
                <w:lang w:val="ru-RU"/>
              </w:rPr>
              <w:t>н</w:t>
            </w:r>
            <w:r w:rsidRPr="007A0852">
              <w:rPr>
                <w:rFonts w:ascii="Arial" w:hAnsi="Arial" w:cs="Arial"/>
                <w:color w:val="231F20"/>
                <w:lang w:val="ru-RU"/>
              </w:rPr>
              <w:t>агрузка</w:t>
            </w:r>
          </w:p>
        </w:tc>
      </w:tr>
      <w:tr w:rsidR="00FD10FC" w:rsidRPr="007A0852" w:rsidTr="007A0852">
        <w:trPr>
          <w:trHeight w:val="265"/>
        </w:trPr>
        <w:tc>
          <w:tcPr>
            <w:tcW w:w="1167" w:type="dxa"/>
          </w:tcPr>
          <w:p w:rsidR="00FD10FC" w:rsidRPr="007A0852" w:rsidRDefault="00234367" w:rsidP="0047368A">
            <w:pPr>
              <w:ind w:firstLine="567"/>
              <w:jc w:val="both"/>
              <w:rPr>
                <w:rFonts w:ascii="Arial" w:hAnsi="Arial" w:cs="Arial"/>
                <w:i/>
              </w:rPr>
            </w:pPr>
            <w:r w:rsidRPr="007A0852">
              <w:rPr>
                <w:rFonts w:ascii="Arial" w:hAnsi="Arial" w:cs="Arial"/>
                <w:i/>
                <w:color w:val="231F20"/>
              </w:rPr>
              <w:t>w</w:t>
            </w:r>
          </w:p>
        </w:tc>
        <w:tc>
          <w:tcPr>
            <w:tcW w:w="6946" w:type="dxa"/>
          </w:tcPr>
          <w:p w:rsidR="00FD10FC" w:rsidRPr="007A0852" w:rsidRDefault="00FB0D43" w:rsidP="007A0852">
            <w:pPr>
              <w:jc w:val="both"/>
              <w:rPr>
                <w:rFonts w:ascii="Arial" w:hAnsi="Arial" w:cs="Arial"/>
                <w:lang w:val="ru-RU"/>
              </w:rPr>
            </w:pPr>
            <w:r w:rsidRPr="007A0852">
              <w:rPr>
                <w:rFonts w:ascii="Arial" w:hAnsi="Arial" w:cs="Arial"/>
                <w:color w:val="231F20"/>
                <w:lang w:val="ru-RU"/>
              </w:rPr>
              <w:t xml:space="preserve">ширина </w:t>
            </w:r>
            <w:r w:rsidR="0034091D" w:rsidRPr="007A0852">
              <w:rPr>
                <w:rFonts w:ascii="Arial" w:hAnsi="Arial" w:cs="Arial"/>
                <w:color w:val="231F20"/>
                <w:lang w:val="ru-RU"/>
              </w:rPr>
              <w:t>про</w:t>
            </w:r>
            <w:r w:rsidRPr="007A0852">
              <w:rPr>
                <w:rFonts w:ascii="Arial" w:hAnsi="Arial" w:cs="Arial"/>
                <w:color w:val="231F20"/>
                <w:lang w:val="ru-RU"/>
              </w:rPr>
              <w:t>свет</w:t>
            </w:r>
            <w:r w:rsidR="0034091D" w:rsidRPr="007A0852">
              <w:rPr>
                <w:rFonts w:ascii="Arial" w:hAnsi="Arial" w:cs="Arial"/>
                <w:color w:val="231F20"/>
                <w:lang w:val="ru-RU"/>
              </w:rPr>
              <w:t>а</w:t>
            </w:r>
          </w:p>
        </w:tc>
      </w:tr>
    </w:tbl>
    <w:p w:rsidR="00FD10FC" w:rsidRPr="0047368A" w:rsidRDefault="00FD10FC" w:rsidP="0047368A">
      <w:pPr>
        <w:ind w:firstLine="567"/>
        <w:jc w:val="both"/>
        <w:rPr>
          <w:rFonts w:ascii="Arial" w:hAnsi="Arial" w:cs="Arial"/>
          <w:b/>
          <w:sz w:val="24"/>
          <w:szCs w:val="24"/>
          <w:lang w:val="ru-RU"/>
        </w:rPr>
      </w:pPr>
    </w:p>
    <w:p w:rsidR="00FD10FC" w:rsidRPr="0047368A" w:rsidRDefault="00FB0D43" w:rsidP="007A0852">
      <w:pPr>
        <w:ind w:firstLine="567"/>
        <w:jc w:val="center"/>
        <w:rPr>
          <w:rFonts w:ascii="Arial" w:hAnsi="Arial" w:cs="Arial"/>
          <w:sz w:val="24"/>
          <w:szCs w:val="24"/>
          <w:lang w:val="ru-RU"/>
        </w:rPr>
      </w:pPr>
      <w:r w:rsidRPr="0047368A">
        <w:rPr>
          <w:rFonts w:ascii="Arial" w:hAnsi="Arial" w:cs="Arial"/>
          <w:color w:val="231F20"/>
          <w:sz w:val="24"/>
          <w:szCs w:val="24"/>
          <w:lang w:val="ru-RU"/>
        </w:rPr>
        <w:t xml:space="preserve">Рисунок 14 — Образец для испытаний при </w:t>
      </w:r>
      <w:r w:rsidRPr="0047368A">
        <w:rPr>
          <w:rFonts w:ascii="Arial" w:hAnsi="Arial" w:cs="Arial"/>
          <w:i/>
          <w:color w:val="231F20"/>
          <w:sz w:val="24"/>
          <w:szCs w:val="24"/>
          <w:lang w:val="ru-RU"/>
        </w:rPr>
        <w:t xml:space="preserve">w </w:t>
      </w:r>
      <w:r w:rsidRPr="0047368A">
        <w:rPr>
          <w:rFonts w:ascii="Arial" w:hAnsi="Arial" w:cs="Arial"/>
          <w:color w:val="231F20"/>
          <w:sz w:val="24"/>
          <w:szCs w:val="24"/>
          <w:lang w:val="ru-RU"/>
        </w:rPr>
        <w:t>&lt; 1200 мм</w:t>
      </w:r>
    </w:p>
    <w:p w:rsidR="00FD10FC" w:rsidRPr="0047368A" w:rsidRDefault="00FB0D43" w:rsidP="0047368A">
      <w:pPr>
        <w:ind w:firstLine="567"/>
        <w:jc w:val="both"/>
        <w:rPr>
          <w:rFonts w:ascii="Arial" w:hAnsi="Arial" w:cs="Arial"/>
          <w:b/>
          <w:sz w:val="24"/>
          <w:szCs w:val="24"/>
          <w:lang w:val="ru-RU"/>
        </w:rPr>
      </w:pPr>
      <w:r w:rsidRPr="0047368A">
        <w:rPr>
          <w:rFonts w:ascii="Arial" w:hAnsi="Arial" w:cs="Arial"/>
          <w:sz w:val="24"/>
          <w:szCs w:val="24"/>
          <w:lang w:val="ru-RU"/>
        </w:rPr>
        <w:t xml:space="preserve"> </w:t>
      </w:r>
    </w:p>
    <w:p w:rsidR="00FD10FC" w:rsidRPr="0047368A" w:rsidRDefault="00FD10FC" w:rsidP="0047368A">
      <w:pPr>
        <w:ind w:firstLine="567"/>
        <w:jc w:val="both"/>
        <w:rPr>
          <w:rFonts w:ascii="Arial" w:hAnsi="Arial" w:cs="Arial"/>
          <w:b/>
          <w:sz w:val="24"/>
          <w:szCs w:val="24"/>
          <w:lang w:val="ru-RU"/>
        </w:rPr>
      </w:pPr>
    </w:p>
    <w:p w:rsidR="005A3E54" w:rsidRDefault="005A3E54">
      <w:pPr>
        <w:rPr>
          <w:rFonts w:ascii="Arial" w:hAnsi="Arial" w:cs="Arial"/>
          <w:color w:val="231F20"/>
          <w:sz w:val="24"/>
          <w:szCs w:val="24"/>
          <w:lang w:val="ru-RU"/>
        </w:rPr>
      </w:pPr>
      <w:bookmarkStart w:id="103" w:name="8.4_Testing_of_stepladders"/>
      <w:bookmarkStart w:id="104" w:name="_bookmark92"/>
      <w:bookmarkEnd w:id="103"/>
      <w:bookmarkEnd w:id="104"/>
      <w:r>
        <w:rPr>
          <w:rFonts w:ascii="Arial" w:hAnsi="Arial" w:cs="Arial"/>
          <w:color w:val="231F20"/>
          <w:sz w:val="24"/>
          <w:szCs w:val="24"/>
          <w:lang w:val="ru-RU"/>
        </w:rPr>
        <w:br w:type="page"/>
      </w:r>
    </w:p>
    <w:p w:rsidR="00FD10FC" w:rsidRPr="0047368A" w:rsidRDefault="0034091D" w:rsidP="005A3E54">
      <w:pPr>
        <w:ind w:firstLine="567"/>
        <w:jc w:val="right"/>
        <w:rPr>
          <w:rFonts w:ascii="Arial" w:hAnsi="Arial" w:cs="Arial"/>
          <w:sz w:val="24"/>
          <w:szCs w:val="24"/>
          <w:lang w:val="ru-RU"/>
        </w:rPr>
      </w:pPr>
      <w:r w:rsidRPr="0047368A">
        <w:rPr>
          <w:rFonts w:ascii="Arial" w:hAnsi="Arial" w:cs="Arial"/>
          <w:color w:val="231F20"/>
          <w:sz w:val="24"/>
          <w:szCs w:val="24"/>
          <w:lang w:val="ru-RU"/>
        </w:rPr>
        <w:t xml:space="preserve">Размеры в миллиметрах </w:t>
      </w:r>
    </w:p>
    <w:p w:rsidR="005A3E54" w:rsidRDefault="005A3E54" w:rsidP="0047368A">
      <w:pPr>
        <w:ind w:firstLine="567"/>
        <w:jc w:val="both"/>
        <w:rPr>
          <w:rFonts w:ascii="Arial" w:hAnsi="Arial" w:cs="Arial"/>
          <w:b/>
          <w:color w:val="231F20"/>
          <w:sz w:val="24"/>
          <w:szCs w:val="24"/>
          <w:lang w:val="ru-RU"/>
        </w:rPr>
      </w:pPr>
      <w:r w:rsidRPr="0047368A">
        <w:rPr>
          <w:rFonts w:ascii="Arial" w:hAnsi="Arial" w:cs="Arial"/>
          <w:noProof/>
          <w:sz w:val="24"/>
          <w:szCs w:val="24"/>
          <w:lang w:val="ru-RU" w:eastAsia="ru-RU"/>
        </w:rPr>
        <w:drawing>
          <wp:anchor distT="0" distB="0" distL="0" distR="0" simplePos="0" relativeHeight="251737600" behindDoc="0" locked="0" layoutInCell="1" allowOverlap="1">
            <wp:simplePos x="0" y="0"/>
            <wp:positionH relativeFrom="page">
              <wp:posOffset>1444625</wp:posOffset>
            </wp:positionH>
            <wp:positionV relativeFrom="paragraph">
              <wp:posOffset>320675</wp:posOffset>
            </wp:positionV>
            <wp:extent cx="4656318" cy="1996439"/>
            <wp:effectExtent l="0" t="0" r="0" b="0"/>
            <wp:wrapTopAndBottom/>
            <wp:docPr id="3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1.png"/>
                    <pic:cNvPicPr/>
                  </pic:nvPicPr>
                  <pic:blipFill>
                    <a:blip r:embed="rId32" cstate="print"/>
                    <a:stretch>
                      <a:fillRect/>
                    </a:stretch>
                  </pic:blipFill>
                  <pic:spPr>
                    <a:xfrm>
                      <a:off x="0" y="0"/>
                      <a:ext cx="4656318" cy="1996439"/>
                    </a:xfrm>
                    <a:prstGeom prst="rect">
                      <a:avLst/>
                    </a:prstGeom>
                  </pic:spPr>
                </pic:pic>
              </a:graphicData>
            </a:graphic>
          </wp:anchor>
        </w:drawing>
      </w:r>
    </w:p>
    <w:p w:rsidR="005A3E54" w:rsidRDefault="005A3E54" w:rsidP="0047368A">
      <w:pPr>
        <w:ind w:firstLine="567"/>
        <w:jc w:val="both"/>
        <w:rPr>
          <w:rFonts w:ascii="Arial" w:hAnsi="Arial" w:cs="Arial"/>
          <w:b/>
          <w:color w:val="231F20"/>
          <w:sz w:val="24"/>
          <w:szCs w:val="24"/>
          <w:lang w:val="ru-RU"/>
        </w:rPr>
      </w:pPr>
    </w:p>
    <w:p w:rsidR="005A3E54" w:rsidRDefault="005A3E54" w:rsidP="0047368A">
      <w:pPr>
        <w:ind w:firstLine="567"/>
        <w:jc w:val="both"/>
        <w:rPr>
          <w:rFonts w:ascii="Arial" w:hAnsi="Arial" w:cs="Arial"/>
          <w:b/>
          <w:color w:val="231F20"/>
          <w:sz w:val="24"/>
          <w:szCs w:val="24"/>
          <w:lang w:val="ru-RU"/>
        </w:rPr>
      </w:pPr>
    </w:p>
    <w:p w:rsidR="00FD10FC" w:rsidRPr="005A3E54" w:rsidRDefault="0034091D" w:rsidP="005A3E54">
      <w:pPr>
        <w:ind w:firstLine="851"/>
        <w:jc w:val="both"/>
        <w:rPr>
          <w:rFonts w:ascii="Arial" w:hAnsi="Arial" w:cs="Arial"/>
          <w:b/>
          <w:lang w:val="ru-RU"/>
        </w:rPr>
      </w:pPr>
      <w:r w:rsidRPr="005A3E54">
        <w:rPr>
          <w:rFonts w:ascii="Arial" w:hAnsi="Arial" w:cs="Arial"/>
          <w:b/>
          <w:color w:val="231F20"/>
          <w:lang w:val="ru-RU"/>
        </w:rPr>
        <w:t>Условные обозначения</w:t>
      </w:r>
    </w:p>
    <w:tbl>
      <w:tblPr>
        <w:tblStyle w:val="TableNormal"/>
        <w:tblW w:w="0" w:type="auto"/>
        <w:tblInd w:w="804" w:type="dxa"/>
        <w:tblLayout w:type="fixed"/>
        <w:tblLook w:val="01E0" w:firstRow="1" w:lastRow="1" w:firstColumn="1" w:lastColumn="1" w:noHBand="0" w:noVBand="0"/>
      </w:tblPr>
      <w:tblGrid>
        <w:gridCol w:w="487"/>
        <w:gridCol w:w="7938"/>
      </w:tblGrid>
      <w:tr w:rsidR="00FD10FC" w:rsidRPr="005A3E54" w:rsidTr="005A3E54">
        <w:trPr>
          <w:trHeight w:val="265"/>
        </w:trPr>
        <w:tc>
          <w:tcPr>
            <w:tcW w:w="487" w:type="dxa"/>
          </w:tcPr>
          <w:p w:rsidR="00FD10FC" w:rsidRPr="005A3E54" w:rsidRDefault="00234367" w:rsidP="005A3E54">
            <w:pPr>
              <w:jc w:val="both"/>
              <w:rPr>
                <w:rFonts w:ascii="Arial" w:hAnsi="Arial" w:cs="Arial"/>
              </w:rPr>
            </w:pPr>
            <w:r w:rsidRPr="005A3E54">
              <w:rPr>
                <w:rFonts w:ascii="Arial" w:hAnsi="Arial" w:cs="Arial"/>
                <w:color w:val="231F20"/>
              </w:rPr>
              <w:t>1</w:t>
            </w:r>
          </w:p>
        </w:tc>
        <w:tc>
          <w:tcPr>
            <w:tcW w:w="7938" w:type="dxa"/>
          </w:tcPr>
          <w:p w:rsidR="00FD10FC" w:rsidRPr="005A3E54" w:rsidRDefault="00FB0D43" w:rsidP="005A3E54">
            <w:pPr>
              <w:jc w:val="both"/>
              <w:rPr>
                <w:rFonts w:ascii="Arial" w:hAnsi="Arial" w:cs="Arial"/>
                <w:lang w:val="ru-RU"/>
              </w:rPr>
            </w:pPr>
            <w:r w:rsidRPr="005A3E54">
              <w:rPr>
                <w:rFonts w:ascii="Arial" w:hAnsi="Arial" w:cs="Arial"/>
                <w:color w:val="231F20"/>
                <w:lang w:val="ru-RU"/>
              </w:rPr>
              <w:t>тетива</w:t>
            </w:r>
          </w:p>
        </w:tc>
      </w:tr>
      <w:tr w:rsidR="00FD10FC" w:rsidRPr="005A3E54" w:rsidTr="005A3E54">
        <w:trPr>
          <w:trHeight w:val="297"/>
        </w:trPr>
        <w:tc>
          <w:tcPr>
            <w:tcW w:w="487" w:type="dxa"/>
          </w:tcPr>
          <w:p w:rsidR="00FD10FC" w:rsidRPr="005A3E54" w:rsidRDefault="00234367" w:rsidP="005A3E54">
            <w:pPr>
              <w:jc w:val="both"/>
              <w:rPr>
                <w:rFonts w:ascii="Arial" w:hAnsi="Arial" w:cs="Arial"/>
              </w:rPr>
            </w:pPr>
            <w:r w:rsidRPr="005A3E54">
              <w:rPr>
                <w:rFonts w:ascii="Arial" w:hAnsi="Arial" w:cs="Arial"/>
                <w:color w:val="231F20"/>
              </w:rPr>
              <w:t>2</w:t>
            </w:r>
          </w:p>
        </w:tc>
        <w:tc>
          <w:tcPr>
            <w:tcW w:w="7938" w:type="dxa"/>
          </w:tcPr>
          <w:p w:rsidR="00FD10FC" w:rsidRPr="005A3E54" w:rsidRDefault="00FB0D43" w:rsidP="005A3E54">
            <w:pPr>
              <w:jc w:val="both"/>
              <w:rPr>
                <w:rFonts w:ascii="Arial" w:hAnsi="Arial" w:cs="Arial"/>
                <w:lang w:val="ru-RU"/>
              </w:rPr>
            </w:pPr>
            <w:r w:rsidRPr="005A3E54">
              <w:rPr>
                <w:rFonts w:ascii="Arial" w:hAnsi="Arial" w:cs="Arial"/>
                <w:color w:val="231F20"/>
                <w:lang w:val="ru-RU"/>
              </w:rPr>
              <w:t>ступень</w:t>
            </w:r>
          </w:p>
        </w:tc>
      </w:tr>
      <w:tr w:rsidR="00FD10FC" w:rsidRPr="0015487D" w:rsidTr="005A3E54">
        <w:trPr>
          <w:trHeight w:val="297"/>
        </w:trPr>
        <w:tc>
          <w:tcPr>
            <w:tcW w:w="487" w:type="dxa"/>
          </w:tcPr>
          <w:p w:rsidR="00FD10FC" w:rsidRPr="005A3E54" w:rsidRDefault="00234367" w:rsidP="005A3E54">
            <w:pPr>
              <w:jc w:val="both"/>
              <w:rPr>
                <w:rFonts w:ascii="Arial" w:hAnsi="Arial" w:cs="Arial"/>
              </w:rPr>
            </w:pPr>
            <w:r w:rsidRPr="005A3E54">
              <w:rPr>
                <w:rFonts w:ascii="Arial" w:hAnsi="Arial" w:cs="Arial"/>
                <w:color w:val="231F20"/>
              </w:rPr>
              <w:t>3</w:t>
            </w:r>
          </w:p>
        </w:tc>
        <w:tc>
          <w:tcPr>
            <w:tcW w:w="7938" w:type="dxa"/>
          </w:tcPr>
          <w:p w:rsidR="00FD10FC" w:rsidRPr="005A3E54" w:rsidRDefault="00FB0D43" w:rsidP="005A3E54">
            <w:pPr>
              <w:jc w:val="both"/>
              <w:rPr>
                <w:rFonts w:ascii="Arial" w:hAnsi="Arial" w:cs="Arial"/>
                <w:lang w:val="ru-RU"/>
              </w:rPr>
            </w:pPr>
            <w:r w:rsidRPr="005A3E54">
              <w:rPr>
                <w:rFonts w:ascii="Arial" w:hAnsi="Arial" w:cs="Arial"/>
                <w:color w:val="231F20"/>
                <w:lang w:val="ru-RU"/>
              </w:rPr>
              <w:t>твердый блок для распределения нагрузки (подложка)</w:t>
            </w:r>
          </w:p>
        </w:tc>
      </w:tr>
      <w:tr w:rsidR="00FD10FC" w:rsidRPr="005A3E54" w:rsidTr="005A3E54">
        <w:trPr>
          <w:trHeight w:val="297"/>
        </w:trPr>
        <w:tc>
          <w:tcPr>
            <w:tcW w:w="487" w:type="dxa"/>
          </w:tcPr>
          <w:p w:rsidR="00FD10FC" w:rsidRPr="005A3E54" w:rsidRDefault="00234367" w:rsidP="005A3E54">
            <w:pPr>
              <w:jc w:val="both"/>
              <w:rPr>
                <w:rFonts w:ascii="Arial" w:hAnsi="Arial" w:cs="Arial"/>
              </w:rPr>
            </w:pPr>
            <w:r w:rsidRPr="005A3E54">
              <w:rPr>
                <w:rFonts w:ascii="Arial" w:hAnsi="Arial" w:cs="Arial"/>
                <w:color w:val="231F20"/>
              </w:rPr>
              <w:t>4</w:t>
            </w:r>
          </w:p>
        </w:tc>
        <w:tc>
          <w:tcPr>
            <w:tcW w:w="7938" w:type="dxa"/>
          </w:tcPr>
          <w:p w:rsidR="00FD10FC" w:rsidRPr="005A3E54" w:rsidRDefault="00FB0D43" w:rsidP="005A3E54">
            <w:pPr>
              <w:jc w:val="both"/>
              <w:rPr>
                <w:rFonts w:ascii="Arial" w:hAnsi="Arial" w:cs="Arial"/>
                <w:lang w:val="ru-RU"/>
              </w:rPr>
            </w:pPr>
            <w:r w:rsidRPr="005A3E54">
              <w:rPr>
                <w:rFonts w:ascii="Arial" w:hAnsi="Arial" w:cs="Arial"/>
                <w:color w:val="231F20"/>
                <w:lang w:val="ru-RU"/>
              </w:rPr>
              <w:t>блок для крепления</w:t>
            </w:r>
          </w:p>
        </w:tc>
      </w:tr>
      <w:tr w:rsidR="00FD10FC" w:rsidRPr="005A3E54" w:rsidTr="005A3E54">
        <w:trPr>
          <w:trHeight w:val="297"/>
        </w:trPr>
        <w:tc>
          <w:tcPr>
            <w:tcW w:w="487" w:type="dxa"/>
          </w:tcPr>
          <w:p w:rsidR="00FD10FC" w:rsidRPr="005A3E54" w:rsidRDefault="00234367" w:rsidP="005A3E54">
            <w:pPr>
              <w:jc w:val="both"/>
              <w:rPr>
                <w:rFonts w:ascii="Arial" w:hAnsi="Arial" w:cs="Arial"/>
                <w:i/>
              </w:rPr>
            </w:pPr>
            <w:r w:rsidRPr="005A3E54">
              <w:rPr>
                <w:rFonts w:ascii="Arial" w:hAnsi="Arial" w:cs="Arial"/>
                <w:i/>
                <w:color w:val="231F20"/>
              </w:rPr>
              <w:t>F</w:t>
            </w:r>
          </w:p>
        </w:tc>
        <w:tc>
          <w:tcPr>
            <w:tcW w:w="7938" w:type="dxa"/>
          </w:tcPr>
          <w:p w:rsidR="00FD10FC" w:rsidRPr="005A3E54" w:rsidRDefault="0034091D" w:rsidP="005A3E54">
            <w:pPr>
              <w:jc w:val="both"/>
              <w:rPr>
                <w:rFonts w:ascii="Arial" w:hAnsi="Arial" w:cs="Arial"/>
                <w:lang w:val="ru-RU"/>
              </w:rPr>
            </w:pPr>
            <w:r w:rsidRPr="005A3E54">
              <w:rPr>
                <w:rFonts w:ascii="Arial" w:hAnsi="Arial" w:cs="Arial"/>
                <w:color w:val="231F20"/>
                <w:lang w:val="ru-RU"/>
              </w:rPr>
              <w:t>пред</w:t>
            </w:r>
            <w:r w:rsidR="00FB0D43" w:rsidRPr="005A3E54">
              <w:rPr>
                <w:rFonts w:ascii="Arial" w:hAnsi="Arial" w:cs="Arial"/>
                <w:color w:val="231F20"/>
                <w:lang w:val="ru-RU"/>
              </w:rPr>
              <w:t xml:space="preserve">варительная </w:t>
            </w:r>
            <w:r w:rsidRPr="005A3E54">
              <w:rPr>
                <w:rFonts w:ascii="Arial" w:hAnsi="Arial" w:cs="Arial"/>
                <w:color w:val="231F20"/>
                <w:lang w:val="ru-RU"/>
              </w:rPr>
              <w:t>н</w:t>
            </w:r>
            <w:r w:rsidR="00FB0D43" w:rsidRPr="005A3E54">
              <w:rPr>
                <w:rFonts w:ascii="Arial" w:hAnsi="Arial" w:cs="Arial"/>
                <w:color w:val="231F20"/>
                <w:lang w:val="ru-RU"/>
              </w:rPr>
              <w:t xml:space="preserve">агрузка, тестовая </w:t>
            </w:r>
            <w:r w:rsidRPr="005A3E54">
              <w:rPr>
                <w:rFonts w:ascii="Arial" w:hAnsi="Arial" w:cs="Arial"/>
                <w:color w:val="231F20"/>
                <w:lang w:val="ru-RU"/>
              </w:rPr>
              <w:t>н</w:t>
            </w:r>
            <w:r w:rsidR="00FB0D43" w:rsidRPr="005A3E54">
              <w:rPr>
                <w:rFonts w:ascii="Arial" w:hAnsi="Arial" w:cs="Arial"/>
                <w:color w:val="231F20"/>
                <w:lang w:val="ru-RU"/>
              </w:rPr>
              <w:t>агрузка</w:t>
            </w:r>
          </w:p>
        </w:tc>
      </w:tr>
      <w:tr w:rsidR="00FD10FC" w:rsidRPr="005A3E54" w:rsidTr="005A3E54">
        <w:trPr>
          <w:trHeight w:val="265"/>
        </w:trPr>
        <w:tc>
          <w:tcPr>
            <w:tcW w:w="487" w:type="dxa"/>
          </w:tcPr>
          <w:p w:rsidR="00FD10FC" w:rsidRPr="005A3E54" w:rsidRDefault="00234367" w:rsidP="005A3E54">
            <w:pPr>
              <w:jc w:val="both"/>
              <w:rPr>
                <w:rFonts w:ascii="Arial" w:hAnsi="Arial" w:cs="Arial"/>
                <w:i/>
              </w:rPr>
            </w:pPr>
            <w:r w:rsidRPr="005A3E54">
              <w:rPr>
                <w:rFonts w:ascii="Arial" w:hAnsi="Arial" w:cs="Arial"/>
                <w:i/>
                <w:color w:val="231F20"/>
              </w:rPr>
              <w:t>w</w:t>
            </w:r>
          </w:p>
        </w:tc>
        <w:tc>
          <w:tcPr>
            <w:tcW w:w="7938" w:type="dxa"/>
          </w:tcPr>
          <w:p w:rsidR="00FD10FC" w:rsidRPr="005A3E54" w:rsidRDefault="00FB0D43" w:rsidP="005A3E54">
            <w:pPr>
              <w:jc w:val="both"/>
              <w:rPr>
                <w:rFonts w:ascii="Arial" w:hAnsi="Arial" w:cs="Arial"/>
                <w:lang w:val="ru-RU"/>
              </w:rPr>
            </w:pPr>
            <w:r w:rsidRPr="005A3E54">
              <w:rPr>
                <w:rFonts w:ascii="Arial" w:hAnsi="Arial" w:cs="Arial"/>
                <w:color w:val="231F20"/>
                <w:lang w:val="ru-RU"/>
              </w:rPr>
              <w:t xml:space="preserve">ширина </w:t>
            </w:r>
            <w:r w:rsidR="0034091D" w:rsidRPr="005A3E54">
              <w:rPr>
                <w:rFonts w:ascii="Arial" w:hAnsi="Arial" w:cs="Arial"/>
                <w:color w:val="231F20"/>
                <w:lang w:val="ru-RU"/>
              </w:rPr>
              <w:t>про</w:t>
            </w:r>
            <w:r w:rsidRPr="005A3E54">
              <w:rPr>
                <w:rFonts w:ascii="Arial" w:hAnsi="Arial" w:cs="Arial"/>
                <w:color w:val="231F20"/>
                <w:lang w:val="ru-RU"/>
              </w:rPr>
              <w:t>свет</w:t>
            </w:r>
            <w:r w:rsidR="0034091D" w:rsidRPr="005A3E54">
              <w:rPr>
                <w:rFonts w:ascii="Arial" w:hAnsi="Arial" w:cs="Arial"/>
                <w:color w:val="231F20"/>
                <w:lang w:val="ru-RU"/>
              </w:rPr>
              <w:t>а</w:t>
            </w:r>
          </w:p>
        </w:tc>
      </w:tr>
    </w:tbl>
    <w:p w:rsidR="00FD10FC" w:rsidRPr="0047368A" w:rsidRDefault="00FD10FC" w:rsidP="0047368A">
      <w:pPr>
        <w:ind w:firstLine="567"/>
        <w:jc w:val="both"/>
        <w:rPr>
          <w:rFonts w:ascii="Arial" w:hAnsi="Arial" w:cs="Arial"/>
          <w:b/>
          <w:sz w:val="24"/>
          <w:szCs w:val="24"/>
          <w:lang w:val="ru-RU"/>
        </w:rPr>
      </w:pPr>
    </w:p>
    <w:p w:rsidR="00FD10FC" w:rsidRPr="0047368A" w:rsidRDefault="00FB0D43" w:rsidP="005A3E54">
      <w:pPr>
        <w:ind w:firstLine="567"/>
        <w:jc w:val="center"/>
        <w:rPr>
          <w:rFonts w:ascii="Arial" w:hAnsi="Arial" w:cs="Arial"/>
          <w:sz w:val="24"/>
          <w:szCs w:val="24"/>
          <w:lang w:val="ru-RU"/>
        </w:rPr>
      </w:pPr>
      <w:r w:rsidRPr="0047368A">
        <w:rPr>
          <w:rFonts w:ascii="Arial" w:hAnsi="Arial" w:cs="Arial"/>
          <w:color w:val="231F20"/>
          <w:sz w:val="24"/>
          <w:szCs w:val="24"/>
          <w:lang w:val="ru-RU"/>
        </w:rPr>
        <w:t>Рисунок 15 — Образец для испытаний при w ≥ 1 200 мм</w:t>
      </w:r>
    </w:p>
    <w:p w:rsidR="00FD10FC" w:rsidRPr="0047368A" w:rsidRDefault="00FD10FC" w:rsidP="0047368A">
      <w:pPr>
        <w:ind w:firstLine="567"/>
        <w:jc w:val="both"/>
        <w:rPr>
          <w:rFonts w:ascii="Arial" w:hAnsi="Arial" w:cs="Arial"/>
          <w:b/>
          <w:sz w:val="24"/>
          <w:szCs w:val="24"/>
          <w:lang w:val="ru-RU"/>
        </w:rPr>
      </w:pPr>
    </w:p>
    <w:p w:rsidR="00FD10FC" w:rsidRPr="00291CA3" w:rsidRDefault="005A3E54" w:rsidP="0047368A">
      <w:pPr>
        <w:ind w:firstLine="567"/>
        <w:jc w:val="both"/>
        <w:rPr>
          <w:rFonts w:ascii="Arial" w:hAnsi="Arial" w:cs="Arial"/>
          <w:b/>
          <w:sz w:val="24"/>
          <w:szCs w:val="24"/>
          <w:lang w:val="ru-RU"/>
        </w:rPr>
      </w:pPr>
      <w:r>
        <w:rPr>
          <w:rFonts w:ascii="Arial" w:hAnsi="Arial" w:cs="Arial"/>
          <w:b/>
          <w:color w:val="231F20"/>
          <w:sz w:val="24"/>
          <w:szCs w:val="24"/>
          <w:lang w:val="ru-RU"/>
        </w:rPr>
        <w:t xml:space="preserve">8.3.2 </w:t>
      </w:r>
      <w:r w:rsidR="00FB0D43" w:rsidRPr="0047368A">
        <w:rPr>
          <w:rFonts w:ascii="Arial" w:hAnsi="Arial" w:cs="Arial"/>
          <w:b/>
          <w:color w:val="231F20"/>
          <w:sz w:val="24"/>
          <w:szCs w:val="24"/>
          <w:lang w:val="ru-RU"/>
        </w:rPr>
        <w:t>Процедура проверки</w:t>
      </w:r>
    </w:p>
    <w:p w:rsidR="0034091D" w:rsidRPr="0047368A" w:rsidRDefault="0034091D" w:rsidP="0047368A">
      <w:pPr>
        <w:ind w:firstLine="567"/>
        <w:jc w:val="both"/>
        <w:rPr>
          <w:rFonts w:ascii="Arial" w:hAnsi="Arial" w:cs="Arial"/>
          <w:color w:val="231F20"/>
          <w:sz w:val="24"/>
          <w:szCs w:val="24"/>
          <w:lang w:val="ru-RU"/>
        </w:rPr>
      </w:pPr>
    </w:p>
    <w:p w:rsidR="00FB0D43" w:rsidRPr="00291CA3" w:rsidRDefault="00FB0D43"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Поместите жесткий блок (блоки) 100 мм × 100 мм на расстоянии 600 мм друг от друга в наиболее неблагоприятной точке (точках) ступени в соответствии с </w:t>
      </w:r>
      <w:r w:rsidR="005A3E54">
        <w:rPr>
          <w:rFonts w:ascii="Arial" w:hAnsi="Arial" w:cs="Arial"/>
          <w:sz w:val="24"/>
          <w:szCs w:val="24"/>
          <w:lang w:val="ru-RU"/>
        </w:rPr>
        <w:t>р</w:t>
      </w:r>
      <w:r w:rsidRPr="00291CA3">
        <w:rPr>
          <w:rFonts w:ascii="Arial" w:hAnsi="Arial" w:cs="Arial"/>
          <w:sz w:val="24"/>
          <w:szCs w:val="24"/>
          <w:lang w:val="ru-RU"/>
        </w:rPr>
        <w:t>исунком</w:t>
      </w:r>
      <w:r w:rsidRPr="00291CA3">
        <w:rPr>
          <w:rFonts w:ascii="Arial" w:hAnsi="Arial" w:cs="Arial"/>
          <w:spacing w:val="4"/>
          <w:sz w:val="24"/>
          <w:szCs w:val="24"/>
          <w:lang w:val="ru-RU"/>
        </w:rPr>
        <w:t xml:space="preserve"> </w:t>
      </w:r>
      <w:r w:rsidRPr="00291CA3">
        <w:rPr>
          <w:rFonts w:ascii="Arial" w:hAnsi="Arial" w:cs="Arial"/>
          <w:sz w:val="24"/>
          <w:szCs w:val="24"/>
          <w:lang w:val="ru-RU"/>
        </w:rPr>
        <w:t>13,</w:t>
      </w:r>
      <w:r w:rsidRPr="00291CA3">
        <w:rPr>
          <w:rFonts w:ascii="Arial" w:hAnsi="Arial" w:cs="Arial"/>
          <w:spacing w:val="4"/>
          <w:sz w:val="24"/>
          <w:szCs w:val="24"/>
          <w:lang w:val="ru-RU"/>
        </w:rPr>
        <w:t xml:space="preserve"> </w:t>
      </w:r>
      <w:r w:rsidR="005A3E54">
        <w:rPr>
          <w:rFonts w:ascii="Arial" w:hAnsi="Arial" w:cs="Arial"/>
          <w:sz w:val="24"/>
          <w:szCs w:val="24"/>
          <w:lang w:val="ru-RU"/>
        </w:rPr>
        <w:t>р</w:t>
      </w:r>
      <w:r w:rsidRPr="00291CA3">
        <w:rPr>
          <w:rFonts w:ascii="Arial" w:hAnsi="Arial" w:cs="Arial"/>
          <w:sz w:val="24"/>
          <w:szCs w:val="24"/>
          <w:lang w:val="ru-RU"/>
        </w:rPr>
        <w:t>исунком</w:t>
      </w:r>
      <w:r w:rsidRPr="00291CA3">
        <w:rPr>
          <w:rFonts w:ascii="Arial" w:hAnsi="Arial" w:cs="Arial"/>
          <w:spacing w:val="3"/>
          <w:sz w:val="24"/>
          <w:szCs w:val="24"/>
          <w:lang w:val="ru-RU"/>
        </w:rPr>
        <w:t xml:space="preserve"> </w:t>
      </w:r>
      <w:r w:rsidRPr="00291CA3">
        <w:rPr>
          <w:rFonts w:ascii="Arial" w:hAnsi="Arial" w:cs="Arial"/>
          <w:sz w:val="24"/>
          <w:szCs w:val="24"/>
          <w:lang w:val="ru-RU"/>
        </w:rPr>
        <w:t>14</w:t>
      </w:r>
      <w:r w:rsidRPr="00291CA3">
        <w:rPr>
          <w:rFonts w:ascii="Arial" w:hAnsi="Arial" w:cs="Arial"/>
          <w:spacing w:val="3"/>
          <w:sz w:val="24"/>
          <w:szCs w:val="24"/>
          <w:lang w:val="ru-RU"/>
        </w:rPr>
        <w:t xml:space="preserve"> </w:t>
      </w:r>
      <w:r w:rsidRPr="00291CA3">
        <w:rPr>
          <w:rFonts w:ascii="Arial" w:hAnsi="Arial" w:cs="Arial"/>
          <w:sz w:val="24"/>
          <w:szCs w:val="24"/>
          <w:lang w:val="ru-RU"/>
        </w:rPr>
        <w:t>и</w:t>
      </w:r>
      <w:r w:rsidRPr="00291CA3">
        <w:rPr>
          <w:rFonts w:ascii="Arial" w:hAnsi="Arial" w:cs="Arial"/>
          <w:spacing w:val="4"/>
          <w:sz w:val="24"/>
          <w:szCs w:val="24"/>
          <w:lang w:val="ru-RU"/>
        </w:rPr>
        <w:t xml:space="preserve"> </w:t>
      </w:r>
      <w:r w:rsidR="005A3E54">
        <w:rPr>
          <w:rFonts w:ascii="Arial" w:hAnsi="Arial" w:cs="Arial"/>
          <w:sz w:val="24"/>
          <w:szCs w:val="24"/>
          <w:lang w:val="ru-RU"/>
        </w:rPr>
        <w:t>р</w:t>
      </w:r>
      <w:r w:rsidRPr="00291CA3">
        <w:rPr>
          <w:rFonts w:ascii="Arial" w:hAnsi="Arial" w:cs="Arial"/>
          <w:sz w:val="24"/>
          <w:szCs w:val="24"/>
          <w:lang w:val="ru-RU"/>
        </w:rPr>
        <w:t>исунком</w:t>
      </w:r>
      <w:r w:rsidRPr="00291CA3">
        <w:rPr>
          <w:rFonts w:ascii="Arial" w:hAnsi="Arial" w:cs="Arial"/>
          <w:spacing w:val="4"/>
          <w:sz w:val="24"/>
          <w:szCs w:val="24"/>
          <w:lang w:val="ru-RU"/>
        </w:rPr>
        <w:t xml:space="preserve"> </w:t>
      </w:r>
      <w:r w:rsidRPr="00291CA3">
        <w:rPr>
          <w:rFonts w:ascii="Arial" w:hAnsi="Arial" w:cs="Arial"/>
          <w:sz w:val="24"/>
          <w:szCs w:val="24"/>
          <w:lang w:val="ru-RU"/>
        </w:rPr>
        <w:t xml:space="preserve">15). </w:t>
      </w:r>
    </w:p>
    <w:p w:rsidR="00FD10FC" w:rsidRPr="0047368A" w:rsidRDefault="00FB0D43"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Медленно приложите предварительную(ые) нагрузку(и) </w:t>
      </w:r>
      <w:r w:rsidR="002E1224" w:rsidRPr="0047368A">
        <w:rPr>
          <w:rFonts w:ascii="Arial" w:hAnsi="Arial" w:cs="Arial"/>
          <w:i/>
          <w:color w:val="231F20"/>
          <w:sz w:val="24"/>
          <w:szCs w:val="24"/>
        </w:rPr>
        <w:t>F</w:t>
      </w:r>
      <w:r w:rsidR="002E1224" w:rsidRPr="005A3E54">
        <w:rPr>
          <w:rFonts w:ascii="Arial" w:hAnsi="Arial" w:cs="Arial"/>
          <w:color w:val="231F20"/>
          <w:position w:val="-2"/>
          <w:sz w:val="24"/>
          <w:szCs w:val="24"/>
          <w:vertAlign w:val="subscript"/>
        </w:rPr>
        <w:t>P</w:t>
      </w:r>
      <w:r w:rsidR="002E1224" w:rsidRPr="0047368A">
        <w:rPr>
          <w:rFonts w:ascii="Arial" w:hAnsi="Arial" w:cs="Arial"/>
          <w:color w:val="231F20"/>
          <w:sz w:val="24"/>
          <w:szCs w:val="24"/>
          <w:lang w:val="ru-RU"/>
        </w:rPr>
        <w:t xml:space="preserve"> к жесткому(и</w:t>
      </w:r>
      <w:r w:rsidRPr="0047368A">
        <w:rPr>
          <w:rFonts w:ascii="Arial" w:hAnsi="Arial" w:cs="Arial"/>
          <w:color w:val="231F20"/>
          <w:sz w:val="24"/>
          <w:szCs w:val="24"/>
          <w:lang w:val="ru-RU"/>
        </w:rPr>
        <w:t>м) блоку(ам) и удерживайте нагрузку не менее одной минуты. После снятия нагрузки шкал</w:t>
      </w:r>
      <w:r w:rsidR="00271CBC" w:rsidRPr="0047368A">
        <w:rPr>
          <w:rFonts w:ascii="Arial" w:hAnsi="Arial" w:cs="Arial"/>
          <w:color w:val="231F20"/>
          <w:sz w:val="24"/>
          <w:szCs w:val="24"/>
          <w:lang w:val="ru-RU"/>
        </w:rPr>
        <w:t>у</w:t>
      </w:r>
      <w:r w:rsidRPr="0047368A">
        <w:rPr>
          <w:rFonts w:ascii="Arial" w:hAnsi="Arial" w:cs="Arial"/>
          <w:color w:val="231F20"/>
          <w:sz w:val="24"/>
          <w:szCs w:val="24"/>
          <w:lang w:val="ru-RU"/>
        </w:rPr>
        <w:t xml:space="preserve"> измерительного прибора </w:t>
      </w:r>
      <w:r w:rsidR="00271CBC" w:rsidRPr="0047368A">
        <w:rPr>
          <w:rFonts w:ascii="Arial" w:hAnsi="Arial" w:cs="Arial"/>
          <w:color w:val="231F20"/>
          <w:sz w:val="24"/>
          <w:szCs w:val="24"/>
          <w:lang w:val="ru-RU"/>
        </w:rPr>
        <w:t>необходимо обнулить</w:t>
      </w:r>
      <w:r w:rsidRPr="0047368A">
        <w:rPr>
          <w:rFonts w:ascii="Arial" w:hAnsi="Arial" w:cs="Arial"/>
          <w:color w:val="231F20"/>
          <w:sz w:val="24"/>
          <w:szCs w:val="24"/>
          <w:lang w:val="ru-RU"/>
        </w:rPr>
        <w:t>.</w:t>
      </w:r>
    </w:p>
    <w:p w:rsidR="00FD10FC" w:rsidRPr="0047368A" w:rsidRDefault="002E1224" w:rsidP="0047368A">
      <w:pPr>
        <w:ind w:firstLine="567"/>
        <w:jc w:val="both"/>
        <w:rPr>
          <w:rFonts w:ascii="Arial" w:hAnsi="Arial" w:cs="Arial"/>
          <w:sz w:val="24"/>
          <w:szCs w:val="24"/>
          <w:lang w:val="ru-RU"/>
        </w:rPr>
      </w:pPr>
      <w:r w:rsidRPr="0047368A">
        <w:rPr>
          <w:rFonts w:ascii="Arial" w:hAnsi="Arial" w:cs="Arial"/>
          <w:color w:val="231F20"/>
          <w:sz w:val="24"/>
          <w:szCs w:val="24"/>
          <w:lang w:val="ru-RU"/>
        </w:rPr>
        <w:t>Затем медленно прикладыва</w:t>
      </w:r>
      <w:r w:rsidR="00271CBC" w:rsidRPr="0047368A">
        <w:rPr>
          <w:rFonts w:ascii="Arial" w:hAnsi="Arial" w:cs="Arial"/>
          <w:color w:val="231F20"/>
          <w:sz w:val="24"/>
          <w:szCs w:val="24"/>
          <w:lang w:val="ru-RU"/>
        </w:rPr>
        <w:t>й</w:t>
      </w:r>
      <w:r w:rsidRPr="0047368A">
        <w:rPr>
          <w:rFonts w:ascii="Arial" w:hAnsi="Arial" w:cs="Arial"/>
          <w:color w:val="231F20"/>
          <w:sz w:val="24"/>
          <w:szCs w:val="24"/>
          <w:lang w:val="ru-RU"/>
        </w:rPr>
        <w:t>т</w:t>
      </w:r>
      <w:r w:rsidR="00271CBC" w:rsidRPr="0047368A">
        <w:rPr>
          <w:rFonts w:ascii="Arial" w:hAnsi="Arial" w:cs="Arial"/>
          <w:color w:val="231F20"/>
          <w:sz w:val="24"/>
          <w:szCs w:val="24"/>
          <w:lang w:val="ru-RU"/>
        </w:rPr>
        <w:t>е</w:t>
      </w:r>
      <w:r w:rsidRPr="0047368A">
        <w:rPr>
          <w:rFonts w:ascii="Arial" w:hAnsi="Arial" w:cs="Arial"/>
          <w:color w:val="231F20"/>
          <w:sz w:val="24"/>
          <w:szCs w:val="24"/>
          <w:lang w:val="ru-RU"/>
        </w:rPr>
        <w:t xml:space="preserve"> испытательную нагрузку (нагрузки) </w:t>
      </w:r>
      <w:r w:rsidRPr="0047368A">
        <w:rPr>
          <w:rFonts w:ascii="Arial" w:hAnsi="Arial" w:cs="Arial"/>
          <w:i/>
          <w:color w:val="231F20"/>
          <w:sz w:val="24"/>
          <w:szCs w:val="24"/>
        </w:rPr>
        <w:t>F</w:t>
      </w:r>
      <w:r w:rsidRPr="005A3E54">
        <w:rPr>
          <w:rFonts w:ascii="Arial" w:hAnsi="Arial" w:cs="Arial"/>
          <w:color w:val="231F20"/>
          <w:position w:val="-2"/>
          <w:sz w:val="24"/>
          <w:szCs w:val="24"/>
          <w:vertAlign w:val="subscript"/>
        </w:rPr>
        <w:t>S</w:t>
      </w:r>
      <w:r w:rsidRPr="0047368A">
        <w:rPr>
          <w:rFonts w:ascii="Arial" w:hAnsi="Arial" w:cs="Arial"/>
          <w:color w:val="231F20"/>
          <w:sz w:val="24"/>
          <w:szCs w:val="24"/>
          <w:lang w:val="ru-RU"/>
        </w:rPr>
        <w:t xml:space="preserve"> и удержива</w:t>
      </w:r>
      <w:r w:rsidR="00271CBC" w:rsidRPr="0047368A">
        <w:rPr>
          <w:rFonts w:ascii="Arial" w:hAnsi="Arial" w:cs="Arial"/>
          <w:color w:val="231F20"/>
          <w:sz w:val="24"/>
          <w:szCs w:val="24"/>
          <w:lang w:val="ru-RU"/>
        </w:rPr>
        <w:t>й</w:t>
      </w:r>
      <w:r w:rsidRPr="0047368A">
        <w:rPr>
          <w:rFonts w:ascii="Arial" w:hAnsi="Arial" w:cs="Arial"/>
          <w:color w:val="231F20"/>
          <w:sz w:val="24"/>
          <w:szCs w:val="24"/>
          <w:lang w:val="ru-RU"/>
        </w:rPr>
        <w:t>т</w:t>
      </w:r>
      <w:r w:rsidR="00271CBC" w:rsidRPr="0047368A">
        <w:rPr>
          <w:rFonts w:ascii="Arial" w:hAnsi="Arial" w:cs="Arial"/>
          <w:color w:val="231F20"/>
          <w:sz w:val="24"/>
          <w:szCs w:val="24"/>
          <w:lang w:val="ru-RU"/>
        </w:rPr>
        <w:t>е</w:t>
      </w:r>
      <w:r w:rsidRPr="0047368A">
        <w:rPr>
          <w:rFonts w:ascii="Arial" w:hAnsi="Arial" w:cs="Arial"/>
          <w:color w:val="231F20"/>
          <w:sz w:val="24"/>
          <w:szCs w:val="24"/>
          <w:lang w:val="ru-RU"/>
        </w:rPr>
        <w:t xml:space="preserve"> ее в этом положении не менее одной минуты. После снятия нагрузки остаточный прогиб не должен превышать 0,3 % пролета или 6 мм.</w:t>
      </w:r>
    </w:p>
    <w:p w:rsidR="00FD10FC" w:rsidRPr="0047368A" w:rsidRDefault="00FD10FC" w:rsidP="0047368A">
      <w:pPr>
        <w:ind w:firstLine="567"/>
        <w:jc w:val="both"/>
        <w:rPr>
          <w:rFonts w:ascii="Arial" w:hAnsi="Arial" w:cs="Arial"/>
          <w:sz w:val="24"/>
          <w:szCs w:val="24"/>
          <w:lang w:val="ru-RU"/>
        </w:rPr>
      </w:pPr>
    </w:p>
    <w:p w:rsidR="00FD10FC" w:rsidRPr="001B03ED" w:rsidRDefault="005A3E54" w:rsidP="0047368A">
      <w:pPr>
        <w:ind w:firstLine="567"/>
        <w:jc w:val="both"/>
        <w:rPr>
          <w:rFonts w:ascii="Arial" w:hAnsi="Arial" w:cs="Arial"/>
          <w:b/>
          <w:color w:val="231F20"/>
          <w:sz w:val="24"/>
          <w:szCs w:val="24"/>
          <w:lang w:val="ru-RU"/>
        </w:rPr>
      </w:pPr>
      <w:r w:rsidRPr="005A3E54">
        <w:rPr>
          <w:rFonts w:ascii="Arial" w:hAnsi="Arial" w:cs="Arial"/>
          <w:b/>
          <w:color w:val="231F20"/>
          <w:sz w:val="24"/>
          <w:szCs w:val="24"/>
          <w:lang w:val="ru-RU"/>
        </w:rPr>
        <w:t xml:space="preserve">8.4 </w:t>
      </w:r>
      <w:r w:rsidR="002E1224" w:rsidRPr="005A3E54">
        <w:rPr>
          <w:rFonts w:ascii="Arial" w:hAnsi="Arial" w:cs="Arial"/>
          <w:b/>
          <w:color w:val="231F20"/>
          <w:sz w:val="24"/>
          <w:szCs w:val="24"/>
          <w:lang w:val="ru-RU"/>
        </w:rPr>
        <w:t>Проверка стремянок</w:t>
      </w:r>
    </w:p>
    <w:p w:rsidR="005A3E54" w:rsidRDefault="005A3E54" w:rsidP="0047368A">
      <w:pPr>
        <w:ind w:firstLine="567"/>
        <w:jc w:val="both"/>
        <w:rPr>
          <w:rFonts w:ascii="Arial" w:hAnsi="Arial" w:cs="Arial"/>
          <w:color w:val="231F20"/>
          <w:sz w:val="24"/>
          <w:szCs w:val="24"/>
          <w:lang w:val="ru-RU"/>
        </w:rPr>
      </w:pPr>
    </w:p>
    <w:p w:rsidR="00FD10FC" w:rsidRPr="0047368A" w:rsidRDefault="002E1224" w:rsidP="0047368A">
      <w:pPr>
        <w:ind w:firstLine="567"/>
        <w:jc w:val="both"/>
        <w:rPr>
          <w:rFonts w:ascii="Arial" w:hAnsi="Arial" w:cs="Arial"/>
          <w:color w:val="231F20"/>
          <w:sz w:val="24"/>
          <w:szCs w:val="24"/>
          <w:lang w:val="ru-RU"/>
        </w:rPr>
      </w:pPr>
      <w:r w:rsidRPr="0047368A">
        <w:rPr>
          <w:rFonts w:ascii="Arial" w:hAnsi="Arial" w:cs="Arial"/>
          <w:color w:val="231F20"/>
          <w:sz w:val="24"/>
          <w:szCs w:val="24"/>
          <w:lang w:val="ru-RU"/>
        </w:rPr>
        <w:t xml:space="preserve">Для тестирования в качестве источника знаний можно использовать </w:t>
      </w:r>
      <w:r w:rsidR="00271CBC" w:rsidRPr="0047368A">
        <w:rPr>
          <w:rFonts w:ascii="Arial" w:hAnsi="Arial" w:cs="Arial"/>
          <w:color w:val="231F20"/>
          <w:sz w:val="24"/>
          <w:szCs w:val="24"/>
          <w:lang w:val="ru-RU"/>
        </w:rPr>
        <w:t xml:space="preserve">стандарт </w:t>
      </w:r>
      <w:r w:rsidRPr="0047368A">
        <w:rPr>
          <w:rFonts w:ascii="Arial" w:hAnsi="Arial" w:cs="Arial"/>
          <w:color w:val="231F20"/>
          <w:sz w:val="24"/>
          <w:szCs w:val="24"/>
        </w:rPr>
        <w:t>EN</w:t>
      </w:r>
      <w:r w:rsidRPr="0047368A">
        <w:rPr>
          <w:rFonts w:ascii="Arial" w:hAnsi="Arial" w:cs="Arial"/>
          <w:color w:val="231F20"/>
          <w:sz w:val="24"/>
          <w:szCs w:val="24"/>
          <w:lang w:val="ru-RU"/>
        </w:rPr>
        <w:t xml:space="preserve"> 131-2.</w:t>
      </w:r>
    </w:p>
    <w:p w:rsidR="00FD10FC" w:rsidRPr="0047368A" w:rsidRDefault="00FD10FC" w:rsidP="0047368A">
      <w:pPr>
        <w:ind w:firstLine="567"/>
        <w:jc w:val="both"/>
        <w:rPr>
          <w:rFonts w:ascii="Arial" w:hAnsi="Arial" w:cs="Arial"/>
          <w:sz w:val="24"/>
          <w:szCs w:val="24"/>
          <w:lang w:val="ru-RU"/>
        </w:rPr>
      </w:pPr>
    </w:p>
    <w:p w:rsidR="00FD10FC" w:rsidRPr="0047368A" w:rsidRDefault="00FD10FC" w:rsidP="0047368A">
      <w:pPr>
        <w:ind w:firstLine="567"/>
        <w:jc w:val="both"/>
        <w:rPr>
          <w:rFonts w:ascii="Arial" w:hAnsi="Arial" w:cs="Arial"/>
          <w:sz w:val="24"/>
          <w:szCs w:val="24"/>
          <w:lang w:val="ru-RU"/>
        </w:rPr>
      </w:pPr>
    </w:p>
    <w:p w:rsidR="00B1799B" w:rsidRDefault="00B1799B">
      <w:pPr>
        <w:rPr>
          <w:rFonts w:ascii="Arial" w:hAnsi="Arial" w:cs="Arial"/>
          <w:b/>
          <w:color w:val="231F20"/>
          <w:sz w:val="24"/>
          <w:szCs w:val="24"/>
          <w:lang w:val="ru-RU"/>
        </w:rPr>
      </w:pPr>
      <w:bookmarkStart w:id="105" w:name="Annex_A_(informative)__Significant_techn"/>
      <w:bookmarkStart w:id="106" w:name="_bookmark94"/>
      <w:bookmarkEnd w:id="105"/>
      <w:bookmarkEnd w:id="106"/>
      <w:r>
        <w:rPr>
          <w:rFonts w:ascii="Arial" w:hAnsi="Arial" w:cs="Arial"/>
          <w:b/>
          <w:color w:val="231F20"/>
          <w:sz w:val="24"/>
          <w:szCs w:val="24"/>
          <w:lang w:val="ru-RU"/>
        </w:rPr>
        <w:br w:type="page"/>
      </w:r>
    </w:p>
    <w:p w:rsidR="00FD10FC" w:rsidRPr="005A3E54" w:rsidRDefault="002E1224" w:rsidP="005A3E54">
      <w:pPr>
        <w:pStyle w:val="1"/>
        <w:jc w:val="center"/>
        <w:rPr>
          <w:rFonts w:ascii="Arial" w:hAnsi="Arial" w:cs="Arial"/>
          <w:sz w:val="28"/>
          <w:szCs w:val="28"/>
          <w:lang w:val="ru-RU"/>
        </w:rPr>
      </w:pPr>
      <w:bookmarkStart w:id="107" w:name="_Toc104094122"/>
      <w:r w:rsidRPr="005A3E54">
        <w:rPr>
          <w:rFonts w:ascii="Arial" w:hAnsi="Arial" w:cs="Arial"/>
          <w:color w:val="231F20"/>
          <w:sz w:val="28"/>
          <w:szCs w:val="28"/>
          <w:lang w:val="ru-RU"/>
        </w:rPr>
        <w:t>Приложение А</w:t>
      </w:r>
      <w:bookmarkEnd w:id="107"/>
    </w:p>
    <w:p w:rsidR="00FD10FC" w:rsidRPr="005A3E54" w:rsidRDefault="002E1224" w:rsidP="005A3E54">
      <w:pPr>
        <w:pStyle w:val="1"/>
        <w:jc w:val="center"/>
        <w:rPr>
          <w:rFonts w:ascii="Arial" w:hAnsi="Arial" w:cs="Arial"/>
          <w:b w:val="0"/>
          <w:sz w:val="24"/>
          <w:szCs w:val="24"/>
          <w:lang w:val="ru-RU"/>
        </w:rPr>
      </w:pPr>
      <w:bookmarkStart w:id="108" w:name="_Toc104094123"/>
      <w:r w:rsidRPr="005A3E54">
        <w:rPr>
          <w:rFonts w:ascii="Arial" w:hAnsi="Arial" w:cs="Arial"/>
          <w:b w:val="0"/>
          <w:color w:val="231F20"/>
          <w:sz w:val="24"/>
          <w:szCs w:val="24"/>
          <w:lang w:val="ru-RU"/>
        </w:rPr>
        <w:t>(</w:t>
      </w:r>
      <w:r w:rsidR="00271CBC" w:rsidRPr="005A3E54">
        <w:rPr>
          <w:rFonts w:ascii="Arial" w:hAnsi="Arial" w:cs="Arial"/>
          <w:b w:val="0"/>
          <w:color w:val="231F20"/>
          <w:sz w:val="24"/>
          <w:szCs w:val="24"/>
          <w:lang w:val="ru-RU"/>
        </w:rPr>
        <w:t>справочное</w:t>
      </w:r>
      <w:r w:rsidRPr="005A3E54">
        <w:rPr>
          <w:rFonts w:ascii="Arial" w:hAnsi="Arial" w:cs="Arial"/>
          <w:b w:val="0"/>
          <w:color w:val="231F20"/>
          <w:sz w:val="24"/>
          <w:szCs w:val="24"/>
          <w:lang w:val="ru-RU"/>
        </w:rPr>
        <w:t>)</w:t>
      </w:r>
      <w:bookmarkEnd w:id="108"/>
    </w:p>
    <w:p w:rsidR="005A3E54" w:rsidRPr="005A3E54" w:rsidRDefault="005A3E54" w:rsidP="005A3E54">
      <w:pPr>
        <w:pStyle w:val="1"/>
        <w:jc w:val="center"/>
        <w:rPr>
          <w:rFonts w:ascii="Arial" w:hAnsi="Arial" w:cs="Arial"/>
          <w:color w:val="231F20"/>
          <w:sz w:val="28"/>
          <w:szCs w:val="28"/>
          <w:lang w:val="ru-RU"/>
        </w:rPr>
      </w:pPr>
    </w:p>
    <w:p w:rsidR="00FD10FC" w:rsidRPr="005A3E54" w:rsidRDefault="002E1224" w:rsidP="005A3E54">
      <w:pPr>
        <w:pStyle w:val="1"/>
        <w:jc w:val="center"/>
        <w:rPr>
          <w:rFonts w:ascii="Arial" w:hAnsi="Arial" w:cs="Arial"/>
          <w:sz w:val="28"/>
          <w:szCs w:val="28"/>
          <w:lang w:val="ru-RU"/>
        </w:rPr>
      </w:pPr>
      <w:bookmarkStart w:id="109" w:name="_Toc104094124"/>
      <w:r w:rsidRPr="005A3E54">
        <w:rPr>
          <w:rFonts w:ascii="Arial" w:hAnsi="Arial" w:cs="Arial"/>
          <w:color w:val="231F20"/>
          <w:sz w:val="28"/>
          <w:szCs w:val="28"/>
          <w:lang w:val="ru-RU"/>
        </w:rPr>
        <w:t xml:space="preserve">Существенные технические различия между </w:t>
      </w:r>
      <w:r w:rsidR="005A3E54">
        <w:rPr>
          <w:rFonts w:ascii="Arial" w:hAnsi="Arial" w:cs="Arial"/>
          <w:color w:val="231F20"/>
          <w:sz w:val="28"/>
          <w:szCs w:val="28"/>
          <w:lang w:val="ru-RU"/>
        </w:rPr>
        <w:t>настоящим стандартом</w:t>
      </w:r>
      <w:r w:rsidRPr="005A3E54">
        <w:rPr>
          <w:rFonts w:ascii="Arial" w:hAnsi="Arial" w:cs="Arial"/>
          <w:color w:val="231F20"/>
          <w:sz w:val="28"/>
          <w:szCs w:val="28"/>
          <w:lang w:val="ru-RU"/>
        </w:rPr>
        <w:t xml:space="preserve"> и предыдущей редакцией</w:t>
      </w:r>
      <w:bookmarkEnd w:id="109"/>
    </w:p>
    <w:p w:rsidR="005A3E54" w:rsidRDefault="005A3E54" w:rsidP="0047368A">
      <w:pPr>
        <w:ind w:firstLine="567"/>
        <w:jc w:val="both"/>
        <w:rPr>
          <w:rFonts w:ascii="Arial" w:hAnsi="Arial" w:cs="Arial"/>
          <w:color w:val="231F20"/>
          <w:sz w:val="24"/>
          <w:szCs w:val="24"/>
          <w:lang w:val="ru-RU"/>
        </w:rPr>
      </w:pPr>
    </w:p>
    <w:p w:rsidR="002E1224" w:rsidRPr="005A3E54" w:rsidRDefault="002E1224" w:rsidP="0047368A">
      <w:pPr>
        <w:ind w:firstLine="567"/>
        <w:jc w:val="both"/>
        <w:rPr>
          <w:rFonts w:ascii="Arial" w:hAnsi="Arial" w:cs="Arial"/>
          <w:sz w:val="24"/>
          <w:szCs w:val="24"/>
          <w:lang w:val="ru-RU"/>
        </w:rPr>
      </w:pPr>
      <w:r w:rsidRPr="0047368A">
        <w:rPr>
          <w:rFonts w:ascii="Arial" w:hAnsi="Arial" w:cs="Arial"/>
          <w:color w:val="231F20"/>
          <w:sz w:val="24"/>
          <w:szCs w:val="24"/>
          <w:lang w:val="ru-RU"/>
        </w:rPr>
        <w:t xml:space="preserve">См. </w:t>
      </w:r>
      <w:r w:rsidRPr="005A3E54">
        <w:rPr>
          <w:rFonts w:ascii="Arial" w:hAnsi="Arial" w:cs="Arial"/>
          <w:sz w:val="24"/>
          <w:szCs w:val="24"/>
          <w:lang w:val="ru-RU"/>
        </w:rPr>
        <w:t>Таблицу</w:t>
      </w:r>
      <w:r w:rsidRPr="005A3E54">
        <w:rPr>
          <w:rFonts w:ascii="Arial" w:hAnsi="Arial" w:cs="Arial"/>
          <w:spacing w:val="-5"/>
          <w:sz w:val="24"/>
          <w:szCs w:val="24"/>
          <w:lang w:val="ru-RU"/>
        </w:rPr>
        <w:t xml:space="preserve"> </w:t>
      </w:r>
      <w:r w:rsidRPr="005A3E54">
        <w:rPr>
          <w:rFonts w:ascii="Arial" w:hAnsi="Arial" w:cs="Arial"/>
          <w:sz w:val="24"/>
          <w:szCs w:val="24"/>
        </w:rPr>
        <w:t>A</w:t>
      </w:r>
      <w:r w:rsidRPr="005A3E54">
        <w:rPr>
          <w:rFonts w:ascii="Arial" w:hAnsi="Arial" w:cs="Arial"/>
          <w:sz w:val="24"/>
          <w:szCs w:val="24"/>
          <w:lang w:val="ru-RU"/>
        </w:rPr>
        <w:t>.1.</w:t>
      </w:r>
    </w:p>
    <w:p w:rsidR="00FD10FC" w:rsidRPr="0047368A" w:rsidRDefault="00FD10FC" w:rsidP="0047368A">
      <w:pPr>
        <w:ind w:firstLine="567"/>
        <w:jc w:val="both"/>
        <w:rPr>
          <w:rFonts w:ascii="Arial" w:hAnsi="Arial" w:cs="Arial"/>
          <w:sz w:val="24"/>
          <w:szCs w:val="24"/>
          <w:lang w:val="ru-RU"/>
        </w:rPr>
      </w:pPr>
    </w:p>
    <w:p w:rsidR="002E1224" w:rsidRPr="0047368A" w:rsidRDefault="002E1224" w:rsidP="0047368A">
      <w:pPr>
        <w:ind w:firstLine="567"/>
        <w:jc w:val="both"/>
        <w:rPr>
          <w:rFonts w:ascii="Arial" w:hAnsi="Arial" w:cs="Arial"/>
          <w:sz w:val="24"/>
          <w:szCs w:val="24"/>
          <w:lang w:val="ru-RU"/>
        </w:rPr>
      </w:pPr>
      <w:r w:rsidRPr="005A3E54">
        <w:rPr>
          <w:rFonts w:ascii="Arial" w:hAnsi="Arial" w:cs="Arial"/>
          <w:color w:val="231F20"/>
          <w:spacing w:val="20"/>
          <w:sz w:val="24"/>
          <w:szCs w:val="24"/>
          <w:lang w:val="ru-RU"/>
        </w:rPr>
        <w:t>Таблица</w:t>
      </w:r>
      <w:r w:rsidRPr="0047368A">
        <w:rPr>
          <w:rFonts w:ascii="Arial" w:hAnsi="Arial" w:cs="Arial"/>
          <w:color w:val="231F20"/>
          <w:sz w:val="24"/>
          <w:szCs w:val="24"/>
          <w:lang w:val="ru-RU"/>
        </w:rPr>
        <w:t xml:space="preserve"> А.1 – Технические изменения</w:t>
      </w:r>
    </w:p>
    <w:p w:rsidR="00FD10FC" w:rsidRPr="0047368A" w:rsidRDefault="00FD10FC" w:rsidP="0047368A">
      <w:pPr>
        <w:ind w:firstLine="567"/>
        <w:jc w:val="both"/>
        <w:rPr>
          <w:rFonts w:ascii="Arial" w:hAnsi="Arial" w:cs="Arial"/>
          <w:b/>
          <w:sz w:val="24"/>
          <w:szCs w:val="24"/>
          <w:lang w:val="ru-RU"/>
        </w:rPr>
      </w:pPr>
    </w:p>
    <w:tbl>
      <w:tblPr>
        <w:tblStyle w:val="TableNormal"/>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
      <w:tblGrid>
        <w:gridCol w:w="6503"/>
        <w:gridCol w:w="2875"/>
      </w:tblGrid>
      <w:tr w:rsidR="00FD10FC" w:rsidRPr="0047368A" w:rsidTr="00126C54">
        <w:trPr>
          <w:trHeight w:val="299"/>
        </w:trPr>
        <w:tc>
          <w:tcPr>
            <w:tcW w:w="3467" w:type="pct"/>
            <w:tcBorders>
              <w:bottom w:val="double" w:sz="4" w:space="0" w:color="auto"/>
              <w:right w:val="single" w:sz="4" w:space="0" w:color="231F20"/>
            </w:tcBorders>
          </w:tcPr>
          <w:p w:rsidR="00FD10FC" w:rsidRPr="005A3E54" w:rsidRDefault="005A3E54" w:rsidP="005A3E54">
            <w:pPr>
              <w:jc w:val="center"/>
              <w:rPr>
                <w:rFonts w:ascii="Arial" w:hAnsi="Arial" w:cs="Arial"/>
                <w:b/>
                <w:sz w:val="24"/>
                <w:szCs w:val="24"/>
                <w:lang w:val="ru-RU"/>
              </w:rPr>
            </w:pPr>
            <w:r w:rsidRPr="005A3E54">
              <w:rPr>
                <w:rFonts w:ascii="Arial" w:hAnsi="Arial" w:cs="Arial"/>
                <w:b/>
                <w:sz w:val="24"/>
                <w:szCs w:val="24"/>
                <w:lang w:val="ru-RU"/>
              </w:rPr>
              <w:t>Настоящий стандарт</w:t>
            </w:r>
          </w:p>
        </w:tc>
        <w:tc>
          <w:tcPr>
            <w:tcW w:w="1533" w:type="pct"/>
            <w:tcBorders>
              <w:left w:val="single" w:sz="4" w:space="0" w:color="231F20"/>
              <w:bottom w:val="double" w:sz="4" w:space="0" w:color="auto"/>
            </w:tcBorders>
          </w:tcPr>
          <w:p w:rsidR="00FD10FC" w:rsidRPr="005A3E54" w:rsidRDefault="005A3E54" w:rsidP="005A3E54">
            <w:pPr>
              <w:ind w:firstLine="13"/>
              <w:jc w:val="center"/>
              <w:rPr>
                <w:rFonts w:ascii="Arial" w:hAnsi="Arial" w:cs="Arial"/>
                <w:b/>
                <w:sz w:val="24"/>
                <w:szCs w:val="24"/>
                <w:lang w:val="ru-RU"/>
              </w:rPr>
            </w:pPr>
            <w:bookmarkStart w:id="110" w:name="_bookmark95"/>
            <w:bookmarkEnd w:id="110"/>
            <w:r>
              <w:rPr>
                <w:rFonts w:ascii="Arial" w:hAnsi="Arial" w:cs="Arial"/>
                <w:b/>
                <w:color w:val="231F20"/>
                <w:spacing w:val="-2"/>
                <w:sz w:val="24"/>
                <w:szCs w:val="24"/>
                <w:lang w:val="ru-RU"/>
              </w:rPr>
              <w:t>Предыдущая редакция</w:t>
            </w:r>
          </w:p>
        </w:tc>
      </w:tr>
      <w:tr w:rsidR="00FD10FC" w:rsidRPr="0047368A" w:rsidTr="00126C54">
        <w:trPr>
          <w:trHeight w:val="841"/>
        </w:trPr>
        <w:tc>
          <w:tcPr>
            <w:tcW w:w="3467" w:type="pct"/>
            <w:tcBorders>
              <w:top w:val="double" w:sz="4" w:space="0" w:color="auto"/>
              <w:bottom w:val="single" w:sz="4" w:space="0" w:color="231F20"/>
              <w:right w:val="single" w:sz="4" w:space="0" w:color="231F20"/>
            </w:tcBorders>
          </w:tcPr>
          <w:p w:rsidR="002E1224" w:rsidRPr="005A3E54" w:rsidRDefault="002E1224" w:rsidP="005A3E54">
            <w:pPr>
              <w:jc w:val="both"/>
              <w:rPr>
                <w:rFonts w:ascii="Arial" w:hAnsi="Arial" w:cs="Arial"/>
                <w:sz w:val="24"/>
                <w:szCs w:val="24"/>
                <w:lang w:val="ru-RU"/>
              </w:rPr>
            </w:pPr>
            <w:r w:rsidRPr="005A3E54">
              <w:rPr>
                <w:rFonts w:ascii="Arial" w:hAnsi="Arial" w:cs="Arial"/>
                <w:sz w:val="24"/>
                <w:szCs w:val="24"/>
                <w:lang w:val="ru-RU"/>
              </w:rPr>
              <w:t>Изменено:</w:t>
            </w:r>
          </w:p>
          <w:p w:rsidR="00FD10FC" w:rsidRPr="005A3E54" w:rsidRDefault="005A3E54" w:rsidP="005A3E54">
            <w:pPr>
              <w:jc w:val="both"/>
              <w:rPr>
                <w:rFonts w:ascii="Arial" w:hAnsi="Arial" w:cs="Arial"/>
                <w:sz w:val="24"/>
                <w:szCs w:val="24"/>
                <w:lang w:val="ru-RU"/>
              </w:rPr>
            </w:pPr>
            <w:r>
              <w:rPr>
                <w:rFonts w:ascii="Arial" w:hAnsi="Arial" w:cs="Arial"/>
                <w:sz w:val="24"/>
                <w:szCs w:val="24"/>
                <w:lang w:val="ru-RU"/>
              </w:rPr>
              <w:t>Настоящий стандарт</w:t>
            </w:r>
            <w:r w:rsidR="002E1224" w:rsidRPr="005A3E54">
              <w:rPr>
                <w:rFonts w:ascii="Arial" w:hAnsi="Arial" w:cs="Arial"/>
                <w:sz w:val="24"/>
                <w:szCs w:val="24"/>
                <w:lang w:val="ru-RU"/>
              </w:rPr>
              <w:t xml:space="preserve"> ограничена только «стационарными машинами», применима к «регулируемым частям без привода».</w:t>
            </w:r>
          </w:p>
        </w:tc>
        <w:tc>
          <w:tcPr>
            <w:tcW w:w="1533" w:type="pct"/>
            <w:tcBorders>
              <w:top w:val="double" w:sz="4" w:space="0" w:color="auto"/>
              <w:left w:val="single" w:sz="4" w:space="0" w:color="231F20"/>
              <w:bottom w:val="single" w:sz="4" w:space="0" w:color="231F20"/>
            </w:tcBorders>
          </w:tcPr>
          <w:p w:rsidR="00FD10FC" w:rsidRPr="0047368A" w:rsidRDefault="00FD10FC" w:rsidP="005A3E54">
            <w:pPr>
              <w:ind w:firstLine="13"/>
              <w:jc w:val="both"/>
              <w:rPr>
                <w:rFonts w:ascii="Arial" w:hAnsi="Arial" w:cs="Arial"/>
                <w:b/>
                <w:sz w:val="24"/>
                <w:szCs w:val="24"/>
                <w:lang w:val="ru-RU"/>
              </w:rPr>
            </w:pPr>
          </w:p>
          <w:p w:rsidR="00FD10FC" w:rsidRPr="0047368A" w:rsidRDefault="00234367" w:rsidP="005A3E54">
            <w:pPr>
              <w:ind w:firstLine="13"/>
              <w:jc w:val="both"/>
              <w:rPr>
                <w:rFonts w:ascii="Arial" w:hAnsi="Arial" w:cs="Arial"/>
                <w:sz w:val="24"/>
                <w:szCs w:val="24"/>
                <w:lang w:val="ru-RU"/>
              </w:rPr>
            </w:pPr>
            <w:r w:rsidRPr="0047368A">
              <w:rPr>
                <w:rFonts w:ascii="Arial" w:hAnsi="Arial" w:cs="Arial"/>
                <w:color w:val="231F20"/>
                <w:sz w:val="24"/>
                <w:szCs w:val="24"/>
              </w:rPr>
              <w:t>1</w:t>
            </w:r>
            <w:r w:rsidRPr="0047368A">
              <w:rPr>
                <w:rFonts w:ascii="Arial" w:hAnsi="Arial" w:cs="Arial"/>
                <w:color w:val="231F20"/>
                <w:spacing w:val="46"/>
                <w:sz w:val="24"/>
                <w:szCs w:val="24"/>
              </w:rPr>
              <w:t xml:space="preserve"> </w:t>
            </w:r>
            <w:r w:rsidR="002E1224" w:rsidRPr="0047368A">
              <w:rPr>
                <w:rFonts w:ascii="Arial" w:hAnsi="Arial" w:cs="Arial"/>
                <w:color w:val="231F20"/>
                <w:sz w:val="24"/>
                <w:szCs w:val="24"/>
                <w:lang w:val="ru-RU"/>
              </w:rPr>
              <w:t>Область применения</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2E1224" w:rsidRPr="005A3E54" w:rsidRDefault="002E1224" w:rsidP="005A3E54">
            <w:pPr>
              <w:jc w:val="both"/>
              <w:rPr>
                <w:rFonts w:ascii="Arial" w:hAnsi="Arial" w:cs="Arial"/>
                <w:sz w:val="24"/>
                <w:szCs w:val="24"/>
                <w:lang w:val="ru-RU"/>
              </w:rPr>
            </w:pPr>
            <w:r w:rsidRPr="005A3E54">
              <w:rPr>
                <w:rFonts w:ascii="Arial" w:hAnsi="Arial" w:cs="Arial"/>
                <w:sz w:val="24"/>
                <w:szCs w:val="24"/>
                <w:lang w:val="ru-RU"/>
              </w:rPr>
              <w:t>Обновлено</w:t>
            </w:r>
          </w:p>
        </w:tc>
        <w:tc>
          <w:tcPr>
            <w:tcW w:w="1533" w:type="pct"/>
            <w:tcBorders>
              <w:top w:val="single" w:sz="4" w:space="0" w:color="231F20"/>
              <w:left w:val="single" w:sz="4" w:space="0" w:color="231F20"/>
              <w:bottom w:val="single" w:sz="4" w:space="0" w:color="231F20"/>
            </w:tcBorders>
          </w:tcPr>
          <w:p w:rsidR="002E1224" w:rsidRPr="0047368A" w:rsidRDefault="00234367" w:rsidP="005A3E54">
            <w:pPr>
              <w:ind w:firstLine="13"/>
              <w:jc w:val="both"/>
              <w:rPr>
                <w:rFonts w:ascii="Arial" w:hAnsi="Arial" w:cs="Arial"/>
                <w:sz w:val="24"/>
                <w:szCs w:val="24"/>
                <w:lang w:val="ru-RU"/>
              </w:rPr>
            </w:pPr>
            <w:r w:rsidRPr="0047368A">
              <w:rPr>
                <w:rFonts w:ascii="Arial" w:hAnsi="Arial" w:cs="Arial"/>
                <w:color w:val="231F20"/>
                <w:sz w:val="24"/>
                <w:szCs w:val="24"/>
              </w:rPr>
              <w:t>2</w:t>
            </w:r>
            <w:r w:rsidRPr="0047368A">
              <w:rPr>
                <w:rFonts w:ascii="Arial" w:hAnsi="Arial" w:cs="Arial"/>
                <w:color w:val="231F20"/>
                <w:spacing w:val="55"/>
                <w:sz w:val="24"/>
                <w:szCs w:val="24"/>
              </w:rPr>
              <w:t xml:space="preserve"> </w:t>
            </w:r>
            <w:r w:rsidR="002E1224" w:rsidRPr="0047368A">
              <w:rPr>
                <w:rFonts w:ascii="Arial" w:hAnsi="Arial" w:cs="Arial"/>
                <w:color w:val="231F20"/>
                <w:sz w:val="24"/>
                <w:szCs w:val="24"/>
                <w:lang w:val="ru-RU"/>
              </w:rPr>
              <w:t>Нормативные ссылки</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2E1224" w:rsidRPr="005A3E54" w:rsidRDefault="002E1224" w:rsidP="005A3E54">
            <w:pPr>
              <w:jc w:val="both"/>
              <w:rPr>
                <w:rFonts w:ascii="Arial" w:hAnsi="Arial" w:cs="Arial"/>
                <w:sz w:val="24"/>
                <w:szCs w:val="24"/>
              </w:rPr>
            </w:pPr>
            <w:r w:rsidRPr="005A3E54">
              <w:rPr>
                <w:rFonts w:ascii="Arial" w:hAnsi="Arial" w:cs="Arial"/>
                <w:sz w:val="24"/>
                <w:szCs w:val="24"/>
                <w:lang w:val="ru-RU"/>
              </w:rPr>
              <w:t>Изменен Рисунок</w:t>
            </w:r>
            <w:r w:rsidRPr="005A3E54">
              <w:rPr>
                <w:rFonts w:ascii="Arial" w:hAnsi="Arial" w:cs="Arial"/>
                <w:spacing w:val="8"/>
                <w:sz w:val="24"/>
                <w:szCs w:val="24"/>
              </w:rPr>
              <w:t xml:space="preserve"> </w:t>
            </w:r>
            <w:r w:rsidRPr="005A3E54">
              <w:rPr>
                <w:rFonts w:ascii="Arial" w:hAnsi="Arial" w:cs="Arial"/>
                <w:sz w:val="24"/>
                <w:szCs w:val="24"/>
              </w:rPr>
              <w:t>1</w:t>
            </w:r>
            <w:r w:rsidRPr="005A3E54">
              <w:rPr>
                <w:rFonts w:ascii="Arial" w:hAnsi="Arial" w:cs="Arial"/>
                <w:spacing w:val="9"/>
                <w:sz w:val="24"/>
                <w:szCs w:val="24"/>
              </w:rPr>
              <w:t xml:space="preserve"> </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3.1</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E1224" w:rsidP="005A3E54">
            <w:pPr>
              <w:jc w:val="both"/>
              <w:rPr>
                <w:rFonts w:ascii="Arial" w:hAnsi="Arial" w:cs="Arial"/>
                <w:sz w:val="24"/>
                <w:szCs w:val="24"/>
                <w:lang w:val="ru-RU"/>
              </w:rPr>
            </w:pPr>
            <w:r w:rsidRPr="005A3E54">
              <w:rPr>
                <w:rFonts w:ascii="Arial" w:hAnsi="Arial" w:cs="Arial"/>
                <w:sz w:val="24"/>
                <w:szCs w:val="24"/>
                <w:lang w:val="ru-RU"/>
              </w:rPr>
              <w:t>Изменено определение и добавлен Рисунок</w:t>
            </w:r>
            <w:r w:rsidRPr="005A3E54">
              <w:rPr>
                <w:rFonts w:ascii="Arial" w:hAnsi="Arial" w:cs="Arial"/>
                <w:spacing w:val="4"/>
                <w:sz w:val="24"/>
                <w:szCs w:val="24"/>
                <w:lang w:val="ru-RU"/>
              </w:rPr>
              <w:t xml:space="preserve"> </w:t>
            </w:r>
            <w:r w:rsidRPr="005A3E54">
              <w:rPr>
                <w:rFonts w:ascii="Arial" w:hAnsi="Arial" w:cs="Arial"/>
                <w:sz w:val="24"/>
                <w:szCs w:val="24"/>
                <w:lang w:val="ru-RU"/>
              </w:rPr>
              <w:t>2</w:t>
            </w:r>
            <w:r w:rsidRPr="005A3E54">
              <w:rPr>
                <w:rFonts w:ascii="Arial" w:hAnsi="Arial" w:cs="Arial"/>
                <w:spacing w:val="5"/>
                <w:sz w:val="24"/>
                <w:szCs w:val="24"/>
                <w:lang w:val="ru-RU"/>
              </w:rPr>
              <w:t xml:space="preserve"> </w:t>
            </w:r>
            <w:r w:rsidRPr="005A3E54">
              <w:rPr>
                <w:rFonts w:ascii="Arial" w:hAnsi="Arial" w:cs="Arial"/>
                <w:sz w:val="24"/>
                <w:szCs w:val="24"/>
              </w:rPr>
              <w:t>b</w:t>
            </w:r>
            <w:r w:rsidRPr="005A3E54">
              <w:rPr>
                <w:rFonts w:ascii="Arial" w:hAnsi="Arial" w:cs="Arial"/>
                <w:sz w:val="24"/>
                <w:szCs w:val="24"/>
                <w:lang w:val="ru-RU"/>
              </w:rPr>
              <w:t>)</w:t>
            </w:r>
            <w:r w:rsidRPr="005A3E54">
              <w:rPr>
                <w:rFonts w:ascii="Arial" w:hAnsi="Arial" w:cs="Arial"/>
                <w:spacing w:val="4"/>
                <w:sz w:val="24"/>
                <w:szCs w:val="24"/>
                <w:lang w:val="ru-RU"/>
              </w:rPr>
              <w:t xml:space="preserve"> </w:t>
            </w:r>
            <w:r w:rsidRPr="005A3E54">
              <w:rPr>
                <w:rFonts w:ascii="Arial" w:hAnsi="Arial" w:cs="Arial"/>
                <w:sz w:val="24"/>
                <w:szCs w:val="24"/>
                <w:lang w:val="ru-RU"/>
              </w:rPr>
              <w:t>«</w:t>
            </w:r>
            <w:r w:rsidR="007216B7" w:rsidRPr="005A3E54">
              <w:rPr>
                <w:rFonts w:ascii="Arial" w:hAnsi="Arial" w:cs="Arial"/>
                <w:sz w:val="24"/>
                <w:szCs w:val="24"/>
                <w:lang w:val="ru-RU"/>
              </w:rPr>
              <w:t>Перила</w:t>
            </w:r>
            <w:r w:rsidRPr="005A3E54">
              <w:rPr>
                <w:rFonts w:ascii="Arial" w:hAnsi="Arial" w:cs="Arial"/>
                <w:sz w:val="24"/>
                <w:szCs w:val="24"/>
                <w:lang w:val="ru-RU"/>
              </w:rPr>
              <w:t xml:space="preserve"> с вертикальными стойками».</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3.2</w:t>
            </w:r>
          </w:p>
        </w:tc>
      </w:tr>
      <w:tr w:rsidR="00FD10FC" w:rsidRPr="00126C54" w:rsidTr="00126C54">
        <w:trPr>
          <w:trHeight w:val="1098"/>
        </w:trPr>
        <w:tc>
          <w:tcPr>
            <w:tcW w:w="3467" w:type="pct"/>
            <w:tcBorders>
              <w:top w:val="single" w:sz="4" w:space="0" w:color="231F20"/>
              <w:bottom w:val="single" w:sz="4" w:space="0" w:color="231F20"/>
              <w:right w:val="single" w:sz="4" w:space="0" w:color="231F20"/>
            </w:tcBorders>
          </w:tcPr>
          <w:p w:rsidR="007216B7"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3.1.4,</w:t>
            </w:r>
            <w:r w:rsidRPr="005A3E54">
              <w:rPr>
                <w:rFonts w:ascii="Arial" w:hAnsi="Arial" w:cs="Arial"/>
                <w:spacing w:val="5"/>
                <w:sz w:val="24"/>
                <w:szCs w:val="24"/>
                <w:lang w:val="ru-RU"/>
              </w:rPr>
              <w:t xml:space="preserve"> </w:t>
            </w:r>
            <w:r w:rsidR="005A3E54">
              <w:rPr>
                <w:rFonts w:ascii="Arial" w:hAnsi="Arial" w:cs="Arial"/>
                <w:sz w:val="24"/>
                <w:szCs w:val="24"/>
                <w:lang w:val="ru-RU"/>
              </w:rPr>
              <w:t>изменено на «высота головы»</w:t>
            </w:r>
            <w:r w:rsidR="007216B7" w:rsidRPr="005A3E54">
              <w:rPr>
                <w:rFonts w:ascii="Arial" w:hAnsi="Arial" w:cs="Arial"/>
                <w:sz w:val="24"/>
                <w:szCs w:val="24"/>
                <w:lang w:val="ru-RU"/>
              </w:rPr>
              <w:t xml:space="preserve"> </w:t>
            </w:r>
          </w:p>
          <w:p w:rsidR="00FD10FC" w:rsidRPr="005A3E54" w:rsidRDefault="007216B7" w:rsidP="005A3E54">
            <w:pPr>
              <w:jc w:val="both"/>
              <w:rPr>
                <w:rFonts w:ascii="Arial" w:hAnsi="Arial" w:cs="Arial"/>
                <w:sz w:val="24"/>
                <w:szCs w:val="24"/>
                <w:lang w:val="ru-RU"/>
              </w:rPr>
            </w:pPr>
            <w:r w:rsidRPr="005A3E54">
              <w:rPr>
                <w:rFonts w:ascii="Arial" w:hAnsi="Arial" w:cs="Arial"/>
                <w:sz w:val="24"/>
                <w:szCs w:val="24"/>
                <w:lang w:val="ru-RU"/>
              </w:rPr>
              <w:t>Добавлены термины</w:t>
            </w:r>
          </w:p>
          <w:p w:rsidR="00FD10FC" w:rsidRPr="00126C54" w:rsidRDefault="00126C54" w:rsidP="005A3E54">
            <w:pPr>
              <w:jc w:val="both"/>
              <w:rPr>
                <w:rFonts w:ascii="Arial" w:hAnsi="Arial" w:cs="Arial"/>
                <w:sz w:val="24"/>
                <w:szCs w:val="24"/>
                <w:lang w:val="ru-RU"/>
              </w:rPr>
            </w:pPr>
            <w:r>
              <w:rPr>
                <w:rFonts w:ascii="Arial" w:hAnsi="Arial" w:cs="Arial"/>
                <w:sz w:val="24"/>
                <w:szCs w:val="24"/>
                <w:lang w:val="ru-RU"/>
              </w:rPr>
              <w:t>3.2.6, «</w:t>
            </w:r>
            <w:r w:rsidR="007216B7" w:rsidRPr="005A3E54">
              <w:rPr>
                <w:rFonts w:ascii="Arial" w:hAnsi="Arial" w:cs="Arial"/>
                <w:sz w:val="24"/>
                <w:szCs w:val="24"/>
                <w:lang w:val="ru-RU"/>
              </w:rPr>
              <w:t xml:space="preserve">антресольные </w:t>
            </w:r>
            <w:r w:rsidRPr="00126C54">
              <w:rPr>
                <w:rFonts w:ascii="Arial" w:hAnsi="Arial" w:cs="Arial"/>
                <w:sz w:val="24"/>
                <w:szCs w:val="24"/>
                <w:lang w:val="ru-RU"/>
              </w:rPr>
              <w:t>ворота</w:t>
            </w:r>
            <w:r>
              <w:rPr>
                <w:rFonts w:ascii="Arial" w:hAnsi="Arial" w:cs="Arial"/>
                <w:sz w:val="24"/>
                <w:szCs w:val="24"/>
                <w:lang w:val="ru-RU"/>
              </w:rPr>
              <w:t>»</w:t>
            </w:r>
            <w:r w:rsidR="007216B7" w:rsidRPr="00126C54">
              <w:rPr>
                <w:rFonts w:ascii="Arial" w:hAnsi="Arial" w:cs="Arial"/>
                <w:sz w:val="24"/>
                <w:szCs w:val="24"/>
                <w:lang w:val="ru-RU"/>
              </w:rPr>
              <w:t xml:space="preserve"> </w:t>
            </w:r>
          </w:p>
          <w:p w:rsidR="00FD10FC" w:rsidRPr="00126C54" w:rsidRDefault="00126C54" w:rsidP="005A3E54">
            <w:pPr>
              <w:jc w:val="both"/>
              <w:rPr>
                <w:rFonts w:ascii="Arial" w:hAnsi="Arial" w:cs="Arial"/>
                <w:sz w:val="24"/>
                <w:szCs w:val="24"/>
                <w:lang w:val="ru-RU"/>
              </w:rPr>
            </w:pPr>
            <w:r>
              <w:rPr>
                <w:rFonts w:ascii="Arial" w:hAnsi="Arial" w:cs="Arial"/>
                <w:sz w:val="24"/>
                <w:szCs w:val="24"/>
                <w:lang w:val="ru-RU"/>
              </w:rPr>
              <w:t>3.2.7</w:t>
            </w:r>
            <w:r w:rsidR="00234367" w:rsidRPr="005A3E54">
              <w:rPr>
                <w:rFonts w:ascii="Arial" w:hAnsi="Arial" w:cs="Arial"/>
                <w:sz w:val="24"/>
                <w:szCs w:val="24"/>
                <w:lang w:val="ru-RU"/>
              </w:rPr>
              <w:t>,</w:t>
            </w:r>
            <w:r w:rsidR="00234367" w:rsidRPr="005A3E54">
              <w:rPr>
                <w:rFonts w:ascii="Arial" w:hAnsi="Arial" w:cs="Arial"/>
                <w:spacing w:val="1"/>
                <w:sz w:val="24"/>
                <w:szCs w:val="24"/>
                <w:lang w:val="ru-RU"/>
              </w:rPr>
              <w:t xml:space="preserve"> </w:t>
            </w:r>
            <w:r>
              <w:rPr>
                <w:rFonts w:ascii="Arial" w:hAnsi="Arial" w:cs="Arial"/>
                <w:sz w:val="24"/>
                <w:szCs w:val="24"/>
                <w:lang w:val="ru-RU"/>
              </w:rPr>
              <w:t>«</w:t>
            </w:r>
            <w:r w:rsidRPr="00126C54">
              <w:rPr>
                <w:rFonts w:ascii="Arial" w:hAnsi="Arial" w:cs="Arial"/>
                <w:sz w:val="24"/>
                <w:szCs w:val="24"/>
                <w:lang w:val="ru-RU"/>
              </w:rPr>
              <w:t>зона переноса</w:t>
            </w:r>
            <w:r>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126C54" w:rsidRDefault="00FD10FC" w:rsidP="005A3E54">
            <w:pPr>
              <w:ind w:firstLine="13"/>
              <w:jc w:val="both"/>
              <w:rPr>
                <w:rFonts w:ascii="Arial" w:hAnsi="Arial" w:cs="Arial"/>
                <w:b/>
                <w:sz w:val="24"/>
                <w:szCs w:val="24"/>
                <w:lang w:val="ru-RU"/>
              </w:rPr>
            </w:pPr>
          </w:p>
          <w:p w:rsidR="00FD10FC" w:rsidRPr="00126C54" w:rsidRDefault="00FD10FC" w:rsidP="005A3E54">
            <w:pPr>
              <w:ind w:firstLine="13"/>
              <w:jc w:val="both"/>
              <w:rPr>
                <w:rFonts w:ascii="Arial" w:hAnsi="Arial" w:cs="Arial"/>
                <w:b/>
                <w:sz w:val="24"/>
                <w:szCs w:val="24"/>
                <w:lang w:val="ru-RU"/>
              </w:rPr>
            </w:pPr>
          </w:p>
          <w:p w:rsidR="00FD10FC" w:rsidRPr="00126C54" w:rsidRDefault="00234367" w:rsidP="005A3E54">
            <w:pPr>
              <w:ind w:firstLine="13"/>
              <w:jc w:val="both"/>
              <w:rPr>
                <w:rFonts w:ascii="Arial" w:hAnsi="Arial" w:cs="Arial"/>
                <w:color w:val="231F20"/>
                <w:spacing w:val="52"/>
                <w:sz w:val="24"/>
                <w:szCs w:val="24"/>
                <w:lang w:val="ru-RU"/>
              </w:rPr>
            </w:pPr>
            <w:r w:rsidRPr="00126C54">
              <w:rPr>
                <w:rFonts w:ascii="Arial" w:hAnsi="Arial" w:cs="Arial"/>
                <w:color w:val="231F20"/>
                <w:sz w:val="24"/>
                <w:szCs w:val="24"/>
                <w:lang w:val="ru-RU"/>
              </w:rPr>
              <w:t>3</w:t>
            </w:r>
            <w:r w:rsidRPr="00126C54">
              <w:rPr>
                <w:rFonts w:ascii="Arial" w:hAnsi="Arial" w:cs="Arial"/>
                <w:color w:val="231F20"/>
                <w:spacing w:val="52"/>
                <w:sz w:val="24"/>
                <w:szCs w:val="24"/>
                <w:lang w:val="ru-RU"/>
              </w:rPr>
              <w:t xml:space="preserve"> </w:t>
            </w:r>
            <w:r w:rsidR="00271CBC" w:rsidRPr="0047368A">
              <w:rPr>
                <w:rFonts w:ascii="Arial" w:hAnsi="Arial" w:cs="Arial"/>
                <w:color w:val="231F20"/>
                <w:sz w:val="24"/>
                <w:szCs w:val="24"/>
                <w:lang w:val="ru-RU"/>
              </w:rPr>
              <w:t>Термины и определения</w:t>
            </w:r>
          </w:p>
        </w:tc>
      </w:tr>
      <w:tr w:rsidR="00FD10FC" w:rsidRPr="00126C54" w:rsidTr="00126C54">
        <w:trPr>
          <w:trHeight w:val="293"/>
        </w:trPr>
        <w:tc>
          <w:tcPr>
            <w:tcW w:w="3467" w:type="pct"/>
            <w:tcBorders>
              <w:top w:val="single" w:sz="4" w:space="0" w:color="231F20"/>
              <w:bottom w:val="single" w:sz="4" w:space="0" w:color="231F20"/>
              <w:right w:val="single" w:sz="4" w:space="0" w:color="231F20"/>
            </w:tcBorders>
          </w:tcPr>
          <w:p w:rsidR="00FD10FC" w:rsidRPr="00126C54" w:rsidRDefault="007216B7" w:rsidP="005A3E54">
            <w:pPr>
              <w:jc w:val="both"/>
              <w:rPr>
                <w:rFonts w:ascii="Arial" w:hAnsi="Arial" w:cs="Arial"/>
                <w:sz w:val="24"/>
                <w:szCs w:val="24"/>
                <w:lang w:val="ru-RU"/>
              </w:rPr>
            </w:pPr>
            <w:r w:rsidRPr="005A3E54">
              <w:rPr>
                <w:rFonts w:ascii="Arial" w:hAnsi="Arial" w:cs="Arial"/>
                <w:sz w:val="24"/>
                <w:szCs w:val="24"/>
                <w:lang w:val="ru-RU"/>
              </w:rPr>
              <w:t>Обновлен пункт</w:t>
            </w:r>
            <w:r w:rsidR="00234367" w:rsidRPr="00126C54">
              <w:rPr>
                <w:rFonts w:ascii="Arial" w:hAnsi="Arial" w:cs="Arial"/>
                <w:spacing w:val="-1"/>
                <w:sz w:val="24"/>
                <w:szCs w:val="24"/>
                <w:lang w:val="ru-RU"/>
              </w:rPr>
              <w:t xml:space="preserve"> </w:t>
            </w:r>
            <w:r w:rsidR="00234367" w:rsidRPr="00126C54">
              <w:rPr>
                <w:rFonts w:ascii="Arial" w:hAnsi="Arial" w:cs="Arial"/>
                <w:sz w:val="24"/>
                <w:szCs w:val="24"/>
                <w:lang w:val="ru-RU"/>
              </w:rPr>
              <w:t>4.1</w:t>
            </w:r>
          </w:p>
        </w:tc>
        <w:tc>
          <w:tcPr>
            <w:tcW w:w="1533" w:type="pct"/>
            <w:tcBorders>
              <w:top w:val="single" w:sz="4" w:space="0" w:color="231F20"/>
              <w:left w:val="single" w:sz="4" w:space="0" w:color="231F20"/>
              <w:bottom w:val="single" w:sz="4" w:space="0" w:color="231F20"/>
            </w:tcBorders>
          </w:tcPr>
          <w:p w:rsidR="00FD10FC" w:rsidRPr="00126C54" w:rsidRDefault="00234367" w:rsidP="005A3E54">
            <w:pPr>
              <w:ind w:firstLine="13"/>
              <w:jc w:val="both"/>
              <w:rPr>
                <w:rFonts w:ascii="Arial" w:hAnsi="Arial" w:cs="Arial"/>
                <w:sz w:val="24"/>
                <w:szCs w:val="24"/>
                <w:lang w:val="ru-RU"/>
              </w:rPr>
            </w:pPr>
            <w:r w:rsidRPr="00126C54">
              <w:rPr>
                <w:rFonts w:ascii="Arial" w:hAnsi="Arial" w:cs="Arial"/>
                <w:color w:val="231F20"/>
                <w:sz w:val="24"/>
                <w:szCs w:val="24"/>
                <w:lang w:val="ru-RU"/>
              </w:rPr>
              <w:t>4.1</w:t>
            </w:r>
          </w:p>
        </w:tc>
      </w:tr>
      <w:tr w:rsidR="00FD10FC" w:rsidRPr="00126C54"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7216B7" w:rsidP="005A3E54">
            <w:pPr>
              <w:jc w:val="both"/>
              <w:rPr>
                <w:rFonts w:ascii="Arial" w:hAnsi="Arial" w:cs="Arial"/>
                <w:sz w:val="24"/>
                <w:szCs w:val="24"/>
                <w:lang w:val="ru-RU"/>
              </w:rPr>
            </w:pPr>
            <w:r w:rsidRPr="005A3E54">
              <w:rPr>
                <w:rFonts w:ascii="Arial" w:hAnsi="Arial" w:cs="Arial"/>
                <w:sz w:val="24"/>
                <w:szCs w:val="24"/>
                <w:lang w:val="ru-RU"/>
              </w:rPr>
              <w:t xml:space="preserve">Перенесен в стандарт </w:t>
            </w:r>
            <w:r w:rsidRPr="005A3E54">
              <w:rPr>
                <w:rFonts w:ascii="Arial" w:hAnsi="Arial" w:cs="Arial"/>
                <w:sz w:val="24"/>
                <w:szCs w:val="24"/>
              </w:rPr>
              <w:t>ISO</w:t>
            </w:r>
            <w:r w:rsidRPr="005A3E54">
              <w:rPr>
                <w:rFonts w:ascii="Arial" w:hAnsi="Arial" w:cs="Arial"/>
                <w:sz w:val="24"/>
                <w:szCs w:val="24"/>
                <w:lang w:val="ru-RU"/>
              </w:rPr>
              <w:t xml:space="preserve"> 14122-1, пункт 6</w:t>
            </w:r>
          </w:p>
        </w:tc>
        <w:tc>
          <w:tcPr>
            <w:tcW w:w="1533" w:type="pct"/>
            <w:tcBorders>
              <w:top w:val="single" w:sz="4" w:space="0" w:color="231F20"/>
              <w:left w:val="single" w:sz="4" w:space="0" w:color="231F20"/>
              <w:bottom w:val="single" w:sz="4" w:space="0" w:color="231F20"/>
            </w:tcBorders>
          </w:tcPr>
          <w:p w:rsidR="00FD10FC" w:rsidRPr="00126C54" w:rsidRDefault="00234367" w:rsidP="005A3E54">
            <w:pPr>
              <w:ind w:firstLine="13"/>
              <w:jc w:val="both"/>
              <w:rPr>
                <w:rFonts w:ascii="Arial" w:hAnsi="Arial" w:cs="Arial"/>
                <w:sz w:val="24"/>
                <w:szCs w:val="24"/>
                <w:lang w:val="ru-RU"/>
              </w:rPr>
            </w:pPr>
            <w:r w:rsidRPr="00126C54">
              <w:rPr>
                <w:rFonts w:ascii="Arial" w:hAnsi="Arial" w:cs="Arial"/>
                <w:color w:val="231F20"/>
                <w:sz w:val="24"/>
                <w:szCs w:val="24"/>
                <w:lang w:val="ru-RU"/>
              </w:rPr>
              <w:t>4.2</w:t>
            </w:r>
          </w:p>
        </w:tc>
      </w:tr>
      <w:tr w:rsidR="007216B7" w:rsidRPr="0047368A" w:rsidTr="00126C54">
        <w:trPr>
          <w:trHeight w:val="293"/>
        </w:trPr>
        <w:tc>
          <w:tcPr>
            <w:tcW w:w="3467" w:type="pct"/>
            <w:tcBorders>
              <w:top w:val="single" w:sz="4" w:space="0" w:color="231F20"/>
              <w:bottom w:val="single" w:sz="4" w:space="0" w:color="231F20"/>
              <w:right w:val="single" w:sz="4" w:space="0" w:color="231F20"/>
            </w:tcBorders>
          </w:tcPr>
          <w:p w:rsidR="007216B7" w:rsidRPr="005A3E54" w:rsidRDefault="007216B7" w:rsidP="005A3E54">
            <w:pPr>
              <w:jc w:val="both"/>
              <w:rPr>
                <w:rFonts w:ascii="Arial" w:hAnsi="Arial" w:cs="Arial"/>
                <w:sz w:val="24"/>
                <w:szCs w:val="24"/>
                <w:lang w:val="ru-RU"/>
              </w:rPr>
            </w:pPr>
            <w:r w:rsidRPr="005A3E54">
              <w:rPr>
                <w:rFonts w:ascii="Arial" w:hAnsi="Arial" w:cs="Arial"/>
                <w:sz w:val="24"/>
                <w:szCs w:val="24"/>
                <w:lang w:val="ru-RU"/>
              </w:rPr>
              <w:t xml:space="preserve">Перенесен в стандарт </w:t>
            </w:r>
            <w:r w:rsidRPr="005A3E54">
              <w:rPr>
                <w:rFonts w:ascii="Arial" w:hAnsi="Arial" w:cs="Arial"/>
                <w:sz w:val="24"/>
                <w:szCs w:val="24"/>
              </w:rPr>
              <w:t>ISO</w:t>
            </w:r>
            <w:r w:rsidRPr="005A3E54">
              <w:rPr>
                <w:rFonts w:ascii="Arial" w:hAnsi="Arial" w:cs="Arial"/>
                <w:sz w:val="24"/>
                <w:szCs w:val="24"/>
                <w:lang w:val="ru-RU"/>
              </w:rPr>
              <w:t xml:space="preserve"> 14122-1, пункт 6</w:t>
            </w:r>
          </w:p>
        </w:tc>
        <w:tc>
          <w:tcPr>
            <w:tcW w:w="1533" w:type="pct"/>
            <w:tcBorders>
              <w:top w:val="single" w:sz="4" w:space="0" w:color="231F20"/>
              <w:left w:val="single" w:sz="4" w:space="0" w:color="231F20"/>
              <w:bottom w:val="single" w:sz="4" w:space="0" w:color="231F20"/>
            </w:tcBorders>
          </w:tcPr>
          <w:p w:rsidR="007216B7" w:rsidRPr="0047368A" w:rsidRDefault="007216B7" w:rsidP="005A3E54">
            <w:pPr>
              <w:ind w:firstLine="13"/>
              <w:jc w:val="both"/>
              <w:rPr>
                <w:rFonts w:ascii="Arial" w:hAnsi="Arial" w:cs="Arial"/>
                <w:sz w:val="24"/>
                <w:szCs w:val="24"/>
              </w:rPr>
            </w:pPr>
            <w:r w:rsidRPr="0047368A">
              <w:rPr>
                <w:rFonts w:ascii="Arial" w:hAnsi="Arial" w:cs="Arial"/>
                <w:color w:val="231F20"/>
                <w:sz w:val="24"/>
                <w:szCs w:val="24"/>
              </w:rPr>
              <w:t>4.3</w:t>
            </w:r>
          </w:p>
        </w:tc>
      </w:tr>
      <w:tr w:rsidR="007216B7" w:rsidRPr="0047368A" w:rsidTr="00126C54">
        <w:trPr>
          <w:trHeight w:val="293"/>
        </w:trPr>
        <w:tc>
          <w:tcPr>
            <w:tcW w:w="3467" w:type="pct"/>
            <w:tcBorders>
              <w:top w:val="single" w:sz="4" w:space="0" w:color="231F20"/>
              <w:bottom w:val="single" w:sz="4" w:space="0" w:color="231F20"/>
              <w:right w:val="single" w:sz="4" w:space="0" w:color="231F20"/>
            </w:tcBorders>
          </w:tcPr>
          <w:p w:rsidR="007216B7" w:rsidRPr="005A3E54" w:rsidRDefault="007216B7" w:rsidP="005A3E54">
            <w:pPr>
              <w:jc w:val="both"/>
              <w:rPr>
                <w:rFonts w:ascii="Arial" w:hAnsi="Arial" w:cs="Arial"/>
                <w:sz w:val="24"/>
                <w:szCs w:val="24"/>
                <w:lang w:val="ru-RU"/>
              </w:rPr>
            </w:pPr>
            <w:r w:rsidRPr="005A3E54">
              <w:rPr>
                <w:rFonts w:ascii="Arial" w:hAnsi="Arial" w:cs="Arial"/>
                <w:sz w:val="24"/>
                <w:szCs w:val="24"/>
                <w:lang w:val="ru-RU"/>
              </w:rPr>
              <w:t xml:space="preserve">Перенесен в стандарт </w:t>
            </w:r>
            <w:r w:rsidRPr="005A3E54">
              <w:rPr>
                <w:rFonts w:ascii="Arial" w:hAnsi="Arial" w:cs="Arial"/>
                <w:sz w:val="24"/>
                <w:szCs w:val="24"/>
              </w:rPr>
              <w:t>ISO</w:t>
            </w:r>
            <w:r w:rsidRPr="005A3E54">
              <w:rPr>
                <w:rFonts w:ascii="Arial" w:hAnsi="Arial" w:cs="Arial"/>
                <w:sz w:val="24"/>
                <w:szCs w:val="24"/>
                <w:lang w:val="ru-RU"/>
              </w:rPr>
              <w:t xml:space="preserve"> 14122-1, пункт 6</w:t>
            </w:r>
          </w:p>
        </w:tc>
        <w:tc>
          <w:tcPr>
            <w:tcW w:w="1533" w:type="pct"/>
            <w:tcBorders>
              <w:top w:val="single" w:sz="4" w:space="0" w:color="231F20"/>
              <w:left w:val="single" w:sz="4" w:space="0" w:color="231F20"/>
              <w:bottom w:val="single" w:sz="4" w:space="0" w:color="231F20"/>
            </w:tcBorders>
          </w:tcPr>
          <w:p w:rsidR="007216B7" w:rsidRPr="0047368A" w:rsidRDefault="007216B7" w:rsidP="005A3E54">
            <w:pPr>
              <w:ind w:firstLine="13"/>
              <w:jc w:val="both"/>
              <w:rPr>
                <w:rFonts w:ascii="Arial" w:hAnsi="Arial" w:cs="Arial"/>
                <w:sz w:val="24"/>
                <w:szCs w:val="24"/>
              </w:rPr>
            </w:pPr>
            <w:r w:rsidRPr="0047368A">
              <w:rPr>
                <w:rFonts w:ascii="Arial" w:hAnsi="Arial" w:cs="Arial"/>
                <w:color w:val="231F20"/>
                <w:sz w:val="24"/>
                <w:szCs w:val="24"/>
              </w:rPr>
              <w:t>4.4</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4.1</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4.5</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7216B7" w:rsidP="005A3E54">
            <w:pPr>
              <w:jc w:val="both"/>
              <w:rPr>
                <w:rFonts w:ascii="Arial" w:hAnsi="Arial" w:cs="Arial"/>
                <w:sz w:val="24"/>
                <w:szCs w:val="24"/>
                <w:lang w:val="ru-RU"/>
              </w:rPr>
            </w:pPr>
            <w:r w:rsidRPr="005A3E54">
              <w:rPr>
                <w:rFonts w:ascii="Arial" w:hAnsi="Arial" w:cs="Arial"/>
                <w:sz w:val="24"/>
                <w:szCs w:val="24"/>
                <w:lang w:val="ru-RU"/>
              </w:rPr>
              <w:t xml:space="preserve">Перенесен в стандарт </w:t>
            </w:r>
            <w:r w:rsidRPr="005A3E54">
              <w:rPr>
                <w:rFonts w:ascii="Arial" w:hAnsi="Arial" w:cs="Arial"/>
                <w:sz w:val="24"/>
                <w:szCs w:val="24"/>
              </w:rPr>
              <w:t>ISO</w:t>
            </w:r>
            <w:r w:rsidRPr="005A3E54">
              <w:rPr>
                <w:rFonts w:ascii="Arial" w:hAnsi="Arial" w:cs="Arial"/>
                <w:sz w:val="24"/>
                <w:szCs w:val="24"/>
                <w:lang w:val="ru-RU"/>
              </w:rPr>
              <w:t xml:space="preserve"> 14122-1, пункт 6</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4.6</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4.2</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4.7</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126C54">
            <w:pPr>
              <w:jc w:val="both"/>
              <w:rPr>
                <w:rFonts w:ascii="Arial" w:hAnsi="Arial" w:cs="Arial"/>
                <w:sz w:val="24"/>
                <w:szCs w:val="24"/>
              </w:rPr>
            </w:pPr>
            <w:r w:rsidRPr="005A3E54">
              <w:rPr>
                <w:rFonts w:ascii="Arial" w:hAnsi="Arial" w:cs="Arial"/>
                <w:sz w:val="24"/>
                <w:szCs w:val="24"/>
              </w:rPr>
              <w:t>4.2.1,</w:t>
            </w:r>
            <w:r w:rsidRPr="005A3E54">
              <w:rPr>
                <w:rFonts w:ascii="Arial" w:hAnsi="Arial" w:cs="Arial"/>
                <w:spacing w:val="7"/>
                <w:sz w:val="24"/>
                <w:szCs w:val="24"/>
              </w:rPr>
              <w:t xml:space="preserve"> </w:t>
            </w:r>
            <w:r w:rsidR="00126C54">
              <w:rPr>
                <w:rFonts w:ascii="Arial" w:hAnsi="Arial" w:cs="Arial"/>
                <w:sz w:val="24"/>
                <w:szCs w:val="24"/>
                <w:lang w:val="ru-RU"/>
              </w:rPr>
              <w:t>изменен</w:t>
            </w:r>
            <w:r w:rsidRPr="005A3E54">
              <w:rPr>
                <w:rFonts w:ascii="Arial" w:hAnsi="Arial" w:cs="Arial"/>
                <w:sz w:val="24"/>
                <w:szCs w:val="24"/>
              </w:rPr>
              <w:t>:</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4.7.1</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4.2.2</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4.7.2</w:t>
            </w:r>
          </w:p>
        </w:tc>
      </w:tr>
      <w:tr w:rsidR="00FD10FC" w:rsidRPr="0047368A" w:rsidTr="00126C54">
        <w:trPr>
          <w:trHeight w:val="626"/>
        </w:trPr>
        <w:tc>
          <w:tcPr>
            <w:tcW w:w="3467" w:type="pct"/>
            <w:tcBorders>
              <w:top w:val="single" w:sz="4" w:space="0" w:color="231F20"/>
              <w:bottom w:val="single" w:sz="4" w:space="0" w:color="231F20"/>
              <w:right w:val="single" w:sz="4" w:space="0" w:color="231F20"/>
            </w:tcBorders>
          </w:tcPr>
          <w:p w:rsidR="00FD10FC" w:rsidRPr="005A3E54" w:rsidRDefault="007216B7" w:rsidP="005A3E54">
            <w:pPr>
              <w:jc w:val="both"/>
              <w:rPr>
                <w:rFonts w:ascii="Arial" w:hAnsi="Arial" w:cs="Arial"/>
                <w:sz w:val="24"/>
                <w:szCs w:val="24"/>
              </w:rPr>
            </w:pPr>
            <w:r w:rsidRPr="005A3E54">
              <w:rPr>
                <w:rFonts w:ascii="Arial" w:hAnsi="Arial" w:cs="Arial"/>
                <w:sz w:val="24"/>
                <w:szCs w:val="24"/>
                <w:lang w:val="ru-RU"/>
              </w:rPr>
              <w:t>Новый</w:t>
            </w:r>
            <w:r w:rsidR="00234367" w:rsidRPr="005A3E54">
              <w:rPr>
                <w:rFonts w:ascii="Arial" w:hAnsi="Arial" w:cs="Arial"/>
                <w:sz w:val="24"/>
                <w:szCs w:val="24"/>
              </w:rPr>
              <w:t>:</w:t>
            </w:r>
          </w:p>
          <w:p w:rsidR="00FD10FC" w:rsidRPr="005A3E54" w:rsidRDefault="00234367" w:rsidP="005A3E54">
            <w:pPr>
              <w:jc w:val="both"/>
              <w:rPr>
                <w:rFonts w:ascii="Arial" w:hAnsi="Arial" w:cs="Arial"/>
                <w:sz w:val="24"/>
                <w:szCs w:val="24"/>
              </w:rPr>
            </w:pPr>
            <w:r w:rsidRPr="005A3E54">
              <w:rPr>
                <w:rFonts w:ascii="Arial" w:hAnsi="Arial" w:cs="Arial"/>
                <w:sz w:val="24"/>
                <w:szCs w:val="24"/>
              </w:rPr>
              <w:t>5.2</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5.3</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5.2</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5.4,</w:t>
            </w:r>
            <w:r w:rsidRPr="005A3E54">
              <w:rPr>
                <w:rFonts w:ascii="Arial" w:hAnsi="Arial" w:cs="Arial"/>
                <w:spacing w:val="3"/>
                <w:sz w:val="24"/>
                <w:szCs w:val="24"/>
                <w:lang w:val="ru-RU"/>
              </w:rPr>
              <w:t xml:space="preserve"> </w:t>
            </w:r>
            <w:r w:rsidR="007216B7" w:rsidRPr="005A3E54">
              <w:rPr>
                <w:rFonts w:ascii="Arial" w:hAnsi="Arial" w:cs="Arial"/>
                <w:spacing w:val="3"/>
                <w:sz w:val="24"/>
                <w:szCs w:val="24"/>
                <w:lang w:val="ru-RU"/>
              </w:rPr>
              <w:t>изменен</w:t>
            </w:r>
            <w:r w:rsidRPr="005A3E54">
              <w:rPr>
                <w:rFonts w:ascii="Arial" w:hAnsi="Arial" w:cs="Arial"/>
                <w:sz w:val="24"/>
                <w:szCs w:val="24"/>
                <w:lang w:val="ru-RU"/>
              </w:rPr>
              <w:t>;</w:t>
            </w:r>
            <w:r w:rsidRPr="005A3E54">
              <w:rPr>
                <w:rFonts w:ascii="Arial" w:hAnsi="Arial" w:cs="Arial"/>
                <w:spacing w:val="5"/>
                <w:sz w:val="24"/>
                <w:szCs w:val="24"/>
                <w:lang w:val="ru-RU"/>
              </w:rPr>
              <w:t xml:space="preserve"> </w:t>
            </w:r>
            <w:r w:rsidR="00126C54">
              <w:rPr>
                <w:rFonts w:ascii="Arial" w:hAnsi="Arial" w:cs="Arial"/>
                <w:sz w:val="24"/>
                <w:szCs w:val="24"/>
                <w:lang w:val="ru-RU"/>
              </w:rPr>
              <w:t>«</w:t>
            </w:r>
            <w:r w:rsidR="007216B7" w:rsidRPr="005A3E54">
              <w:rPr>
                <w:rFonts w:ascii="Arial" w:hAnsi="Arial" w:cs="Arial"/>
                <w:sz w:val="24"/>
                <w:szCs w:val="24"/>
                <w:lang w:val="ru-RU"/>
              </w:rPr>
              <w:t>мобильные машины</w:t>
            </w:r>
            <w:r w:rsidR="00126C54">
              <w:rPr>
                <w:rFonts w:ascii="Arial" w:hAnsi="Arial" w:cs="Arial"/>
                <w:sz w:val="24"/>
                <w:szCs w:val="24"/>
                <w:lang w:val="ru-RU"/>
              </w:rPr>
              <w:t>»</w:t>
            </w:r>
            <w:r w:rsidRPr="005A3E54">
              <w:rPr>
                <w:rFonts w:ascii="Arial" w:hAnsi="Arial" w:cs="Arial"/>
                <w:spacing w:val="4"/>
                <w:sz w:val="24"/>
                <w:szCs w:val="24"/>
                <w:lang w:val="ru-RU"/>
              </w:rPr>
              <w:t xml:space="preserve"> </w:t>
            </w:r>
            <w:r w:rsidR="007216B7" w:rsidRPr="005A3E54">
              <w:rPr>
                <w:rFonts w:ascii="Arial" w:hAnsi="Arial" w:cs="Arial"/>
                <w:spacing w:val="4"/>
                <w:sz w:val="24"/>
                <w:szCs w:val="24"/>
                <w:lang w:val="ru-RU"/>
              </w:rPr>
              <w:t>удалено в третьем предложении</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5.3</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5.5</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5.4</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5.6</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5.5</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5.7</w:t>
            </w:r>
          </w:p>
        </w:tc>
        <w:tc>
          <w:tcPr>
            <w:tcW w:w="1533" w:type="pct"/>
            <w:tcBorders>
              <w:top w:val="single" w:sz="4" w:space="0" w:color="231F20"/>
              <w:left w:val="single" w:sz="4" w:space="0" w:color="231F20"/>
              <w:bottom w:val="single" w:sz="4" w:space="0" w:color="231F20"/>
            </w:tcBorders>
          </w:tcPr>
          <w:p w:rsidR="00FD10FC" w:rsidRPr="0047368A" w:rsidRDefault="00234367" w:rsidP="005A3E54">
            <w:pPr>
              <w:ind w:firstLine="13"/>
              <w:jc w:val="both"/>
              <w:rPr>
                <w:rFonts w:ascii="Arial" w:hAnsi="Arial" w:cs="Arial"/>
                <w:sz w:val="24"/>
                <w:szCs w:val="24"/>
              </w:rPr>
            </w:pPr>
            <w:r w:rsidRPr="0047368A">
              <w:rPr>
                <w:rFonts w:ascii="Arial" w:hAnsi="Arial" w:cs="Arial"/>
                <w:color w:val="231F20"/>
                <w:sz w:val="24"/>
                <w:szCs w:val="24"/>
              </w:rPr>
              <w:t>5.6</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5.8,</w:t>
            </w:r>
            <w:r w:rsidRPr="005A3E54">
              <w:rPr>
                <w:rFonts w:ascii="Arial" w:hAnsi="Arial" w:cs="Arial"/>
                <w:spacing w:val="10"/>
                <w:sz w:val="24"/>
                <w:szCs w:val="24"/>
              </w:rPr>
              <w:t xml:space="preserve"> </w:t>
            </w:r>
            <w:r w:rsidR="007216B7" w:rsidRPr="005A3E54">
              <w:rPr>
                <w:rFonts w:ascii="Arial" w:hAnsi="Arial" w:cs="Arial"/>
                <w:spacing w:val="10"/>
                <w:sz w:val="24"/>
                <w:szCs w:val="24"/>
                <w:lang w:val="ru-RU"/>
              </w:rPr>
              <w:t xml:space="preserve">изменены требования </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5.7</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5.9</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5.8</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5.10</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5.9</w:t>
            </w:r>
          </w:p>
        </w:tc>
      </w:tr>
      <w:tr w:rsidR="00FD10FC" w:rsidRPr="0047368A" w:rsidTr="00126C54">
        <w:trPr>
          <w:trHeight w:val="513"/>
        </w:trPr>
        <w:tc>
          <w:tcPr>
            <w:tcW w:w="3467" w:type="pct"/>
            <w:tcBorders>
              <w:top w:val="single" w:sz="4" w:space="0" w:color="231F20"/>
              <w:bottom w:val="single" w:sz="4" w:space="0" w:color="231F20"/>
              <w:right w:val="single" w:sz="4" w:space="0" w:color="231F20"/>
            </w:tcBorders>
          </w:tcPr>
          <w:p w:rsidR="00FD10FC" w:rsidRPr="005A3E54" w:rsidRDefault="007216B7" w:rsidP="005A3E54">
            <w:pPr>
              <w:jc w:val="both"/>
              <w:rPr>
                <w:rFonts w:ascii="Arial" w:hAnsi="Arial" w:cs="Arial"/>
                <w:sz w:val="24"/>
                <w:szCs w:val="24"/>
                <w:lang w:val="ru-RU"/>
              </w:rPr>
            </w:pPr>
            <w:r w:rsidRPr="005A3E54">
              <w:rPr>
                <w:rFonts w:ascii="Arial" w:hAnsi="Arial" w:cs="Arial"/>
                <w:spacing w:val="5"/>
                <w:sz w:val="24"/>
                <w:szCs w:val="24"/>
                <w:lang w:val="ru-RU"/>
              </w:rPr>
              <w:t xml:space="preserve">Пункт </w:t>
            </w:r>
            <w:r w:rsidR="00234367" w:rsidRPr="005A3E54">
              <w:rPr>
                <w:rFonts w:ascii="Arial" w:hAnsi="Arial" w:cs="Arial"/>
                <w:sz w:val="24"/>
                <w:szCs w:val="24"/>
                <w:lang w:val="ru-RU"/>
              </w:rPr>
              <w:t>6,</w:t>
            </w:r>
            <w:r w:rsidR="00234367" w:rsidRPr="005A3E54">
              <w:rPr>
                <w:rFonts w:ascii="Arial" w:hAnsi="Arial" w:cs="Arial"/>
                <w:spacing w:val="6"/>
                <w:sz w:val="24"/>
                <w:szCs w:val="24"/>
                <w:lang w:val="ru-RU"/>
              </w:rPr>
              <w:t xml:space="preserve"> </w:t>
            </w:r>
            <w:r w:rsidRPr="005A3E54">
              <w:rPr>
                <w:rFonts w:ascii="Arial" w:hAnsi="Arial" w:cs="Arial"/>
                <w:sz w:val="24"/>
                <w:szCs w:val="24"/>
                <w:lang w:val="ru-RU"/>
              </w:rPr>
              <w:t>Рисунок</w:t>
            </w:r>
            <w:r w:rsidR="00234367" w:rsidRPr="005A3E54">
              <w:rPr>
                <w:rFonts w:ascii="Arial" w:hAnsi="Arial" w:cs="Arial"/>
                <w:spacing w:val="6"/>
                <w:sz w:val="24"/>
                <w:szCs w:val="24"/>
                <w:lang w:val="ru-RU"/>
              </w:rPr>
              <w:t xml:space="preserve"> </w:t>
            </w:r>
            <w:r w:rsidR="00234367" w:rsidRPr="005A3E54">
              <w:rPr>
                <w:rFonts w:ascii="Arial" w:hAnsi="Arial" w:cs="Arial"/>
                <w:sz w:val="24"/>
                <w:szCs w:val="24"/>
                <w:lang w:val="ru-RU"/>
              </w:rPr>
              <w:t>5,</w:t>
            </w:r>
            <w:r w:rsidR="00234367" w:rsidRPr="005A3E54">
              <w:rPr>
                <w:rFonts w:ascii="Arial" w:hAnsi="Arial" w:cs="Arial"/>
                <w:spacing w:val="5"/>
                <w:sz w:val="24"/>
                <w:szCs w:val="24"/>
                <w:lang w:val="ru-RU"/>
              </w:rPr>
              <w:t xml:space="preserve"> </w:t>
            </w:r>
            <w:r w:rsidR="00126C54">
              <w:rPr>
                <w:rFonts w:ascii="Arial" w:hAnsi="Arial" w:cs="Arial"/>
                <w:sz w:val="24"/>
                <w:szCs w:val="24"/>
                <w:lang w:val="ru-RU"/>
              </w:rPr>
              <w:t>«</w:t>
            </w:r>
            <w:r w:rsidRPr="005A3E54">
              <w:rPr>
                <w:rFonts w:ascii="Arial" w:hAnsi="Arial" w:cs="Arial"/>
                <w:sz w:val="24"/>
                <w:szCs w:val="24"/>
                <w:lang w:val="ru-RU"/>
              </w:rPr>
              <w:t>Подъем по стремянке</w:t>
            </w:r>
            <w:r w:rsidR="00126C54">
              <w:rPr>
                <w:rFonts w:ascii="Arial" w:hAnsi="Arial" w:cs="Arial"/>
                <w:sz w:val="24"/>
                <w:szCs w:val="24"/>
                <w:lang w:val="ru-RU"/>
              </w:rPr>
              <w:t>»</w:t>
            </w:r>
            <w:r w:rsidR="00234367" w:rsidRPr="005A3E54">
              <w:rPr>
                <w:rFonts w:ascii="Arial" w:hAnsi="Arial" w:cs="Arial"/>
                <w:spacing w:val="5"/>
                <w:sz w:val="24"/>
                <w:szCs w:val="24"/>
                <w:lang w:val="ru-RU"/>
              </w:rPr>
              <w:t xml:space="preserve"> </w:t>
            </w:r>
            <w:r w:rsidRPr="005A3E54">
              <w:rPr>
                <w:rFonts w:ascii="Arial" w:hAnsi="Arial" w:cs="Arial"/>
                <w:spacing w:val="5"/>
                <w:sz w:val="24"/>
                <w:szCs w:val="24"/>
                <w:lang w:val="ru-RU"/>
              </w:rPr>
              <w:t xml:space="preserve">и </w:t>
            </w:r>
            <w:r w:rsidRPr="005A3E54">
              <w:rPr>
                <w:rFonts w:ascii="Arial" w:hAnsi="Arial" w:cs="Arial"/>
                <w:sz w:val="24"/>
                <w:szCs w:val="24"/>
                <w:lang w:val="ru-RU"/>
              </w:rPr>
              <w:t xml:space="preserve">Таблица </w:t>
            </w:r>
            <w:r w:rsidR="00234367" w:rsidRPr="005A3E54">
              <w:rPr>
                <w:rFonts w:ascii="Arial" w:hAnsi="Arial" w:cs="Arial"/>
                <w:sz w:val="24"/>
                <w:szCs w:val="24"/>
                <w:lang w:val="ru-RU"/>
              </w:rPr>
              <w:t>1,</w:t>
            </w:r>
            <w:r w:rsidR="00234367" w:rsidRPr="005A3E54">
              <w:rPr>
                <w:rFonts w:ascii="Arial" w:hAnsi="Arial" w:cs="Arial"/>
                <w:spacing w:val="-1"/>
                <w:sz w:val="24"/>
                <w:szCs w:val="24"/>
                <w:lang w:val="ru-RU"/>
              </w:rPr>
              <w:t xml:space="preserve"> </w:t>
            </w:r>
            <w:r w:rsidR="00126C54">
              <w:rPr>
                <w:rFonts w:ascii="Arial" w:hAnsi="Arial" w:cs="Arial"/>
                <w:sz w:val="24"/>
                <w:szCs w:val="24"/>
                <w:lang w:val="ru-RU"/>
              </w:rPr>
              <w:t>«</w:t>
            </w:r>
            <w:r w:rsidRPr="005A3E54">
              <w:rPr>
                <w:rFonts w:ascii="Arial" w:hAnsi="Arial" w:cs="Arial"/>
                <w:sz w:val="24"/>
                <w:szCs w:val="24"/>
                <w:lang w:val="ru-RU"/>
              </w:rPr>
              <w:t>Требования для подъема</w:t>
            </w:r>
            <w:r w:rsidR="00126C54">
              <w:rPr>
                <w:rFonts w:ascii="Arial" w:hAnsi="Arial" w:cs="Arial"/>
                <w:sz w:val="24"/>
                <w:szCs w:val="24"/>
                <w:lang w:val="ru-RU"/>
              </w:rPr>
              <w:t>»</w:t>
            </w:r>
            <w:r w:rsidR="00234367" w:rsidRPr="005A3E54">
              <w:rPr>
                <w:rFonts w:ascii="Arial" w:hAnsi="Arial" w:cs="Arial"/>
                <w:sz w:val="24"/>
                <w:szCs w:val="24"/>
                <w:lang w:val="ru-RU"/>
              </w:rPr>
              <w:t xml:space="preserve"> </w:t>
            </w:r>
            <w:r w:rsidRPr="005A3E54">
              <w:rPr>
                <w:rFonts w:ascii="Arial" w:hAnsi="Arial" w:cs="Arial"/>
                <w:sz w:val="24"/>
                <w:szCs w:val="24"/>
                <w:lang w:val="ru-RU"/>
              </w:rPr>
              <w:t>добавлены</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w:t>
            </w:r>
          </w:p>
        </w:tc>
      </w:tr>
      <w:tr w:rsidR="00FD10FC" w:rsidRPr="0047368A" w:rsidTr="00126C54">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126C54">
            <w:pPr>
              <w:jc w:val="both"/>
              <w:rPr>
                <w:rFonts w:ascii="Arial" w:hAnsi="Arial" w:cs="Arial"/>
                <w:sz w:val="24"/>
                <w:szCs w:val="24"/>
                <w:lang w:val="ru-RU"/>
              </w:rPr>
            </w:pPr>
            <w:r w:rsidRPr="005A3E54">
              <w:rPr>
                <w:rFonts w:ascii="Arial" w:hAnsi="Arial" w:cs="Arial"/>
                <w:sz w:val="24"/>
                <w:szCs w:val="24"/>
                <w:lang w:val="ru-RU"/>
              </w:rPr>
              <w:t xml:space="preserve">6.1, </w:t>
            </w:r>
            <w:r w:rsidR="00622E99" w:rsidRPr="005A3E54">
              <w:rPr>
                <w:rFonts w:ascii="Arial" w:hAnsi="Arial" w:cs="Arial"/>
                <w:sz w:val="24"/>
                <w:szCs w:val="24"/>
                <w:lang w:val="ru-RU"/>
              </w:rPr>
              <w:t xml:space="preserve">изменено </w:t>
            </w:r>
            <w:r w:rsidR="00126C54">
              <w:rPr>
                <w:rFonts w:ascii="Arial" w:hAnsi="Arial" w:cs="Arial"/>
                <w:sz w:val="24"/>
                <w:szCs w:val="24"/>
                <w:lang w:val="ru-RU"/>
              </w:rPr>
              <w:t>«</w:t>
            </w:r>
            <w:r w:rsidR="00622E99" w:rsidRPr="005A3E54">
              <w:rPr>
                <w:rFonts w:ascii="Arial" w:hAnsi="Arial" w:cs="Arial"/>
                <w:sz w:val="24"/>
                <w:szCs w:val="24"/>
                <w:lang w:val="ru-RU"/>
              </w:rPr>
              <w:t>глубина ступени</w:t>
            </w:r>
            <w:r w:rsidR="00126C54">
              <w:rPr>
                <w:rFonts w:ascii="Arial" w:hAnsi="Arial" w:cs="Arial"/>
                <w:sz w:val="24"/>
                <w:szCs w:val="24"/>
                <w:lang w:val="ru-RU"/>
              </w:rPr>
              <w:t>»</w:t>
            </w:r>
            <w:r w:rsidRPr="005A3E54">
              <w:rPr>
                <w:rFonts w:ascii="Arial" w:hAnsi="Arial" w:cs="Arial"/>
                <w:spacing w:val="1"/>
                <w:sz w:val="24"/>
                <w:szCs w:val="24"/>
                <w:lang w:val="ru-RU"/>
              </w:rPr>
              <w:t xml:space="preserve"> </w:t>
            </w:r>
            <w:r w:rsidR="00126C54">
              <w:rPr>
                <w:rFonts w:ascii="Arial" w:hAnsi="Arial" w:cs="Arial"/>
                <w:sz w:val="24"/>
                <w:szCs w:val="24"/>
                <w:lang w:val="ru-RU"/>
              </w:rPr>
              <w:t>в</w:t>
            </w:r>
            <w:r w:rsidRPr="005A3E54">
              <w:rPr>
                <w:rFonts w:ascii="Arial" w:hAnsi="Arial" w:cs="Arial"/>
                <w:spacing w:val="1"/>
                <w:sz w:val="24"/>
                <w:szCs w:val="24"/>
                <w:lang w:val="ru-RU"/>
              </w:rPr>
              <w:t xml:space="preserve"> </w:t>
            </w:r>
            <w:r w:rsidR="00126C54">
              <w:rPr>
                <w:rFonts w:ascii="Arial" w:hAnsi="Arial" w:cs="Arial"/>
                <w:sz w:val="24"/>
                <w:szCs w:val="24"/>
                <w:lang w:val="ru-RU"/>
              </w:rPr>
              <w:t>«</w:t>
            </w:r>
            <w:r w:rsidR="00622E99" w:rsidRPr="005A3E54">
              <w:rPr>
                <w:rFonts w:ascii="Arial" w:hAnsi="Arial" w:cs="Arial"/>
                <w:sz w:val="24"/>
                <w:szCs w:val="24"/>
                <w:lang w:val="ru-RU"/>
              </w:rPr>
              <w:t>проступь</w:t>
            </w:r>
            <w:r w:rsidR="00126C54">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6.1</w:t>
            </w:r>
          </w:p>
        </w:tc>
      </w:tr>
    </w:tbl>
    <w:p w:rsidR="00126C54" w:rsidRPr="00126C54" w:rsidRDefault="00126C54" w:rsidP="00126C54">
      <w:pPr>
        <w:jc w:val="center"/>
        <w:rPr>
          <w:rFonts w:ascii="Arial" w:hAnsi="Arial" w:cs="Arial"/>
          <w:i/>
          <w:sz w:val="24"/>
          <w:szCs w:val="24"/>
          <w:lang w:val="ru-RU"/>
        </w:rPr>
      </w:pPr>
      <w:r w:rsidRPr="00126C54">
        <w:rPr>
          <w:rFonts w:ascii="Arial" w:hAnsi="Arial" w:cs="Arial"/>
          <w:i/>
          <w:sz w:val="24"/>
          <w:szCs w:val="24"/>
          <w:lang w:val="ru-RU"/>
        </w:rPr>
        <w:t>Продолжение таблицы А.1</w:t>
      </w:r>
    </w:p>
    <w:p w:rsidR="00126C54" w:rsidRDefault="00126C54"/>
    <w:tbl>
      <w:tblPr>
        <w:tblStyle w:val="TableNormal"/>
        <w:tblW w:w="5011" w:type="pct"/>
        <w:tblInd w:w="-10" w:type="dxa"/>
        <w:tblLook w:val="04A0" w:firstRow="1" w:lastRow="0" w:firstColumn="1" w:lastColumn="0" w:noHBand="0" w:noVBand="1"/>
      </w:tblPr>
      <w:tblGrid>
        <w:gridCol w:w="6510"/>
        <w:gridCol w:w="2879"/>
      </w:tblGrid>
      <w:tr w:rsidR="00126C54" w:rsidRPr="0047368A" w:rsidTr="00126C54">
        <w:trPr>
          <w:trHeight w:val="299"/>
        </w:trPr>
        <w:tc>
          <w:tcPr>
            <w:tcW w:w="3467" w:type="pct"/>
            <w:tcBorders>
              <w:top w:val="single" w:sz="4" w:space="0" w:color="auto"/>
              <w:left w:val="single" w:sz="4" w:space="0" w:color="auto"/>
              <w:bottom w:val="double" w:sz="4" w:space="0" w:color="auto"/>
              <w:right w:val="single" w:sz="4" w:space="0" w:color="auto"/>
            </w:tcBorders>
          </w:tcPr>
          <w:p w:rsidR="00126C54" w:rsidRPr="005A3E54" w:rsidRDefault="00126C54" w:rsidP="00126C54">
            <w:pPr>
              <w:jc w:val="center"/>
              <w:rPr>
                <w:rFonts w:ascii="Arial" w:hAnsi="Arial" w:cs="Arial"/>
                <w:b/>
                <w:sz w:val="24"/>
                <w:szCs w:val="24"/>
                <w:lang w:val="ru-RU"/>
              </w:rPr>
            </w:pPr>
            <w:r w:rsidRPr="005A3E54">
              <w:rPr>
                <w:rFonts w:ascii="Arial" w:hAnsi="Arial" w:cs="Arial"/>
                <w:b/>
                <w:sz w:val="24"/>
                <w:szCs w:val="24"/>
                <w:lang w:val="ru-RU"/>
              </w:rPr>
              <w:t>Настоящий стандарт</w:t>
            </w:r>
          </w:p>
        </w:tc>
        <w:tc>
          <w:tcPr>
            <w:tcW w:w="1533" w:type="pct"/>
            <w:tcBorders>
              <w:top w:val="single" w:sz="4" w:space="0" w:color="auto"/>
              <w:left w:val="single" w:sz="4" w:space="0" w:color="auto"/>
              <w:bottom w:val="double" w:sz="4" w:space="0" w:color="auto"/>
              <w:right w:val="single" w:sz="4" w:space="0" w:color="auto"/>
            </w:tcBorders>
          </w:tcPr>
          <w:p w:rsidR="00126C54" w:rsidRPr="005A3E54" w:rsidRDefault="00126C54" w:rsidP="00126C54">
            <w:pPr>
              <w:ind w:firstLine="13"/>
              <w:jc w:val="center"/>
              <w:rPr>
                <w:rFonts w:ascii="Arial" w:hAnsi="Arial" w:cs="Arial"/>
                <w:b/>
                <w:sz w:val="24"/>
                <w:szCs w:val="24"/>
                <w:lang w:val="ru-RU"/>
              </w:rPr>
            </w:pPr>
            <w:r>
              <w:rPr>
                <w:rFonts w:ascii="Arial" w:hAnsi="Arial" w:cs="Arial"/>
                <w:b/>
                <w:color w:val="231F20"/>
                <w:spacing w:val="-2"/>
                <w:sz w:val="24"/>
                <w:szCs w:val="24"/>
                <w:lang w:val="ru-RU"/>
              </w:rPr>
              <w:t>Предыдущая редакция</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double" w:sz="4" w:space="0" w:color="auto"/>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6.2,</w:t>
            </w:r>
            <w:r w:rsidRPr="005A3E54">
              <w:rPr>
                <w:rFonts w:ascii="Arial" w:hAnsi="Arial" w:cs="Arial"/>
                <w:spacing w:val="6"/>
                <w:sz w:val="24"/>
                <w:szCs w:val="24"/>
                <w:lang w:val="ru-RU"/>
              </w:rPr>
              <w:t xml:space="preserve"> </w:t>
            </w:r>
            <w:r w:rsidR="00622E99" w:rsidRPr="005A3E54">
              <w:rPr>
                <w:rFonts w:ascii="Arial" w:hAnsi="Arial" w:cs="Arial"/>
                <w:spacing w:val="6"/>
                <w:sz w:val="24"/>
                <w:szCs w:val="24"/>
                <w:lang w:val="ru-RU"/>
              </w:rPr>
              <w:t xml:space="preserve">изменена ссылка на новый рисунок и таблицу </w:t>
            </w:r>
          </w:p>
        </w:tc>
        <w:tc>
          <w:tcPr>
            <w:tcW w:w="1533" w:type="pct"/>
            <w:tcBorders>
              <w:top w:val="double" w:sz="4" w:space="0" w:color="auto"/>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6.2</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bottom w:val="single" w:sz="4" w:space="0" w:color="231F20"/>
              <w:right w:val="single" w:sz="4" w:space="0" w:color="231F20"/>
            </w:tcBorders>
          </w:tcPr>
          <w:p w:rsidR="00FD10FC" w:rsidRPr="005A3E54" w:rsidRDefault="00234367" w:rsidP="00126C54">
            <w:pPr>
              <w:jc w:val="both"/>
              <w:rPr>
                <w:rFonts w:ascii="Arial" w:hAnsi="Arial" w:cs="Arial"/>
                <w:sz w:val="24"/>
                <w:szCs w:val="24"/>
                <w:lang w:val="ru-RU"/>
              </w:rPr>
            </w:pPr>
            <w:r w:rsidRPr="005A3E54">
              <w:rPr>
                <w:rFonts w:ascii="Arial" w:hAnsi="Arial" w:cs="Arial"/>
                <w:sz w:val="24"/>
                <w:szCs w:val="24"/>
                <w:lang w:val="ru-RU"/>
              </w:rPr>
              <w:t>6.3,</w:t>
            </w:r>
            <w:r w:rsidRPr="005A3E54">
              <w:rPr>
                <w:rFonts w:ascii="Arial" w:hAnsi="Arial" w:cs="Arial"/>
                <w:spacing w:val="2"/>
                <w:sz w:val="24"/>
                <w:szCs w:val="24"/>
                <w:lang w:val="ru-RU"/>
              </w:rPr>
              <w:t xml:space="preserve"> </w:t>
            </w:r>
            <w:r w:rsidR="00622E99" w:rsidRPr="005A3E54">
              <w:rPr>
                <w:rFonts w:ascii="Arial" w:hAnsi="Arial" w:cs="Arial"/>
                <w:sz w:val="24"/>
                <w:szCs w:val="24"/>
                <w:lang w:val="ru-RU"/>
              </w:rPr>
              <w:t xml:space="preserve">изменено значение для перекрытия с </w:t>
            </w:r>
            <w:r w:rsidR="00126C54">
              <w:rPr>
                <w:rFonts w:ascii="Arial" w:hAnsi="Arial" w:cs="Arial"/>
                <w:sz w:val="24"/>
                <w:szCs w:val="24"/>
                <w:lang w:val="ru-RU"/>
              </w:rPr>
              <w:t>«</w:t>
            </w:r>
            <w:r w:rsidRPr="005A3E54">
              <w:rPr>
                <w:rFonts w:ascii="Arial" w:hAnsi="Arial" w:cs="Arial"/>
                <w:i/>
                <w:sz w:val="24"/>
                <w:szCs w:val="24"/>
                <w:lang w:val="ru-RU"/>
              </w:rPr>
              <w:t>≥10</w:t>
            </w:r>
            <w:r w:rsidR="00126C54">
              <w:rPr>
                <w:rFonts w:ascii="Arial" w:hAnsi="Arial" w:cs="Arial"/>
                <w:sz w:val="24"/>
                <w:szCs w:val="24"/>
                <w:lang w:val="ru-RU"/>
              </w:rPr>
              <w:t>»</w:t>
            </w:r>
            <w:r w:rsidRPr="005A3E54">
              <w:rPr>
                <w:rFonts w:ascii="Arial" w:hAnsi="Arial" w:cs="Arial"/>
                <w:spacing w:val="2"/>
                <w:sz w:val="24"/>
                <w:szCs w:val="24"/>
                <w:lang w:val="ru-RU"/>
              </w:rPr>
              <w:t xml:space="preserve"> </w:t>
            </w:r>
            <w:r w:rsidR="00126C54">
              <w:rPr>
                <w:rFonts w:ascii="Arial" w:hAnsi="Arial" w:cs="Arial"/>
                <w:sz w:val="24"/>
                <w:szCs w:val="24"/>
                <w:lang w:val="ru-RU"/>
              </w:rPr>
              <w:t>в</w:t>
            </w:r>
            <w:r w:rsidRPr="005A3E54">
              <w:rPr>
                <w:rFonts w:ascii="Arial" w:hAnsi="Arial" w:cs="Arial"/>
                <w:spacing w:val="4"/>
                <w:sz w:val="24"/>
                <w:szCs w:val="24"/>
                <w:lang w:val="ru-RU"/>
              </w:rPr>
              <w:t xml:space="preserve"> </w:t>
            </w:r>
            <w:r w:rsidR="00126C54">
              <w:rPr>
                <w:rFonts w:ascii="Arial" w:hAnsi="Arial" w:cs="Arial"/>
                <w:sz w:val="24"/>
                <w:szCs w:val="24"/>
                <w:lang w:val="ru-RU"/>
              </w:rPr>
              <w:t>«</w:t>
            </w:r>
            <w:r w:rsidRPr="005A3E54">
              <w:rPr>
                <w:rFonts w:ascii="Arial" w:hAnsi="Arial" w:cs="Arial"/>
                <w:i/>
                <w:sz w:val="24"/>
                <w:szCs w:val="24"/>
                <w:lang w:val="ru-RU"/>
              </w:rPr>
              <w:t>≥0</w:t>
            </w:r>
            <w:r w:rsidR="00126C54">
              <w:rPr>
                <w:rFonts w:ascii="Arial" w:hAnsi="Arial" w:cs="Arial"/>
                <w:sz w:val="24"/>
                <w:szCs w:val="24"/>
                <w:lang w:val="ru-RU"/>
              </w:rPr>
              <w:t>»</w:t>
            </w:r>
          </w:p>
        </w:tc>
        <w:tc>
          <w:tcPr>
            <w:tcW w:w="1533" w:type="pct"/>
            <w:tcBorders>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6.3</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 xml:space="preserve">6.4, </w:t>
            </w:r>
            <w:r w:rsidR="00622E99" w:rsidRPr="005A3E54">
              <w:rPr>
                <w:rFonts w:ascii="Arial" w:hAnsi="Arial" w:cs="Arial"/>
                <w:sz w:val="24"/>
                <w:szCs w:val="24"/>
                <w:lang w:val="ru-RU"/>
              </w:rPr>
              <w:t>ширина просвета изменена с “450 мм” на ”500 мм”</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6.4</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6.5,</w:t>
            </w:r>
            <w:r w:rsidRPr="005A3E54">
              <w:rPr>
                <w:rFonts w:ascii="Arial" w:hAnsi="Arial" w:cs="Arial"/>
                <w:spacing w:val="3"/>
                <w:sz w:val="24"/>
                <w:szCs w:val="24"/>
                <w:lang w:val="ru-RU"/>
              </w:rPr>
              <w:t xml:space="preserve"> </w:t>
            </w:r>
            <w:r w:rsidR="00126C54">
              <w:rPr>
                <w:rFonts w:ascii="Arial" w:hAnsi="Arial" w:cs="Arial"/>
                <w:sz w:val="24"/>
                <w:szCs w:val="24"/>
                <w:lang w:val="ru-RU"/>
              </w:rPr>
              <w:t>«мобильные машины»</w:t>
            </w:r>
            <w:r w:rsidR="00622E99" w:rsidRPr="005A3E54">
              <w:rPr>
                <w:rFonts w:ascii="Arial" w:hAnsi="Arial" w:cs="Arial"/>
                <w:sz w:val="24"/>
                <w:szCs w:val="24"/>
                <w:lang w:val="ru-RU"/>
              </w:rPr>
              <w:t xml:space="preserve"> удалено в третьем предложении</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6.5</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7.1</w:t>
            </w:r>
            <w:r w:rsidRPr="005A3E54">
              <w:rPr>
                <w:rFonts w:ascii="Arial" w:hAnsi="Arial" w:cs="Arial"/>
                <w:spacing w:val="-4"/>
                <w:sz w:val="24"/>
                <w:szCs w:val="24"/>
                <w:lang w:val="ru-RU"/>
              </w:rPr>
              <w:t xml:space="preserve"> </w:t>
            </w:r>
            <w:r w:rsidR="00126C54">
              <w:rPr>
                <w:rFonts w:ascii="Arial" w:hAnsi="Arial" w:cs="Arial"/>
                <w:sz w:val="24"/>
                <w:szCs w:val="24"/>
                <w:lang w:val="ru-RU"/>
              </w:rPr>
              <w:t>«</w:t>
            </w:r>
            <w:r w:rsidR="00622E99" w:rsidRPr="005A3E54">
              <w:rPr>
                <w:rFonts w:ascii="Arial" w:hAnsi="Arial" w:cs="Arial"/>
                <w:i/>
                <w:sz w:val="24"/>
                <w:szCs w:val="24"/>
                <w:lang w:val="ru-RU"/>
              </w:rPr>
              <w:t>Перила для платформ, проходов и лестничных площадок</w:t>
            </w:r>
            <w:r w:rsidR="00126C54">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7.1.1</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7.1.2</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7.1.2,</w:t>
            </w:r>
            <w:r w:rsidRPr="005A3E54">
              <w:rPr>
                <w:rFonts w:ascii="Arial" w:hAnsi="Arial" w:cs="Arial"/>
                <w:spacing w:val="-1"/>
                <w:sz w:val="24"/>
                <w:szCs w:val="24"/>
                <w:lang w:val="ru-RU"/>
              </w:rPr>
              <w:t xml:space="preserve"> </w:t>
            </w:r>
            <w:r w:rsidR="00126C54">
              <w:rPr>
                <w:rFonts w:ascii="Arial" w:hAnsi="Arial" w:cs="Arial"/>
                <w:sz w:val="24"/>
                <w:szCs w:val="24"/>
                <w:lang w:val="ru-RU"/>
              </w:rPr>
              <w:t>изменен зазор с «200 мм» до «180 мм» и с «30 мм» до «20 мм»</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7.1.3</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126C54" w:rsidRDefault="00234367" w:rsidP="005A3E54">
            <w:pPr>
              <w:jc w:val="both"/>
              <w:rPr>
                <w:rFonts w:ascii="Arial" w:hAnsi="Arial" w:cs="Arial"/>
                <w:sz w:val="24"/>
                <w:szCs w:val="24"/>
                <w:lang w:val="ru-RU"/>
              </w:rPr>
            </w:pPr>
            <w:r w:rsidRPr="005A3E54">
              <w:rPr>
                <w:rFonts w:ascii="Arial" w:hAnsi="Arial" w:cs="Arial"/>
                <w:sz w:val="24"/>
                <w:szCs w:val="24"/>
              </w:rPr>
              <w:t>7.1.3,</w:t>
            </w:r>
            <w:r w:rsidRPr="005A3E54">
              <w:rPr>
                <w:rFonts w:ascii="Arial" w:hAnsi="Arial" w:cs="Arial"/>
                <w:spacing w:val="-2"/>
                <w:sz w:val="24"/>
                <w:szCs w:val="24"/>
              </w:rPr>
              <w:t xml:space="preserve"> </w:t>
            </w:r>
            <w:r w:rsidR="00622E99" w:rsidRPr="005A3E54">
              <w:rPr>
                <w:rFonts w:ascii="Arial" w:hAnsi="Arial" w:cs="Arial"/>
                <w:spacing w:val="-2"/>
                <w:sz w:val="24"/>
                <w:szCs w:val="24"/>
                <w:lang w:val="ru-RU"/>
              </w:rPr>
              <w:t xml:space="preserve">изменены </w:t>
            </w:r>
            <w:r w:rsidR="00126C54">
              <w:rPr>
                <w:rFonts w:ascii="Arial" w:hAnsi="Arial" w:cs="Arial"/>
                <w:sz w:val="24"/>
                <w:szCs w:val="24"/>
                <w:lang w:val="ru-RU"/>
              </w:rPr>
              <w:t>«</w:t>
            </w:r>
            <w:r w:rsidR="00622E99" w:rsidRPr="005A3E54">
              <w:rPr>
                <w:rFonts w:ascii="Arial" w:hAnsi="Arial" w:cs="Arial"/>
                <w:i/>
                <w:sz w:val="24"/>
                <w:szCs w:val="24"/>
                <w:lang w:val="ru-RU"/>
              </w:rPr>
              <w:t>требования к поручням</w:t>
            </w:r>
            <w:r w:rsidR="00126C54">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7.1.4</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7.1.4</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7.1.5</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7.1.5</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7.1.6</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51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 xml:space="preserve">7.1.6, </w:t>
            </w:r>
            <w:r w:rsidR="00126C54">
              <w:rPr>
                <w:rFonts w:ascii="Arial" w:hAnsi="Arial" w:cs="Arial"/>
                <w:sz w:val="24"/>
                <w:szCs w:val="24"/>
                <w:lang w:val="ru-RU"/>
              </w:rPr>
              <w:t>изменено «</w:t>
            </w:r>
            <w:r w:rsidR="00622E99" w:rsidRPr="005A3E54">
              <w:rPr>
                <w:rFonts w:ascii="Arial" w:hAnsi="Arial" w:cs="Arial"/>
                <w:sz w:val="24"/>
                <w:szCs w:val="24"/>
                <w:lang w:val="ru-RU"/>
              </w:rPr>
              <w:t>рассто</w:t>
            </w:r>
            <w:r w:rsidR="00126C54">
              <w:rPr>
                <w:rFonts w:ascii="Arial" w:hAnsi="Arial" w:cs="Arial"/>
                <w:sz w:val="24"/>
                <w:szCs w:val="24"/>
                <w:lang w:val="ru-RU"/>
              </w:rPr>
              <w:t>яние увеличено с 10 мм до 12 мм»</w:t>
            </w:r>
            <w:r w:rsidR="00622E99" w:rsidRPr="005A3E54">
              <w:rPr>
                <w:rFonts w:ascii="Arial" w:hAnsi="Arial" w:cs="Arial"/>
                <w:sz w:val="24"/>
                <w:szCs w:val="24"/>
                <w:lang w:val="ru-RU"/>
              </w:rPr>
              <w:t xml:space="preserve"> и</w:t>
            </w:r>
            <w:r w:rsidR="00126C54">
              <w:rPr>
                <w:rFonts w:ascii="Arial" w:hAnsi="Arial" w:cs="Arial"/>
                <w:sz w:val="24"/>
                <w:szCs w:val="24"/>
                <w:lang w:val="ru-RU"/>
              </w:rPr>
              <w:t xml:space="preserve"> «</w:t>
            </w:r>
            <w:r w:rsidR="00622E99" w:rsidRPr="005A3E54">
              <w:rPr>
                <w:rFonts w:ascii="Arial" w:hAnsi="Arial" w:cs="Arial"/>
                <w:sz w:val="24"/>
                <w:szCs w:val="24"/>
                <w:lang w:val="ru-RU"/>
              </w:rPr>
              <w:t>зазор между выступами сосед</w:t>
            </w:r>
            <w:r w:rsidR="00126C54">
              <w:rPr>
                <w:rFonts w:ascii="Arial" w:hAnsi="Arial" w:cs="Arial"/>
                <w:sz w:val="24"/>
                <w:szCs w:val="24"/>
                <w:lang w:val="ru-RU"/>
              </w:rPr>
              <w:t>них сегментов перил макс. 20 мм»</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7.1.7</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 xml:space="preserve">7.1.7, </w:t>
            </w:r>
            <w:r w:rsidR="005A3E54" w:rsidRPr="005A3E54">
              <w:rPr>
                <w:rFonts w:ascii="Arial" w:hAnsi="Arial" w:cs="Arial"/>
                <w:sz w:val="24"/>
                <w:szCs w:val="24"/>
                <w:lang w:val="ru-RU"/>
              </w:rPr>
              <w:t xml:space="preserve">Рисунок </w:t>
            </w:r>
            <w:r w:rsidRPr="005A3E54">
              <w:rPr>
                <w:rFonts w:ascii="Arial" w:hAnsi="Arial" w:cs="Arial"/>
                <w:sz w:val="24"/>
                <w:szCs w:val="24"/>
                <w:lang w:val="ru-RU"/>
              </w:rPr>
              <w:t>6</w:t>
            </w:r>
            <w:r w:rsidRPr="005A3E54">
              <w:rPr>
                <w:rFonts w:ascii="Arial" w:hAnsi="Arial" w:cs="Arial"/>
                <w:spacing w:val="1"/>
                <w:sz w:val="24"/>
                <w:szCs w:val="24"/>
                <w:lang w:val="ru-RU"/>
              </w:rPr>
              <w:t xml:space="preserve"> </w:t>
            </w:r>
            <w:r w:rsidRPr="005A3E54">
              <w:rPr>
                <w:rFonts w:ascii="Arial" w:hAnsi="Arial" w:cs="Arial"/>
                <w:sz w:val="24"/>
                <w:szCs w:val="24"/>
              </w:rPr>
              <w:t>b</w:t>
            </w:r>
            <w:r w:rsidRPr="005A3E54">
              <w:rPr>
                <w:rFonts w:ascii="Arial" w:hAnsi="Arial" w:cs="Arial"/>
                <w:sz w:val="24"/>
                <w:szCs w:val="24"/>
                <w:lang w:val="ru-RU"/>
              </w:rPr>
              <w:t>),</w:t>
            </w:r>
            <w:r w:rsidRPr="005A3E54">
              <w:rPr>
                <w:rFonts w:ascii="Arial" w:hAnsi="Arial" w:cs="Arial"/>
                <w:spacing w:val="-1"/>
                <w:sz w:val="24"/>
                <w:szCs w:val="24"/>
                <w:lang w:val="ru-RU"/>
              </w:rPr>
              <w:t xml:space="preserve"> </w:t>
            </w:r>
            <w:r w:rsidR="00622E99" w:rsidRPr="005A3E54">
              <w:rPr>
                <w:rFonts w:ascii="Arial" w:hAnsi="Arial" w:cs="Arial"/>
                <w:spacing w:val="-1"/>
                <w:sz w:val="24"/>
                <w:szCs w:val="24"/>
                <w:lang w:val="ru-RU"/>
              </w:rPr>
              <w:t>добавлено Перила с закруглением</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w:t>
            </w:r>
            <w:r w:rsidRPr="0047368A">
              <w:rPr>
                <w:rFonts w:ascii="Arial" w:hAnsi="Arial" w:cs="Arial"/>
                <w:color w:val="231F20"/>
                <w:spacing w:val="-6"/>
                <w:sz w:val="24"/>
                <w:szCs w:val="24"/>
              </w:rPr>
              <w:t xml:space="preserve"> </w:t>
            </w:r>
            <w:r w:rsidR="00622E99" w:rsidRPr="0047368A">
              <w:rPr>
                <w:rFonts w:ascii="Arial" w:hAnsi="Arial" w:cs="Arial"/>
                <w:color w:val="231F20"/>
                <w:spacing w:val="-6"/>
                <w:sz w:val="24"/>
                <w:szCs w:val="24"/>
                <w:lang w:val="ru-RU"/>
              </w:rPr>
              <w:t>Рисунок</w:t>
            </w:r>
            <w:r w:rsidRPr="0047368A">
              <w:rPr>
                <w:rFonts w:ascii="Arial" w:hAnsi="Arial" w:cs="Arial"/>
                <w:color w:val="231F20"/>
                <w:spacing w:val="-5"/>
                <w:sz w:val="24"/>
                <w:szCs w:val="24"/>
              </w:rPr>
              <w:t xml:space="preserve"> </w:t>
            </w:r>
            <w:r w:rsidRPr="0047368A">
              <w:rPr>
                <w:rFonts w:ascii="Arial" w:hAnsi="Arial" w:cs="Arial"/>
                <w:color w:val="231F20"/>
                <w:sz w:val="24"/>
                <w:szCs w:val="24"/>
              </w:rPr>
              <w:t>4,</w:t>
            </w:r>
            <w:r w:rsidRPr="0047368A">
              <w:rPr>
                <w:rFonts w:ascii="Arial" w:hAnsi="Arial" w:cs="Arial"/>
                <w:color w:val="231F20"/>
                <w:spacing w:val="-6"/>
                <w:sz w:val="24"/>
                <w:szCs w:val="24"/>
              </w:rPr>
              <w:t xml:space="preserve"> </w:t>
            </w:r>
            <w:r w:rsidRPr="0047368A">
              <w:rPr>
                <w:rFonts w:ascii="Arial" w:hAnsi="Arial" w:cs="Arial"/>
                <w:color w:val="231F20"/>
                <w:sz w:val="24"/>
                <w:szCs w:val="24"/>
              </w:rPr>
              <w:t>7.1.8</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7.1.8,</w:t>
            </w:r>
            <w:r w:rsidRPr="005A3E54">
              <w:rPr>
                <w:rFonts w:ascii="Arial" w:hAnsi="Arial" w:cs="Arial"/>
                <w:spacing w:val="-3"/>
                <w:sz w:val="24"/>
                <w:szCs w:val="24"/>
                <w:lang w:val="ru-RU"/>
              </w:rPr>
              <w:t xml:space="preserve"> </w:t>
            </w:r>
            <w:r w:rsidR="00622E99" w:rsidRPr="005A3E54">
              <w:rPr>
                <w:rFonts w:ascii="Arial" w:hAnsi="Arial" w:cs="Arial"/>
                <w:spacing w:val="-3"/>
                <w:sz w:val="24"/>
                <w:szCs w:val="24"/>
                <w:lang w:val="ru-RU"/>
              </w:rPr>
              <w:t>изменено</w:t>
            </w:r>
            <w:r w:rsidRPr="005A3E54">
              <w:rPr>
                <w:rFonts w:ascii="Arial" w:hAnsi="Arial" w:cs="Arial"/>
                <w:spacing w:val="-2"/>
                <w:sz w:val="24"/>
                <w:szCs w:val="24"/>
                <w:lang w:val="ru-RU"/>
              </w:rPr>
              <w:t xml:space="preserve"> </w:t>
            </w:r>
            <w:r w:rsidR="00126C54">
              <w:rPr>
                <w:rFonts w:ascii="Arial" w:hAnsi="Arial" w:cs="Arial"/>
                <w:sz w:val="24"/>
                <w:szCs w:val="24"/>
                <w:lang w:val="ru-RU"/>
              </w:rPr>
              <w:t>«</w:t>
            </w:r>
            <w:r w:rsidR="00622E99" w:rsidRPr="005A3E54">
              <w:rPr>
                <w:rFonts w:ascii="Arial" w:hAnsi="Arial" w:cs="Arial"/>
                <w:i/>
                <w:sz w:val="24"/>
                <w:szCs w:val="24"/>
                <w:lang w:val="ru-RU"/>
              </w:rPr>
              <w:t>требования к перилам с закруглением</w:t>
            </w:r>
            <w:r w:rsidR="00126C54">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7.1.9</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866007" w:rsidP="005A3E54">
            <w:pPr>
              <w:jc w:val="both"/>
              <w:rPr>
                <w:rFonts w:ascii="Arial" w:hAnsi="Arial" w:cs="Arial"/>
                <w:sz w:val="24"/>
                <w:szCs w:val="24"/>
                <w:lang w:val="ru-RU"/>
              </w:rPr>
            </w:pPr>
            <w:hyperlink w:anchor="_bookmark60" w:history="1">
              <w:r w:rsidR="00234367" w:rsidRPr="005A3E54">
                <w:rPr>
                  <w:rFonts w:ascii="Arial" w:hAnsi="Arial" w:cs="Arial"/>
                  <w:sz w:val="24"/>
                  <w:szCs w:val="24"/>
                  <w:lang w:val="ru-RU"/>
                </w:rPr>
                <w:t>7.1.9</w:t>
              </w:r>
            </w:hyperlink>
            <w:r w:rsidR="00234367" w:rsidRPr="005A3E54">
              <w:rPr>
                <w:rFonts w:ascii="Arial" w:hAnsi="Arial" w:cs="Arial"/>
                <w:sz w:val="24"/>
                <w:szCs w:val="24"/>
                <w:lang w:val="ru-RU"/>
              </w:rPr>
              <w:t>,</w:t>
            </w:r>
            <w:r w:rsidR="00234367" w:rsidRPr="005A3E54">
              <w:rPr>
                <w:rFonts w:ascii="Arial" w:hAnsi="Arial" w:cs="Arial"/>
                <w:spacing w:val="-2"/>
                <w:sz w:val="24"/>
                <w:szCs w:val="24"/>
                <w:lang w:val="ru-RU"/>
              </w:rPr>
              <w:t xml:space="preserve"> </w:t>
            </w:r>
            <w:r w:rsidR="00622E99" w:rsidRPr="005A3E54">
              <w:rPr>
                <w:rFonts w:ascii="Arial" w:hAnsi="Arial" w:cs="Arial"/>
                <w:spacing w:val="-2"/>
                <w:sz w:val="24"/>
                <w:szCs w:val="24"/>
                <w:lang w:val="ru-RU"/>
              </w:rPr>
              <w:t>требования к</w:t>
            </w:r>
            <w:r w:rsidR="00234367" w:rsidRPr="005A3E54">
              <w:rPr>
                <w:rFonts w:ascii="Arial" w:hAnsi="Arial" w:cs="Arial"/>
                <w:spacing w:val="-2"/>
                <w:sz w:val="24"/>
                <w:szCs w:val="24"/>
                <w:lang w:val="ru-RU"/>
              </w:rPr>
              <w:t xml:space="preserve"> </w:t>
            </w:r>
            <w:r w:rsidR="00126C54">
              <w:rPr>
                <w:rFonts w:ascii="Arial" w:hAnsi="Arial" w:cs="Arial"/>
                <w:sz w:val="24"/>
                <w:szCs w:val="24"/>
                <w:lang w:val="ru-RU"/>
              </w:rPr>
              <w:t>«</w:t>
            </w:r>
            <w:r w:rsidR="00782FCD" w:rsidRPr="005A3E54">
              <w:rPr>
                <w:rFonts w:ascii="Arial" w:hAnsi="Arial" w:cs="Arial"/>
                <w:sz w:val="24"/>
                <w:szCs w:val="24"/>
                <w:lang w:val="ru-RU"/>
              </w:rPr>
              <w:t>самозакрывающимся воротам</w:t>
            </w:r>
            <w:r w:rsidR="00126C54">
              <w:rPr>
                <w:rFonts w:ascii="Arial" w:hAnsi="Arial" w:cs="Arial"/>
                <w:sz w:val="24"/>
                <w:szCs w:val="24"/>
                <w:lang w:val="ru-RU"/>
              </w:rPr>
              <w:t>»</w:t>
            </w:r>
            <w:r w:rsidR="00234367" w:rsidRPr="005A3E54">
              <w:rPr>
                <w:rFonts w:ascii="Arial" w:hAnsi="Arial" w:cs="Arial"/>
                <w:spacing w:val="-2"/>
                <w:sz w:val="24"/>
                <w:szCs w:val="24"/>
                <w:lang w:val="ru-RU"/>
              </w:rPr>
              <w:t xml:space="preserve"> </w:t>
            </w:r>
            <w:r w:rsidR="00782FCD" w:rsidRPr="005A3E54">
              <w:rPr>
                <w:rFonts w:ascii="Arial" w:hAnsi="Arial" w:cs="Arial"/>
                <w:spacing w:val="-2"/>
                <w:sz w:val="24"/>
                <w:szCs w:val="24"/>
                <w:lang w:val="ru-RU"/>
              </w:rPr>
              <w:t xml:space="preserve">перенесены в пункт </w:t>
            </w:r>
            <w:r w:rsidR="00234367" w:rsidRPr="005A3E54">
              <w:rPr>
                <w:rFonts w:ascii="Arial" w:hAnsi="Arial" w:cs="Arial"/>
                <w:sz w:val="24"/>
                <w:szCs w:val="24"/>
                <w:lang w:val="ru-RU"/>
              </w:rPr>
              <w:t>7.4</w:t>
            </w:r>
            <w:r w:rsidR="00234367" w:rsidRPr="005A3E54">
              <w:rPr>
                <w:rFonts w:ascii="Arial" w:hAnsi="Arial" w:cs="Arial"/>
                <w:spacing w:val="-2"/>
                <w:sz w:val="24"/>
                <w:szCs w:val="24"/>
                <w:lang w:val="ru-RU"/>
              </w:rPr>
              <w:t xml:space="preserve"> </w:t>
            </w:r>
            <w:r w:rsidR="00126C54">
              <w:rPr>
                <w:rFonts w:ascii="Arial" w:hAnsi="Arial" w:cs="Arial"/>
                <w:sz w:val="24"/>
                <w:szCs w:val="24"/>
                <w:lang w:val="ru-RU"/>
              </w:rPr>
              <w:t>«</w:t>
            </w:r>
            <w:r w:rsidR="00782FCD" w:rsidRPr="005A3E54">
              <w:rPr>
                <w:rFonts w:ascii="Arial" w:hAnsi="Arial" w:cs="Arial"/>
                <w:sz w:val="24"/>
                <w:szCs w:val="24"/>
                <w:lang w:val="ru-RU"/>
              </w:rPr>
              <w:t>Ворота</w:t>
            </w:r>
            <w:r w:rsidR="00126C54">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7.1.10</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7.1.10</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7.1.11</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548"/>
        </w:trPr>
        <w:tc>
          <w:tcPr>
            <w:tcW w:w="3467" w:type="pct"/>
            <w:tcBorders>
              <w:top w:val="single" w:sz="4" w:space="0" w:color="231F20"/>
              <w:bottom w:val="single" w:sz="4" w:space="0" w:color="231F20"/>
              <w:right w:val="single" w:sz="4" w:space="0" w:color="231F20"/>
            </w:tcBorders>
          </w:tcPr>
          <w:p w:rsidR="00FD10FC" w:rsidRPr="005A3E54" w:rsidRDefault="00622E99" w:rsidP="005A3E54">
            <w:pPr>
              <w:jc w:val="both"/>
              <w:rPr>
                <w:rFonts w:ascii="Arial" w:hAnsi="Arial" w:cs="Arial"/>
                <w:sz w:val="24"/>
                <w:szCs w:val="24"/>
              </w:rPr>
            </w:pPr>
            <w:r w:rsidRPr="005A3E54">
              <w:rPr>
                <w:rFonts w:ascii="Arial" w:hAnsi="Arial" w:cs="Arial"/>
                <w:sz w:val="24"/>
                <w:szCs w:val="24"/>
                <w:lang w:val="ru-RU"/>
              </w:rPr>
              <w:t>Новый подпункт</w:t>
            </w:r>
          </w:p>
          <w:p w:rsidR="00FD10FC" w:rsidRPr="005A3E54" w:rsidRDefault="00234367" w:rsidP="005A3E54">
            <w:pPr>
              <w:jc w:val="both"/>
              <w:rPr>
                <w:rFonts w:ascii="Arial" w:hAnsi="Arial" w:cs="Arial"/>
                <w:sz w:val="24"/>
                <w:szCs w:val="24"/>
              </w:rPr>
            </w:pPr>
            <w:r w:rsidRPr="005A3E54">
              <w:rPr>
                <w:rFonts w:ascii="Arial" w:hAnsi="Arial" w:cs="Arial"/>
                <w:sz w:val="24"/>
                <w:szCs w:val="24"/>
              </w:rPr>
              <w:t>7.1.11</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756"/>
        </w:trPr>
        <w:tc>
          <w:tcPr>
            <w:tcW w:w="3467" w:type="pct"/>
            <w:tcBorders>
              <w:top w:val="single" w:sz="4" w:space="0" w:color="231F20"/>
              <w:bottom w:val="single" w:sz="4" w:space="0" w:color="231F20"/>
              <w:right w:val="single" w:sz="4" w:space="0" w:color="231F20"/>
            </w:tcBorders>
          </w:tcPr>
          <w:p w:rsidR="00FD10FC" w:rsidRPr="005A3E54" w:rsidRDefault="00126C54" w:rsidP="005A3E54">
            <w:pPr>
              <w:jc w:val="both"/>
              <w:rPr>
                <w:rFonts w:ascii="Arial" w:hAnsi="Arial" w:cs="Arial"/>
                <w:sz w:val="24"/>
                <w:szCs w:val="24"/>
                <w:lang w:val="ru-RU"/>
              </w:rPr>
            </w:pPr>
            <w:r>
              <w:rPr>
                <w:rFonts w:ascii="Arial" w:hAnsi="Arial" w:cs="Arial"/>
                <w:sz w:val="24"/>
                <w:szCs w:val="24"/>
                <w:lang w:val="ru-RU"/>
              </w:rPr>
              <w:t>«</w:t>
            </w:r>
            <w:r w:rsidR="00782FCD" w:rsidRPr="005A3E54">
              <w:rPr>
                <w:rFonts w:ascii="Arial" w:hAnsi="Arial" w:cs="Arial"/>
                <w:i/>
                <w:sz w:val="24"/>
                <w:szCs w:val="24"/>
                <w:lang w:val="ru-RU"/>
              </w:rPr>
              <w:t>Перила и поручни для лестниц и стремянок</w:t>
            </w:r>
            <w:r>
              <w:rPr>
                <w:rFonts w:ascii="Arial" w:hAnsi="Arial" w:cs="Arial"/>
                <w:sz w:val="24"/>
                <w:szCs w:val="24"/>
                <w:lang w:val="ru-RU"/>
              </w:rPr>
              <w:t>»</w:t>
            </w:r>
          </w:p>
          <w:p w:rsidR="00FD10FC" w:rsidRPr="005A3E54" w:rsidRDefault="00126C54" w:rsidP="005A3E54">
            <w:pPr>
              <w:jc w:val="both"/>
              <w:rPr>
                <w:rFonts w:ascii="Arial" w:hAnsi="Arial" w:cs="Arial"/>
                <w:sz w:val="24"/>
                <w:szCs w:val="24"/>
                <w:lang w:val="ru-RU"/>
              </w:rPr>
            </w:pPr>
            <w:r>
              <w:rPr>
                <w:rFonts w:ascii="Arial" w:hAnsi="Arial" w:cs="Arial"/>
                <w:sz w:val="24"/>
                <w:szCs w:val="24"/>
                <w:lang w:val="ru-RU"/>
              </w:rPr>
              <w:t>«</w:t>
            </w:r>
            <w:r w:rsidR="00782FCD" w:rsidRPr="005A3E54">
              <w:rPr>
                <w:rFonts w:ascii="Arial" w:hAnsi="Arial" w:cs="Arial"/>
                <w:i/>
                <w:sz w:val="24"/>
                <w:szCs w:val="24"/>
                <w:lang w:val="ru-RU"/>
              </w:rPr>
              <w:t>Перила и поручни для лестниц</w:t>
            </w:r>
            <w:r>
              <w:rPr>
                <w:rFonts w:ascii="Arial" w:hAnsi="Arial" w:cs="Arial"/>
                <w:sz w:val="24"/>
                <w:szCs w:val="24"/>
                <w:lang w:val="ru-RU"/>
              </w:rPr>
              <w:t>»</w:t>
            </w:r>
          </w:p>
          <w:p w:rsidR="00FD10FC" w:rsidRPr="00126C54" w:rsidRDefault="00126C54" w:rsidP="005A3E54">
            <w:pPr>
              <w:jc w:val="both"/>
              <w:rPr>
                <w:rFonts w:ascii="Arial" w:hAnsi="Arial" w:cs="Arial"/>
                <w:sz w:val="24"/>
                <w:szCs w:val="24"/>
                <w:lang w:val="ru-RU"/>
              </w:rPr>
            </w:pPr>
            <w:r>
              <w:rPr>
                <w:rFonts w:ascii="Arial" w:hAnsi="Arial" w:cs="Arial"/>
                <w:sz w:val="24"/>
                <w:szCs w:val="24"/>
                <w:lang w:val="ru-RU"/>
              </w:rPr>
              <w:t>«</w:t>
            </w:r>
            <w:r w:rsidR="00782FCD" w:rsidRPr="005A3E54">
              <w:rPr>
                <w:rFonts w:ascii="Arial" w:hAnsi="Arial" w:cs="Arial"/>
                <w:i/>
                <w:sz w:val="24"/>
                <w:szCs w:val="24"/>
                <w:lang w:val="ru-RU"/>
              </w:rPr>
              <w:t>Поручни для стремянок</w:t>
            </w:r>
            <w:r>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126C54" w:rsidRDefault="00FD10FC" w:rsidP="00126C54">
            <w:pPr>
              <w:ind w:firstLine="13"/>
              <w:jc w:val="both"/>
              <w:rPr>
                <w:rFonts w:ascii="Arial" w:hAnsi="Arial" w:cs="Arial"/>
                <w:i/>
                <w:sz w:val="24"/>
                <w:szCs w:val="24"/>
                <w:lang w:val="ru-RU"/>
              </w:rPr>
            </w:pPr>
          </w:p>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7.2.1,</w:t>
            </w:r>
            <w:r w:rsidRPr="005A3E54">
              <w:rPr>
                <w:rFonts w:ascii="Arial" w:hAnsi="Arial" w:cs="Arial"/>
                <w:spacing w:val="6"/>
                <w:sz w:val="24"/>
                <w:szCs w:val="24"/>
              </w:rPr>
              <w:t xml:space="preserve"> </w:t>
            </w:r>
            <w:r w:rsidR="00782FCD" w:rsidRPr="005A3E54">
              <w:rPr>
                <w:rFonts w:ascii="Arial" w:hAnsi="Arial" w:cs="Arial"/>
                <w:spacing w:val="6"/>
                <w:sz w:val="24"/>
                <w:szCs w:val="24"/>
                <w:lang w:val="ru-RU"/>
              </w:rPr>
              <w:t>изменен рисунок</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7.2.1</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51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 xml:space="preserve">7.2.1.1, </w:t>
            </w:r>
            <w:r w:rsidR="00126C54">
              <w:rPr>
                <w:rFonts w:ascii="Arial" w:hAnsi="Arial" w:cs="Arial"/>
                <w:i/>
                <w:sz w:val="24"/>
                <w:szCs w:val="24"/>
                <w:lang w:val="ru-RU"/>
              </w:rPr>
              <w:t>«</w:t>
            </w:r>
            <w:r w:rsidR="00782FCD" w:rsidRPr="005A3E54">
              <w:rPr>
                <w:rFonts w:ascii="Arial" w:hAnsi="Arial" w:cs="Arial"/>
                <w:i/>
                <w:sz w:val="24"/>
                <w:szCs w:val="24"/>
                <w:lang w:val="ru-RU"/>
              </w:rPr>
              <w:t>максимальный зазор уменьшен с 2</w:t>
            </w:r>
            <w:r w:rsidR="00126C54">
              <w:rPr>
                <w:rFonts w:ascii="Arial" w:hAnsi="Arial" w:cs="Arial"/>
                <w:i/>
                <w:sz w:val="24"/>
                <w:szCs w:val="24"/>
                <w:lang w:val="ru-RU"/>
              </w:rPr>
              <w:t>00 мм до 120 мм»</w:t>
            </w:r>
            <w:r w:rsidR="00782FCD" w:rsidRPr="005A3E54">
              <w:rPr>
                <w:rFonts w:ascii="Arial" w:hAnsi="Arial" w:cs="Arial"/>
                <w:sz w:val="24"/>
                <w:szCs w:val="24"/>
                <w:lang w:val="ru-RU"/>
              </w:rPr>
              <w:t xml:space="preserve"> и дополнительные подробные требования по техническим причинам </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7.2.2</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7.2.1.2</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7.2.5</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7.2.1.3,</w:t>
            </w:r>
            <w:r w:rsidRPr="005A3E54">
              <w:rPr>
                <w:rFonts w:ascii="Arial" w:hAnsi="Arial" w:cs="Arial"/>
                <w:spacing w:val="3"/>
                <w:sz w:val="24"/>
                <w:szCs w:val="24"/>
              </w:rPr>
              <w:t xml:space="preserve"> </w:t>
            </w:r>
            <w:r w:rsidR="00782FCD" w:rsidRPr="005A3E54">
              <w:rPr>
                <w:rFonts w:ascii="Arial" w:hAnsi="Arial" w:cs="Arial"/>
                <w:spacing w:val="3"/>
                <w:sz w:val="24"/>
                <w:szCs w:val="24"/>
                <w:lang w:val="ru-RU"/>
              </w:rPr>
              <w:t>изменен</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7.2.1</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 xml:space="preserve">7.2.1.4, </w:t>
            </w:r>
            <w:r w:rsidR="00782FCD" w:rsidRPr="005A3E54">
              <w:rPr>
                <w:rFonts w:ascii="Arial" w:hAnsi="Arial" w:cs="Arial"/>
                <w:sz w:val="24"/>
                <w:szCs w:val="24"/>
              </w:rPr>
              <w:t>изменен</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7.2.3</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51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lang w:val="ru-RU"/>
              </w:rPr>
            </w:pPr>
            <w:r w:rsidRPr="005A3E54">
              <w:rPr>
                <w:rFonts w:ascii="Arial" w:hAnsi="Arial" w:cs="Arial"/>
                <w:sz w:val="24"/>
                <w:szCs w:val="24"/>
                <w:lang w:val="ru-RU"/>
              </w:rPr>
              <w:t xml:space="preserve">7.2.1.5, </w:t>
            </w:r>
            <w:r w:rsidR="00782FCD" w:rsidRPr="005A3E54">
              <w:rPr>
                <w:rFonts w:ascii="Arial" w:hAnsi="Arial" w:cs="Arial"/>
                <w:sz w:val="24"/>
                <w:szCs w:val="24"/>
                <w:lang w:val="ru-RU"/>
              </w:rPr>
              <w:t xml:space="preserve">изменен </w:t>
            </w:r>
            <w:r w:rsidR="00126C54">
              <w:rPr>
                <w:rFonts w:ascii="Arial" w:hAnsi="Arial" w:cs="Arial"/>
                <w:sz w:val="24"/>
                <w:szCs w:val="24"/>
                <w:lang w:val="ru-RU"/>
              </w:rPr>
              <w:t>«</w:t>
            </w:r>
            <w:r w:rsidR="00126C54">
              <w:rPr>
                <w:rFonts w:ascii="Arial" w:hAnsi="Arial" w:cs="Arial"/>
                <w:i/>
                <w:sz w:val="24"/>
                <w:szCs w:val="24"/>
                <w:lang w:val="ru-RU"/>
              </w:rPr>
              <w:t>уменьшен со 100 мм до 75 мм» и «</w:t>
            </w:r>
            <w:r w:rsidR="00782FCD" w:rsidRPr="005A3E54">
              <w:rPr>
                <w:rFonts w:ascii="Arial" w:hAnsi="Arial" w:cs="Arial"/>
                <w:i/>
                <w:sz w:val="24"/>
                <w:szCs w:val="24"/>
                <w:lang w:val="ru-RU"/>
              </w:rPr>
              <w:t>д</w:t>
            </w:r>
            <w:r w:rsidR="00126C54">
              <w:rPr>
                <w:rFonts w:ascii="Arial" w:hAnsi="Arial" w:cs="Arial"/>
                <w:i/>
                <w:sz w:val="24"/>
                <w:szCs w:val="24"/>
                <w:lang w:val="ru-RU"/>
              </w:rPr>
              <w:t>ля коротких расстояний до 50 мм»</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7.2.6</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234367" w:rsidP="005A3E54">
            <w:pPr>
              <w:jc w:val="both"/>
              <w:rPr>
                <w:rFonts w:ascii="Arial" w:hAnsi="Arial" w:cs="Arial"/>
                <w:sz w:val="24"/>
                <w:szCs w:val="24"/>
              </w:rPr>
            </w:pPr>
            <w:r w:rsidRPr="005A3E54">
              <w:rPr>
                <w:rFonts w:ascii="Arial" w:hAnsi="Arial" w:cs="Arial"/>
                <w:sz w:val="24"/>
                <w:szCs w:val="24"/>
              </w:rPr>
              <w:t>7.2.2,</w:t>
            </w:r>
            <w:r w:rsidRPr="005A3E54">
              <w:rPr>
                <w:rFonts w:ascii="Arial" w:hAnsi="Arial" w:cs="Arial"/>
                <w:spacing w:val="-1"/>
                <w:sz w:val="24"/>
                <w:szCs w:val="24"/>
              </w:rPr>
              <w:t xml:space="preserve"> </w:t>
            </w:r>
            <w:r w:rsidR="00782FCD" w:rsidRPr="005A3E54">
              <w:rPr>
                <w:rFonts w:ascii="Arial" w:hAnsi="Arial" w:cs="Arial"/>
                <w:sz w:val="24"/>
                <w:szCs w:val="24"/>
                <w:lang w:val="ru-RU"/>
              </w:rPr>
              <w:t>Таблица</w:t>
            </w:r>
            <w:r w:rsidRPr="005A3E54">
              <w:rPr>
                <w:rFonts w:ascii="Arial" w:hAnsi="Arial" w:cs="Arial"/>
                <w:spacing w:val="-1"/>
                <w:sz w:val="24"/>
                <w:szCs w:val="24"/>
              </w:rPr>
              <w:t xml:space="preserve"> </w:t>
            </w:r>
            <w:r w:rsidRPr="005A3E54">
              <w:rPr>
                <w:rFonts w:ascii="Arial" w:hAnsi="Arial" w:cs="Arial"/>
                <w:sz w:val="24"/>
                <w:szCs w:val="24"/>
              </w:rPr>
              <w:t>2</w:t>
            </w:r>
            <w:r w:rsidRPr="005A3E54">
              <w:rPr>
                <w:rFonts w:ascii="Arial" w:hAnsi="Arial" w:cs="Arial"/>
                <w:spacing w:val="-1"/>
                <w:sz w:val="24"/>
                <w:szCs w:val="24"/>
              </w:rPr>
              <w:t xml:space="preserve"> </w:t>
            </w:r>
            <w:r w:rsidR="00782FCD" w:rsidRPr="005A3E54">
              <w:rPr>
                <w:rFonts w:ascii="Arial" w:hAnsi="Arial" w:cs="Arial"/>
                <w:spacing w:val="-1"/>
                <w:sz w:val="24"/>
                <w:szCs w:val="24"/>
                <w:lang w:val="ru-RU"/>
              </w:rPr>
              <w:t xml:space="preserve"> расширена</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7.2.4</w:t>
            </w:r>
          </w:p>
        </w:tc>
      </w:tr>
      <w:tr w:rsidR="00FD10FC" w:rsidRPr="001B03ED"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846"/>
        </w:trPr>
        <w:tc>
          <w:tcPr>
            <w:tcW w:w="3467" w:type="pct"/>
            <w:tcBorders>
              <w:top w:val="single" w:sz="4" w:space="0" w:color="231F20"/>
              <w:bottom w:val="single" w:sz="4" w:space="0" w:color="231F20"/>
              <w:right w:val="single" w:sz="4" w:space="0" w:color="231F20"/>
            </w:tcBorders>
          </w:tcPr>
          <w:p w:rsidR="00FD10FC" w:rsidRPr="005A3E54" w:rsidRDefault="00782FCD" w:rsidP="005A3E54">
            <w:pPr>
              <w:jc w:val="both"/>
              <w:rPr>
                <w:rFonts w:ascii="Arial" w:hAnsi="Arial" w:cs="Arial"/>
                <w:sz w:val="24"/>
                <w:szCs w:val="24"/>
                <w:lang w:val="ru-RU"/>
              </w:rPr>
            </w:pPr>
            <w:r w:rsidRPr="005A3E54">
              <w:rPr>
                <w:rFonts w:ascii="Arial" w:hAnsi="Arial" w:cs="Arial"/>
                <w:sz w:val="24"/>
                <w:szCs w:val="24"/>
                <w:lang w:val="ru-RU"/>
              </w:rPr>
              <w:t>Новый подпункт</w:t>
            </w:r>
          </w:p>
          <w:p w:rsidR="00FD10FC" w:rsidRPr="005A3E54" w:rsidRDefault="00126C54" w:rsidP="005A3E54">
            <w:pPr>
              <w:jc w:val="both"/>
              <w:rPr>
                <w:rFonts w:ascii="Arial" w:hAnsi="Arial" w:cs="Arial"/>
                <w:sz w:val="24"/>
                <w:szCs w:val="24"/>
                <w:lang w:val="ru-RU"/>
              </w:rPr>
            </w:pPr>
            <w:r>
              <w:rPr>
                <w:rFonts w:ascii="Arial" w:hAnsi="Arial" w:cs="Arial"/>
                <w:sz w:val="24"/>
                <w:szCs w:val="24"/>
                <w:lang w:val="ru-RU"/>
              </w:rPr>
              <w:t>«</w:t>
            </w:r>
            <w:r w:rsidR="00234367" w:rsidRPr="005A3E54">
              <w:rPr>
                <w:rFonts w:ascii="Arial" w:hAnsi="Arial" w:cs="Arial"/>
                <w:sz w:val="24"/>
                <w:szCs w:val="24"/>
                <w:lang w:val="ru-RU"/>
              </w:rPr>
              <w:t>7.3</w:t>
            </w:r>
            <w:r w:rsidR="00234367" w:rsidRPr="005A3E54">
              <w:rPr>
                <w:rFonts w:ascii="Arial" w:hAnsi="Arial" w:cs="Arial"/>
                <w:spacing w:val="61"/>
                <w:sz w:val="24"/>
                <w:szCs w:val="24"/>
                <w:lang w:val="ru-RU"/>
              </w:rPr>
              <w:t xml:space="preserve"> </w:t>
            </w:r>
            <w:r w:rsidR="00782FCD" w:rsidRPr="005A3E54">
              <w:rPr>
                <w:rFonts w:ascii="Arial" w:hAnsi="Arial" w:cs="Arial"/>
                <w:sz w:val="24"/>
                <w:szCs w:val="24"/>
                <w:lang w:val="ru-RU"/>
              </w:rPr>
              <w:t xml:space="preserve">Защита от падения с помощью дополнительных ступеней, лестниц или </w:t>
            </w:r>
            <w:r>
              <w:rPr>
                <w:rFonts w:ascii="Arial" w:hAnsi="Arial" w:cs="Arial"/>
                <w:sz w:val="24"/>
                <w:szCs w:val="24"/>
                <w:lang w:val="ru-RU"/>
              </w:rPr>
              <w:t>стремянок на рабочих платформах»</w:t>
            </w:r>
          </w:p>
        </w:tc>
        <w:tc>
          <w:tcPr>
            <w:tcW w:w="1533" w:type="pct"/>
            <w:tcBorders>
              <w:top w:val="single" w:sz="4" w:space="0" w:color="231F20"/>
              <w:left w:val="single" w:sz="4" w:space="0" w:color="231F20"/>
              <w:bottom w:val="single" w:sz="4" w:space="0" w:color="231F20"/>
            </w:tcBorders>
          </w:tcPr>
          <w:p w:rsidR="00FD10FC" w:rsidRPr="0047368A" w:rsidRDefault="00782FCD" w:rsidP="00126C54">
            <w:pPr>
              <w:ind w:firstLine="13"/>
              <w:jc w:val="both"/>
              <w:rPr>
                <w:rFonts w:ascii="Arial" w:hAnsi="Arial" w:cs="Arial"/>
                <w:sz w:val="24"/>
                <w:szCs w:val="24"/>
                <w:lang w:val="ru-RU"/>
              </w:rPr>
            </w:pPr>
            <w:r w:rsidRPr="0047368A">
              <w:rPr>
                <w:rFonts w:ascii="Arial" w:hAnsi="Arial" w:cs="Arial"/>
                <w:color w:val="231F20"/>
                <w:sz w:val="24"/>
                <w:szCs w:val="24"/>
                <w:lang w:val="ru-RU"/>
              </w:rPr>
              <w:t xml:space="preserve"> </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960"/>
        </w:trPr>
        <w:tc>
          <w:tcPr>
            <w:tcW w:w="3467" w:type="pct"/>
            <w:tcBorders>
              <w:top w:val="single" w:sz="4" w:space="0" w:color="231F20"/>
              <w:bottom w:val="single" w:sz="4" w:space="0" w:color="231F20"/>
              <w:right w:val="single" w:sz="4" w:space="0" w:color="231F20"/>
            </w:tcBorders>
          </w:tcPr>
          <w:p w:rsidR="00782FCD" w:rsidRPr="005A3E54" w:rsidRDefault="00782FCD" w:rsidP="005A3E54">
            <w:pPr>
              <w:jc w:val="both"/>
              <w:rPr>
                <w:rFonts w:ascii="Arial" w:hAnsi="Arial" w:cs="Arial"/>
                <w:sz w:val="24"/>
                <w:szCs w:val="24"/>
                <w:lang w:val="ru-RU"/>
              </w:rPr>
            </w:pPr>
            <w:r w:rsidRPr="005A3E54">
              <w:rPr>
                <w:rFonts w:ascii="Arial" w:hAnsi="Arial" w:cs="Arial"/>
                <w:sz w:val="24"/>
                <w:szCs w:val="24"/>
                <w:lang w:val="ru-RU"/>
              </w:rPr>
              <w:t xml:space="preserve">Новый подпункт </w:t>
            </w:r>
          </w:p>
          <w:p w:rsidR="00FD10FC" w:rsidRPr="005A3E54" w:rsidRDefault="00234367" w:rsidP="005A3E54">
            <w:pPr>
              <w:jc w:val="both"/>
              <w:rPr>
                <w:rFonts w:ascii="Arial" w:hAnsi="Arial" w:cs="Arial"/>
                <w:sz w:val="24"/>
                <w:szCs w:val="24"/>
                <w:lang w:val="ru-RU"/>
              </w:rPr>
            </w:pPr>
            <w:r w:rsidRPr="005A3E54">
              <w:rPr>
                <w:rFonts w:ascii="Arial" w:hAnsi="Arial" w:cs="Arial"/>
                <w:spacing w:val="-42"/>
                <w:sz w:val="24"/>
                <w:szCs w:val="24"/>
                <w:lang w:val="ru-RU"/>
              </w:rPr>
              <w:t xml:space="preserve"> </w:t>
            </w:r>
            <w:r w:rsidR="00126C54">
              <w:rPr>
                <w:rFonts w:ascii="Arial" w:hAnsi="Arial" w:cs="Arial"/>
                <w:sz w:val="24"/>
                <w:szCs w:val="24"/>
                <w:lang w:val="ru-RU"/>
              </w:rPr>
              <w:t>«</w:t>
            </w:r>
            <w:r w:rsidRPr="005A3E54">
              <w:rPr>
                <w:rFonts w:ascii="Arial" w:hAnsi="Arial" w:cs="Arial"/>
                <w:sz w:val="24"/>
                <w:szCs w:val="24"/>
                <w:lang w:val="ru-RU"/>
              </w:rPr>
              <w:t>7.4</w:t>
            </w:r>
            <w:r w:rsidRPr="005A3E54">
              <w:rPr>
                <w:rFonts w:ascii="Arial" w:hAnsi="Arial" w:cs="Arial"/>
                <w:spacing w:val="42"/>
                <w:sz w:val="24"/>
                <w:szCs w:val="24"/>
                <w:lang w:val="ru-RU"/>
              </w:rPr>
              <w:t xml:space="preserve"> </w:t>
            </w:r>
            <w:r w:rsidR="00782FCD" w:rsidRPr="005A3E54">
              <w:rPr>
                <w:rFonts w:ascii="Arial" w:hAnsi="Arial" w:cs="Arial"/>
                <w:sz w:val="24"/>
                <w:szCs w:val="24"/>
                <w:lang w:val="ru-RU"/>
              </w:rPr>
              <w:t>Ворота</w:t>
            </w:r>
            <w:r w:rsidR="00126C54">
              <w:rPr>
                <w:rFonts w:ascii="Arial" w:hAnsi="Arial" w:cs="Arial"/>
                <w:sz w:val="24"/>
                <w:szCs w:val="24"/>
                <w:lang w:val="ru-RU"/>
              </w:rPr>
              <w:t>»</w:t>
            </w:r>
          </w:p>
          <w:p w:rsidR="00FD10FC" w:rsidRPr="005A3E54" w:rsidRDefault="00C24F17" w:rsidP="005A3E54">
            <w:pPr>
              <w:jc w:val="both"/>
              <w:rPr>
                <w:rFonts w:ascii="Arial" w:hAnsi="Arial" w:cs="Arial"/>
                <w:sz w:val="24"/>
                <w:szCs w:val="24"/>
                <w:lang w:val="ru-RU"/>
              </w:rPr>
            </w:pPr>
            <w:r w:rsidRPr="005A3E54">
              <w:rPr>
                <w:rFonts w:ascii="Arial" w:hAnsi="Arial" w:cs="Arial"/>
                <w:sz w:val="24"/>
                <w:szCs w:val="24"/>
                <w:lang w:val="ru-RU"/>
              </w:rPr>
              <w:t>Включает</w:t>
            </w:r>
            <w:r w:rsidR="00234367" w:rsidRPr="005A3E54">
              <w:rPr>
                <w:rFonts w:ascii="Arial" w:hAnsi="Arial" w:cs="Arial"/>
                <w:spacing w:val="2"/>
                <w:sz w:val="24"/>
                <w:szCs w:val="24"/>
                <w:lang w:val="ru-RU"/>
              </w:rPr>
              <w:t xml:space="preserve"> </w:t>
            </w:r>
            <w:r w:rsidRPr="005A3E54">
              <w:rPr>
                <w:rFonts w:ascii="Arial" w:hAnsi="Arial" w:cs="Arial"/>
                <w:spacing w:val="2"/>
                <w:sz w:val="24"/>
                <w:szCs w:val="24"/>
                <w:lang w:val="ru-RU"/>
              </w:rPr>
              <w:t xml:space="preserve">подпункт </w:t>
            </w:r>
            <w:r w:rsidR="00126C54">
              <w:rPr>
                <w:rFonts w:ascii="Arial" w:hAnsi="Arial" w:cs="Arial"/>
                <w:sz w:val="24"/>
                <w:szCs w:val="24"/>
                <w:lang w:val="ru-RU"/>
              </w:rPr>
              <w:t>«</w:t>
            </w:r>
            <w:r w:rsidR="00234367" w:rsidRPr="005A3E54">
              <w:rPr>
                <w:rFonts w:ascii="Arial" w:hAnsi="Arial" w:cs="Arial"/>
                <w:sz w:val="24"/>
                <w:szCs w:val="24"/>
                <w:lang w:val="ru-RU"/>
              </w:rPr>
              <w:t>7.4.1,</w:t>
            </w:r>
            <w:r w:rsidR="00234367" w:rsidRPr="005A3E54">
              <w:rPr>
                <w:rFonts w:ascii="Arial" w:hAnsi="Arial" w:cs="Arial"/>
                <w:spacing w:val="2"/>
                <w:sz w:val="24"/>
                <w:szCs w:val="24"/>
                <w:lang w:val="ru-RU"/>
              </w:rPr>
              <w:t xml:space="preserve"> </w:t>
            </w:r>
            <w:r w:rsidRPr="005A3E54">
              <w:rPr>
                <w:rFonts w:ascii="Arial" w:hAnsi="Arial" w:cs="Arial"/>
                <w:spacing w:val="2"/>
                <w:sz w:val="24"/>
                <w:szCs w:val="24"/>
                <w:lang w:val="ru-RU"/>
              </w:rPr>
              <w:t>Самозакрывающиеся ворота</w:t>
            </w:r>
            <w:r w:rsidR="00126C54">
              <w:rPr>
                <w:rFonts w:ascii="Arial" w:hAnsi="Arial" w:cs="Arial"/>
                <w:sz w:val="24"/>
                <w:szCs w:val="24"/>
                <w:lang w:val="ru-RU"/>
              </w:rPr>
              <w:t>»</w:t>
            </w:r>
            <w:r w:rsidR="00234367" w:rsidRPr="005A3E54">
              <w:rPr>
                <w:rFonts w:ascii="Arial" w:hAnsi="Arial" w:cs="Arial"/>
                <w:spacing w:val="2"/>
                <w:sz w:val="24"/>
                <w:szCs w:val="24"/>
                <w:lang w:val="ru-RU"/>
              </w:rPr>
              <w:t xml:space="preserve"> </w:t>
            </w:r>
            <w:r w:rsidRPr="005A3E54">
              <w:rPr>
                <w:rFonts w:ascii="Arial" w:hAnsi="Arial" w:cs="Arial"/>
                <w:spacing w:val="2"/>
                <w:sz w:val="24"/>
                <w:szCs w:val="24"/>
                <w:lang w:val="ru-RU"/>
              </w:rPr>
              <w:t xml:space="preserve">и </w:t>
            </w:r>
            <w:r w:rsidR="00126C54">
              <w:rPr>
                <w:rFonts w:ascii="Arial" w:hAnsi="Arial" w:cs="Arial"/>
                <w:sz w:val="24"/>
                <w:szCs w:val="24"/>
                <w:lang w:val="ru-RU"/>
              </w:rPr>
              <w:t>«</w:t>
            </w:r>
            <w:r w:rsidR="00234367" w:rsidRPr="005A3E54">
              <w:rPr>
                <w:rFonts w:ascii="Arial" w:hAnsi="Arial" w:cs="Arial"/>
                <w:sz w:val="24"/>
                <w:szCs w:val="24"/>
                <w:lang w:val="ru-RU"/>
              </w:rPr>
              <w:t>7.4.2,</w:t>
            </w:r>
            <w:r w:rsidR="00234367" w:rsidRPr="005A3E54">
              <w:rPr>
                <w:rFonts w:ascii="Arial" w:hAnsi="Arial" w:cs="Arial"/>
                <w:spacing w:val="2"/>
                <w:sz w:val="24"/>
                <w:szCs w:val="24"/>
                <w:lang w:val="ru-RU"/>
              </w:rPr>
              <w:t xml:space="preserve"> </w:t>
            </w:r>
            <w:r w:rsidRPr="005A3E54">
              <w:rPr>
                <w:rFonts w:ascii="Arial" w:hAnsi="Arial" w:cs="Arial"/>
                <w:spacing w:val="2"/>
                <w:sz w:val="24"/>
                <w:szCs w:val="24"/>
                <w:lang w:val="ru-RU"/>
              </w:rPr>
              <w:t>Антресольные ворота</w:t>
            </w:r>
            <w:r w:rsidR="00126C54">
              <w:rPr>
                <w:rFonts w:ascii="Arial" w:hAnsi="Arial" w:cs="Arial"/>
                <w:sz w:val="24"/>
                <w:szCs w:val="24"/>
                <w:lang w:val="ru-RU"/>
              </w:rPr>
              <w:t>»</w:t>
            </w:r>
          </w:p>
        </w:tc>
        <w:tc>
          <w:tcPr>
            <w:tcW w:w="1533" w:type="pct"/>
            <w:tcBorders>
              <w:top w:val="single" w:sz="4" w:space="0" w:color="231F20"/>
              <w:left w:val="single" w:sz="4" w:space="0" w:color="231F20"/>
              <w:bottom w:val="single" w:sz="4" w:space="0" w:color="231F20"/>
            </w:tcBorders>
          </w:tcPr>
          <w:p w:rsidR="00FD10FC" w:rsidRPr="0047368A" w:rsidRDefault="00FD10FC" w:rsidP="00126C54">
            <w:pPr>
              <w:ind w:firstLine="13"/>
              <w:jc w:val="both"/>
              <w:rPr>
                <w:rFonts w:ascii="Arial" w:hAnsi="Arial" w:cs="Arial"/>
                <w:i/>
                <w:sz w:val="24"/>
                <w:szCs w:val="24"/>
                <w:lang w:val="ru-RU"/>
              </w:rPr>
            </w:pPr>
          </w:p>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7.1.10</w:t>
            </w:r>
          </w:p>
        </w:tc>
      </w:tr>
    </w:tbl>
    <w:p w:rsidR="00126C54" w:rsidRDefault="00126C54">
      <w:r>
        <w:br w:type="page"/>
      </w:r>
    </w:p>
    <w:p w:rsidR="00126C54" w:rsidRPr="00126C54" w:rsidRDefault="00126C54" w:rsidP="00126C54">
      <w:pPr>
        <w:jc w:val="center"/>
        <w:rPr>
          <w:rFonts w:ascii="Arial" w:hAnsi="Arial" w:cs="Arial"/>
          <w:i/>
          <w:sz w:val="24"/>
          <w:szCs w:val="24"/>
          <w:lang w:val="ru-RU"/>
        </w:rPr>
      </w:pPr>
      <w:r w:rsidRPr="00126C54">
        <w:rPr>
          <w:rFonts w:ascii="Arial" w:hAnsi="Arial" w:cs="Arial"/>
          <w:i/>
          <w:sz w:val="24"/>
          <w:szCs w:val="24"/>
          <w:lang w:val="ru-RU"/>
        </w:rPr>
        <w:t>Окончание таблицы А.1</w:t>
      </w:r>
    </w:p>
    <w:p w:rsidR="00126C54" w:rsidRDefault="00126C54"/>
    <w:tbl>
      <w:tblPr>
        <w:tblStyle w:val="TableNormal"/>
        <w:tblW w:w="5017" w:type="pct"/>
        <w:tblInd w:w="-15" w:type="dxa"/>
        <w:tblLook w:val="04A0" w:firstRow="1" w:lastRow="0" w:firstColumn="1" w:lastColumn="0" w:noHBand="0" w:noVBand="1"/>
      </w:tblPr>
      <w:tblGrid>
        <w:gridCol w:w="6518"/>
        <w:gridCol w:w="2882"/>
      </w:tblGrid>
      <w:tr w:rsidR="00126C54" w:rsidRPr="0047368A" w:rsidTr="00126C54">
        <w:trPr>
          <w:trHeight w:val="299"/>
        </w:trPr>
        <w:tc>
          <w:tcPr>
            <w:tcW w:w="3467" w:type="pct"/>
            <w:tcBorders>
              <w:top w:val="single" w:sz="4" w:space="0" w:color="auto"/>
              <w:left w:val="single" w:sz="4" w:space="0" w:color="auto"/>
              <w:bottom w:val="double" w:sz="4" w:space="0" w:color="auto"/>
              <w:right w:val="single" w:sz="4" w:space="0" w:color="auto"/>
            </w:tcBorders>
          </w:tcPr>
          <w:p w:rsidR="00126C54" w:rsidRPr="005A3E54" w:rsidRDefault="00126C54" w:rsidP="00126C54">
            <w:pPr>
              <w:jc w:val="center"/>
              <w:rPr>
                <w:rFonts w:ascii="Arial" w:hAnsi="Arial" w:cs="Arial"/>
                <w:b/>
                <w:sz w:val="24"/>
                <w:szCs w:val="24"/>
                <w:lang w:val="ru-RU"/>
              </w:rPr>
            </w:pPr>
            <w:r w:rsidRPr="005A3E54">
              <w:rPr>
                <w:rFonts w:ascii="Arial" w:hAnsi="Arial" w:cs="Arial"/>
                <w:b/>
                <w:sz w:val="24"/>
                <w:szCs w:val="24"/>
                <w:lang w:val="ru-RU"/>
              </w:rPr>
              <w:t>Настоящий стандарт</w:t>
            </w:r>
          </w:p>
        </w:tc>
        <w:tc>
          <w:tcPr>
            <w:tcW w:w="1533" w:type="pct"/>
            <w:tcBorders>
              <w:top w:val="single" w:sz="4" w:space="0" w:color="auto"/>
              <w:left w:val="single" w:sz="4" w:space="0" w:color="auto"/>
              <w:bottom w:val="double" w:sz="4" w:space="0" w:color="auto"/>
              <w:right w:val="single" w:sz="4" w:space="0" w:color="auto"/>
            </w:tcBorders>
          </w:tcPr>
          <w:p w:rsidR="00126C54" w:rsidRPr="005A3E54" w:rsidRDefault="00126C54" w:rsidP="00126C54">
            <w:pPr>
              <w:ind w:firstLine="13"/>
              <w:jc w:val="center"/>
              <w:rPr>
                <w:rFonts w:ascii="Arial" w:hAnsi="Arial" w:cs="Arial"/>
                <w:b/>
                <w:sz w:val="24"/>
                <w:szCs w:val="24"/>
                <w:lang w:val="ru-RU"/>
              </w:rPr>
            </w:pPr>
            <w:r>
              <w:rPr>
                <w:rFonts w:ascii="Arial" w:hAnsi="Arial" w:cs="Arial"/>
                <w:b/>
                <w:color w:val="231F20"/>
                <w:spacing w:val="-2"/>
                <w:sz w:val="24"/>
                <w:szCs w:val="24"/>
                <w:lang w:val="ru-RU"/>
              </w:rPr>
              <w:t>Предыдущая редакция</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double" w:sz="4" w:space="0" w:color="auto"/>
              <w:bottom w:val="single" w:sz="4" w:space="0" w:color="231F20"/>
              <w:right w:val="single" w:sz="4" w:space="0" w:color="231F20"/>
            </w:tcBorders>
          </w:tcPr>
          <w:p w:rsidR="00FD10FC" w:rsidRPr="005A3E54" w:rsidRDefault="00C24F17" w:rsidP="005A3E54">
            <w:pPr>
              <w:jc w:val="both"/>
              <w:rPr>
                <w:rFonts w:ascii="Arial" w:hAnsi="Arial" w:cs="Arial"/>
                <w:sz w:val="24"/>
                <w:szCs w:val="24"/>
              </w:rPr>
            </w:pPr>
            <w:r w:rsidRPr="005A3E54">
              <w:rPr>
                <w:rFonts w:ascii="Arial" w:hAnsi="Arial" w:cs="Arial"/>
                <w:sz w:val="24"/>
                <w:szCs w:val="24"/>
                <w:lang w:val="ru-RU"/>
              </w:rPr>
              <w:t>Пункт</w:t>
            </w:r>
            <w:r w:rsidR="00234367" w:rsidRPr="005A3E54">
              <w:rPr>
                <w:rFonts w:ascii="Arial" w:hAnsi="Arial" w:cs="Arial"/>
                <w:spacing w:val="6"/>
                <w:sz w:val="24"/>
                <w:szCs w:val="24"/>
              </w:rPr>
              <w:t xml:space="preserve"> </w:t>
            </w:r>
            <w:r w:rsidR="00234367" w:rsidRPr="005A3E54">
              <w:rPr>
                <w:rFonts w:ascii="Arial" w:hAnsi="Arial" w:cs="Arial"/>
                <w:sz w:val="24"/>
                <w:szCs w:val="24"/>
              </w:rPr>
              <w:t>8,</w:t>
            </w:r>
            <w:r w:rsidR="00234367" w:rsidRPr="005A3E54">
              <w:rPr>
                <w:rFonts w:ascii="Arial" w:hAnsi="Arial" w:cs="Arial"/>
                <w:spacing w:val="6"/>
                <w:sz w:val="24"/>
                <w:szCs w:val="24"/>
              </w:rPr>
              <w:t xml:space="preserve"> </w:t>
            </w:r>
            <w:r w:rsidRPr="005A3E54">
              <w:rPr>
                <w:rFonts w:ascii="Arial" w:hAnsi="Arial" w:cs="Arial"/>
                <w:spacing w:val="6"/>
                <w:sz w:val="24"/>
                <w:szCs w:val="24"/>
                <w:lang w:val="ru-RU"/>
              </w:rPr>
              <w:t>полностью изменен</w:t>
            </w:r>
          </w:p>
        </w:tc>
        <w:tc>
          <w:tcPr>
            <w:tcW w:w="1533" w:type="pct"/>
            <w:tcBorders>
              <w:top w:val="double" w:sz="4" w:space="0" w:color="auto"/>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8,</w:t>
            </w:r>
            <w:r w:rsidRPr="0047368A">
              <w:rPr>
                <w:rFonts w:ascii="Arial" w:hAnsi="Arial" w:cs="Arial"/>
                <w:color w:val="231F20"/>
                <w:spacing w:val="-4"/>
                <w:sz w:val="24"/>
                <w:szCs w:val="24"/>
              </w:rPr>
              <w:t xml:space="preserve"> </w:t>
            </w:r>
            <w:r w:rsidRPr="0047368A">
              <w:rPr>
                <w:rFonts w:ascii="Arial" w:hAnsi="Arial" w:cs="Arial"/>
                <w:color w:val="231F20"/>
                <w:sz w:val="24"/>
                <w:szCs w:val="24"/>
              </w:rPr>
              <w:t>7.3</w:t>
            </w:r>
          </w:p>
        </w:tc>
      </w:tr>
      <w:tr w:rsidR="00FD10FC" w:rsidRPr="0047368A"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93"/>
        </w:trPr>
        <w:tc>
          <w:tcPr>
            <w:tcW w:w="3467" w:type="pct"/>
            <w:tcBorders>
              <w:top w:val="single" w:sz="4" w:space="0" w:color="231F20"/>
              <w:bottom w:val="single" w:sz="4" w:space="0" w:color="231F20"/>
              <w:right w:val="single" w:sz="4" w:space="0" w:color="231F20"/>
            </w:tcBorders>
          </w:tcPr>
          <w:p w:rsidR="00FD10FC" w:rsidRPr="005A3E54" w:rsidRDefault="00C24F17" w:rsidP="005A3E54">
            <w:pPr>
              <w:jc w:val="both"/>
              <w:rPr>
                <w:rFonts w:ascii="Arial" w:hAnsi="Arial" w:cs="Arial"/>
                <w:sz w:val="24"/>
                <w:szCs w:val="24"/>
              </w:rPr>
            </w:pPr>
            <w:r w:rsidRPr="005A3E54">
              <w:rPr>
                <w:rFonts w:ascii="Arial" w:hAnsi="Arial" w:cs="Arial"/>
                <w:sz w:val="24"/>
                <w:szCs w:val="24"/>
                <w:lang w:val="ru-RU"/>
              </w:rPr>
              <w:t>Удален</w:t>
            </w:r>
          </w:p>
        </w:tc>
        <w:tc>
          <w:tcPr>
            <w:tcW w:w="1533" w:type="pct"/>
            <w:tcBorders>
              <w:top w:val="single" w:sz="4" w:space="0" w:color="231F20"/>
              <w:left w:val="single" w:sz="4" w:space="0" w:color="231F20"/>
              <w:bottom w:val="single" w:sz="4" w:space="0" w:color="231F20"/>
            </w:tcBorders>
          </w:tcPr>
          <w:p w:rsidR="00FD10FC" w:rsidRPr="0047368A" w:rsidRDefault="00234367" w:rsidP="00126C54">
            <w:pPr>
              <w:ind w:firstLine="13"/>
              <w:jc w:val="both"/>
              <w:rPr>
                <w:rFonts w:ascii="Arial" w:hAnsi="Arial" w:cs="Arial"/>
                <w:sz w:val="24"/>
                <w:szCs w:val="24"/>
              </w:rPr>
            </w:pPr>
            <w:r w:rsidRPr="0047368A">
              <w:rPr>
                <w:rFonts w:ascii="Arial" w:hAnsi="Arial" w:cs="Arial"/>
                <w:color w:val="231F20"/>
                <w:sz w:val="24"/>
                <w:szCs w:val="24"/>
              </w:rPr>
              <w:t>9,</w:t>
            </w:r>
            <w:r w:rsidRPr="0047368A">
              <w:rPr>
                <w:rFonts w:ascii="Arial" w:hAnsi="Arial" w:cs="Arial"/>
                <w:color w:val="231F20"/>
                <w:spacing w:val="-10"/>
                <w:sz w:val="24"/>
                <w:szCs w:val="24"/>
              </w:rPr>
              <w:t xml:space="preserve"> </w:t>
            </w:r>
            <w:r w:rsidRPr="0047368A">
              <w:rPr>
                <w:rFonts w:ascii="Arial" w:hAnsi="Arial" w:cs="Arial"/>
                <w:color w:val="231F20"/>
                <w:sz w:val="24"/>
                <w:szCs w:val="24"/>
              </w:rPr>
              <w:t>10</w:t>
            </w:r>
          </w:p>
        </w:tc>
      </w:tr>
      <w:tr w:rsidR="00FD10FC" w:rsidRPr="001B03ED" w:rsidTr="00126C54">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508"/>
        </w:trPr>
        <w:tc>
          <w:tcPr>
            <w:tcW w:w="5000" w:type="pct"/>
            <w:gridSpan w:val="2"/>
            <w:tcBorders>
              <w:top w:val="single" w:sz="4" w:space="0" w:color="231F20"/>
            </w:tcBorders>
          </w:tcPr>
          <w:p w:rsidR="00FD10FC" w:rsidRPr="00126C54" w:rsidRDefault="005A3E54" w:rsidP="005A3E54">
            <w:pPr>
              <w:jc w:val="both"/>
              <w:rPr>
                <w:rFonts w:ascii="Arial" w:hAnsi="Arial" w:cs="Arial"/>
                <w:sz w:val="20"/>
                <w:szCs w:val="20"/>
                <w:lang w:val="ru-RU"/>
              </w:rPr>
            </w:pPr>
            <w:r w:rsidRPr="005A3E54">
              <w:rPr>
                <w:rFonts w:ascii="Arial" w:hAnsi="Arial" w:cs="Arial"/>
                <w:spacing w:val="20"/>
                <w:sz w:val="20"/>
                <w:szCs w:val="20"/>
                <w:lang w:val="ru-RU"/>
              </w:rPr>
              <w:t>Примечание</w:t>
            </w:r>
            <w:r w:rsidRPr="005A3E54">
              <w:rPr>
                <w:rFonts w:ascii="Arial" w:hAnsi="Arial" w:cs="Arial"/>
                <w:sz w:val="20"/>
                <w:szCs w:val="20"/>
                <w:lang w:val="ru-RU"/>
              </w:rPr>
              <w:t xml:space="preserve"> -</w:t>
            </w:r>
            <w:r w:rsidR="00C24F17" w:rsidRPr="005A3E54">
              <w:rPr>
                <w:rFonts w:ascii="Arial" w:hAnsi="Arial" w:cs="Arial"/>
                <w:sz w:val="20"/>
                <w:szCs w:val="20"/>
                <w:lang w:val="ru-RU"/>
              </w:rPr>
              <w:t xml:space="preserve"> Данный список включает существенные технические изменения, но не является исчерпывающим перечнем всех модификаций предыдущей версии.</w:t>
            </w:r>
          </w:p>
        </w:tc>
      </w:tr>
    </w:tbl>
    <w:p w:rsidR="00126C54" w:rsidRDefault="00126C54">
      <w:pPr>
        <w:rPr>
          <w:rFonts w:ascii="Arial" w:hAnsi="Arial" w:cs="Arial"/>
          <w:spacing w:val="20"/>
          <w:sz w:val="24"/>
          <w:szCs w:val="24"/>
          <w:lang w:val="ru-RU"/>
        </w:rPr>
      </w:pPr>
      <w:r>
        <w:rPr>
          <w:rFonts w:ascii="Arial" w:hAnsi="Arial" w:cs="Arial"/>
          <w:spacing w:val="20"/>
          <w:sz w:val="24"/>
          <w:szCs w:val="24"/>
          <w:lang w:val="ru-RU"/>
        </w:rPr>
        <w:br w:type="page"/>
      </w:r>
    </w:p>
    <w:p w:rsidR="00FD10FC" w:rsidRPr="001B03ED" w:rsidRDefault="00C24F17" w:rsidP="00126C54">
      <w:pPr>
        <w:pStyle w:val="1"/>
        <w:jc w:val="center"/>
        <w:rPr>
          <w:rFonts w:ascii="Arial" w:hAnsi="Arial" w:cs="Arial"/>
          <w:sz w:val="28"/>
          <w:szCs w:val="28"/>
        </w:rPr>
      </w:pPr>
      <w:bookmarkStart w:id="111" w:name="Bibliography"/>
      <w:bookmarkStart w:id="112" w:name="_bookmark96"/>
      <w:bookmarkStart w:id="113" w:name="_Toc104094125"/>
      <w:bookmarkEnd w:id="111"/>
      <w:bookmarkEnd w:id="112"/>
      <w:r w:rsidRPr="00126C54">
        <w:rPr>
          <w:rFonts w:ascii="Arial" w:hAnsi="Arial" w:cs="Arial"/>
          <w:color w:val="231F20"/>
          <w:sz w:val="28"/>
          <w:szCs w:val="28"/>
          <w:lang w:val="ru-RU"/>
        </w:rPr>
        <w:t>Библиография</w:t>
      </w:r>
      <w:bookmarkEnd w:id="113"/>
    </w:p>
    <w:p w:rsidR="00FD10FC" w:rsidRDefault="00FD10FC" w:rsidP="0047368A">
      <w:pPr>
        <w:ind w:firstLine="567"/>
        <w:jc w:val="both"/>
        <w:rPr>
          <w:rFonts w:ascii="Arial" w:hAnsi="Arial" w:cs="Arial"/>
          <w:b/>
          <w:sz w:val="24"/>
          <w:szCs w:val="24"/>
        </w:rPr>
      </w:pPr>
    </w:p>
    <w:p w:rsidR="00126C54" w:rsidRPr="0047368A" w:rsidRDefault="00126C54" w:rsidP="0047368A">
      <w:pPr>
        <w:ind w:firstLine="567"/>
        <w:jc w:val="both"/>
        <w:rPr>
          <w:rFonts w:ascii="Arial" w:hAnsi="Arial" w:cs="Arial"/>
          <w:b/>
          <w:sz w:val="24"/>
          <w:szCs w:val="24"/>
        </w:rPr>
      </w:pP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[1] </w:t>
      </w:r>
      <w:r w:rsidR="008846D3" w:rsidRPr="00A038A2">
        <w:rPr>
          <w:rFonts w:ascii="Arial" w:hAnsi="Arial" w:cs="Arial"/>
          <w:color w:val="231F20"/>
          <w:sz w:val="24"/>
          <w:szCs w:val="24"/>
          <w:lang w:val="en-GB"/>
        </w:rPr>
        <w:t>EN</w:t>
      </w:r>
      <w:r w:rsidR="008846D3" w:rsidRPr="00A038A2">
        <w:rPr>
          <w:rFonts w:ascii="Arial" w:hAnsi="Arial" w:cs="Arial"/>
          <w:color w:val="231F20"/>
          <w:sz w:val="24"/>
          <w:szCs w:val="24"/>
        </w:rPr>
        <w:t xml:space="preserve"> 131–2, </w:t>
      </w:r>
      <w:r w:rsidRPr="00A038A2">
        <w:rPr>
          <w:rFonts w:ascii="Arial" w:hAnsi="Arial" w:cs="Arial"/>
          <w:sz w:val="24"/>
          <w:szCs w:val="24"/>
        </w:rPr>
        <w:t>Ladders — Part 2: Requirements, testing, marking (</w:t>
      </w:r>
      <w:r w:rsidR="008846D3" w:rsidRPr="00A038A2">
        <w:rPr>
          <w:rFonts w:ascii="Arial" w:hAnsi="Arial" w:cs="Arial"/>
          <w:color w:val="231F20"/>
          <w:sz w:val="24"/>
          <w:szCs w:val="24"/>
          <w:lang w:val="ru-RU"/>
        </w:rPr>
        <w:t>Лестницы</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Часть 2. Требования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испытания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маркировка</w:t>
      </w:r>
      <w:r w:rsidRPr="00A038A2">
        <w:rPr>
          <w:rFonts w:ascii="Arial" w:hAnsi="Arial" w:cs="Arial"/>
          <w:color w:val="231F20"/>
          <w:sz w:val="24"/>
          <w:szCs w:val="24"/>
        </w:rPr>
        <w:t>)</w:t>
      </w:r>
    </w:p>
    <w:p w:rsidR="00FD10FC" w:rsidRPr="00A038A2"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[2] </w:t>
      </w:r>
      <w:r w:rsidR="008846D3" w:rsidRPr="00A038A2">
        <w:rPr>
          <w:rFonts w:ascii="Arial" w:hAnsi="Arial" w:cs="Arial"/>
          <w:sz w:val="24"/>
          <w:szCs w:val="24"/>
        </w:rPr>
        <w:t xml:space="preserve">EN 353–1, </w:t>
      </w:r>
      <w:r w:rsidRPr="00A038A2">
        <w:rPr>
          <w:rFonts w:ascii="Arial" w:hAnsi="Arial" w:cs="Arial"/>
          <w:sz w:val="24"/>
          <w:szCs w:val="24"/>
        </w:rPr>
        <w:t>Personal protective equipment against falls from a height — Part 1: Guided type fall arresters including a rigid anchor line (</w:t>
      </w:r>
      <w:r w:rsidR="008846D3" w:rsidRPr="00A038A2">
        <w:rPr>
          <w:rFonts w:ascii="Arial" w:hAnsi="Arial" w:cs="Arial"/>
          <w:sz w:val="24"/>
          <w:szCs w:val="24"/>
          <w:lang w:val="ru-RU"/>
        </w:rPr>
        <w:t>Средства</w:t>
      </w:r>
      <w:r w:rsidR="008846D3" w:rsidRPr="00A038A2">
        <w:rPr>
          <w:rFonts w:ascii="Arial" w:hAnsi="Arial" w:cs="Arial"/>
          <w:sz w:val="24"/>
          <w:szCs w:val="24"/>
        </w:rPr>
        <w:t xml:space="preserve"> </w:t>
      </w:r>
      <w:r w:rsidR="008846D3" w:rsidRPr="00A038A2">
        <w:rPr>
          <w:rFonts w:ascii="Arial" w:hAnsi="Arial" w:cs="Arial"/>
          <w:sz w:val="24"/>
          <w:szCs w:val="24"/>
          <w:lang w:val="ru-RU"/>
        </w:rPr>
        <w:t>индивидуальной</w:t>
      </w:r>
      <w:r w:rsidR="008846D3" w:rsidRPr="00A038A2">
        <w:rPr>
          <w:rFonts w:ascii="Arial" w:hAnsi="Arial" w:cs="Arial"/>
          <w:sz w:val="24"/>
          <w:szCs w:val="24"/>
        </w:rPr>
        <w:t xml:space="preserve"> </w:t>
      </w:r>
      <w:r w:rsidR="008846D3" w:rsidRPr="00A038A2">
        <w:rPr>
          <w:rFonts w:ascii="Arial" w:hAnsi="Arial" w:cs="Arial"/>
          <w:sz w:val="24"/>
          <w:szCs w:val="24"/>
          <w:lang w:val="ru-RU"/>
        </w:rPr>
        <w:t>защиты</w:t>
      </w:r>
      <w:r w:rsidR="008846D3" w:rsidRPr="00A038A2">
        <w:rPr>
          <w:rFonts w:ascii="Arial" w:hAnsi="Arial" w:cs="Arial"/>
          <w:sz w:val="24"/>
          <w:szCs w:val="24"/>
        </w:rPr>
        <w:t xml:space="preserve"> </w:t>
      </w:r>
      <w:r w:rsidR="008846D3" w:rsidRPr="00A038A2">
        <w:rPr>
          <w:rFonts w:ascii="Arial" w:hAnsi="Arial" w:cs="Arial"/>
          <w:sz w:val="24"/>
          <w:szCs w:val="24"/>
          <w:lang w:val="ru-RU"/>
        </w:rPr>
        <w:t>от</w:t>
      </w:r>
      <w:r w:rsidR="008846D3" w:rsidRPr="00A038A2">
        <w:rPr>
          <w:rFonts w:ascii="Arial" w:hAnsi="Arial" w:cs="Arial"/>
          <w:sz w:val="24"/>
          <w:szCs w:val="24"/>
        </w:rPr>
        <w:t xml:space="preserve"> </w:t>
      </w:r>
      <w:r w:rsidR="008846D3" w:rsidRPr="00A038A2">
        <w:rPr>
          <w:rFonts w:ascii="Arial" w:hAnsi="Arial" w:cs="Arial"/>
          <w:sz w:val="24"/>
          <w:szCs w:val="24"/>
          <w:lang w:val="ru-RU"/>
        </w:rPr>
        <w:t>падения</w:t>
      </w:r>
      <w:r w:rsidR="008846D3" w:rsidRPr="00A038A2">
        <w:rPr>
          <w:rFonts w:ascii="Arial" w:hAnsi="Arial" w:cs="Arial"/>
          <w:sz w:val="24"/>
          <w:szCs w:val="24"/>
        </w:rPr>
        <w:t xml:space="preserve"> </w:t>
      </w:r>
      <w:r w:rsidR="008846D3" w:rsidRPr="00A038A2">
        <w:rPr>
          <w:rFonts w:ascii="Arial" w:hAnsi="Arial" w:cs="Arial"/>
          <w:sz w:val="24"/>
          <w:szCs w:val="24"/>
          <w:lang w:val="ru-RU"/>
        </w:rPr>
        <w:t>с</w:t>
      </w:r>
      <w:r w:rsidR="008846D3" w:rsidRPr="00A038A2">
        <w:rPr>
          <w:rFonts w:ascii="Arial" w:hAnsi="Arial" w:cs="Arial"/>
          <w:sz w:val="24"/>
          <w:szCs w:val="24"/>
        </w:rPr>
        <w:t xml:space="preserve"> </w:t>
      </w:r>
      <w:r w:rsidR="008846D3" w:rsidRPr="00A038A2">
        <w:rPr>
          <w:rFonts w:ascii="Arial" w:hAnsi="Arial" w:cs="Arial"/>
          <w:sz w:val="24"/>
          <w:szCs w:val="24"/>
          <w:lang w:val="ru-RU"/>
        </w:rPr>
        <w:t>высоты</w:t>
      </w:r>
      <w:r w:rsidR="008846D3" w:rsidRPr="00A038A2">
        <w:rPr>
          <w:rFonts w:ascii="Arial" w:hAnsi="Arial" w:cs="Arial"/>
          <w:sz w:val="24"/>
          <w:szCs w:val="24"/>
        </w:rPr>
        <w:t xml:space="preserve">. </w:t>
      </w:r>
      <w:r w:rsidR="008846D3" w:rsidRPr="00A038A2">
        <w:rPr>
          <w:rFonts w:ascii="Arial" w:hAnsi="Arial" w:cs="Arial"/>
          <w:sz w:val="24"/>
          <w:szCs w:val="24"/>
          <w:lang w:val="ru-RU"/>
        </w:rPr>
        <w:t>Часть 1. Средства защиты от падения направляющего типа,</w:t>
      </w:r>
      <w:r w:rsidRPr="00A038A2">
        <w:rPr>
          <w:rFonts w:ascii="Arial" w:hAnsi="Arial" w:cs="Arial"/>
          <w:sz w:val="24"/>
          <w:szCs w:val="24"/>
          <w:lang w:val="ru-RU"/>
        </w:rPr>
        <w:t xml:space="preserve"> включая жесткую анкерную линию)</w:t>
      </w: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[3] </w:t>
      </w:r>
      <w:r w:rsidR="008846D3" w:rsidRPr="00A038A2">
        <w:rPr>
          <w:rFonts w:ascii="Arial" w:hAnsi="Arial" w:cs="Arial"/>
          <w:sz w:val="24"/>
          <w:szCs w:val="24"/>
        </w:rPr>
        <w:t xml:space="preserve">EN 364, </w:t>
      </w:r>
      <w:r w:rsidRPr="00A038A2">
        <w:rPr>
          <w:rFonts w:ascii="Arial" w:hAnsi="Arial" w:cs="Arial"/>
          <w:sz w:val="24"/>
          <w:szCs w:val="24"/>
        </w:rPr>
        <w:t>Personal protective equipment against falls from a height; test methods (</w:t>
      </w:r>
      <w:r w:rsidR="008846D3" w:rsidRPr="00A038A2">
        <w:rPr>
          <w:rFonts w:ascii="Arial" w:hAnsi="Arial" w:cs="Arial"/>
          <w:sz w:val="24"/>
          <w:szCs w:val="24"/>
          <w:lang w:val="ru-RU"/>
        </w:rPr>
        <w:t>Средства</w:t>
      </w:r>
      <w:r w:rsidR="008846D3" w:rsidRPr="00A038A2">
        <w:rPr>
          <w:rFonts w:ascii="Arial" w:hAnsi="Arial" w:cs="Arial"/>
          <w:sz w:val="24"/>
          <w:szCs w:val="24"/>
        </w:rPr>
        <w:t xml:space="preserve"> </w:t>
      </w:r>
      <w:r w:rsidR="008846D3" w:rsidRPr="00A038A2">
        <w:rPr>
          <w:rFonts w:ascii="Arial" w:hAnsi="Arial" w:cs="Arial"/>
          <w:sz w:val="24"/>
          <w:szCs w:val="24"/>
          <w:lang w:val="ru-RU"/>
        </w:rPr>
        <w:t>индивидуальной</w:t>
      </w:r>
      <w:r w:rsidR="008846D3" w:rsidRPr="00A038A2">
        <w:rPr>
          <w:rFonts w:ascii="Arial" w:hAnsi="Arial" w:cs="Arial"/>
          <w:sz w:val="24"/>
          <w:szCs w:val="24"/>
        </w:rPr>
        <w:t xml:space="preserve"> </w:t>
      </w:r>
      <w:r w:rsidR="008846D3" w:rsidRPr="00A038A2">
        <w:rPr>
          <w:rFonts w:ascii="Arial" w:hAnsi="Arial" w:cs="Arial"/>
          <w:sz w:val="24"/>
          <w:szCs w:val="24"/>
          <w:lang w:val="ru-RU"/>
        </w:rPr>
        <w:t>защиты</w:t>
      </w:r>
      <w:r w:rsidR="008846D3" w:rsidRPr="00A038A2">
        <w:rPr>
          <w:rFonts w:ascii="Arial" w:hAnsi="Arial" w:cs="Arial"/>
          <w:sz w:val="24"/>
          <w:szCs w:val="24"/>
        </w:rPr>
        <w:t xml:space="preserve"> </w:t>
      </w:r>
      <w:r w:rsidR="008846D3" w:rsidRPr="00A038A2">
        <w:rPr>
          <w:rFonts w:ascii="Arial" w:hAnsi="Arial" w:cs="Arial"/>
          <w:sz w:val="24"/>
          <w:szCs w:val="24"/>
          <w:lang w:val="ru-RU"/>
        </w:rPr>
        <w:t>от</w:t>
      </w:r>
      <w:r w:rsidR="008846D3" w:rsidRPr="00A038A2">
        <w:rPr>
          <w:rFonts w:ascii="Arial" w:hAnsi="Arial" w:cs="Arial"/>
          <w:sz w:val="24"/>
          <w:szCs w:val="24"/>
        </w:rPr>
        <w:t xml:space="preserve"> </w:t>
      </w:r>
      <w:r w:rsidR="008846D3" w:rsidRPr="00A038A2">
        <w:rPr>
          <w:rFonts w:ascii="Arial" w:hAnsi="Arial" w:cs="Arial"/>
          <w:sz w:val="24"/>
          <w:szCs w:val="24"/>
          <w:lang w:val="ru-RU"/>
        </w:rPr>
        <w:t>падения</w:t>
      </w:r>
      <w:r w:rsidR="008846D3" w:rsidRPr="00A038A2">
        <w:rPr>
          <w:rFonts w:ascii="Arial" w:hAnsi="Arial" w:cs="Arial"/>
          <w:sz w:val="24"/>
          <w:szCs w:val="24"/>
        </w:rPr>
        <w:t xml:space="preserve"> </w:t>
      </w:r>
      <w:r w:rsidR="008846D3" w:rsidRPr="00A038A2">
        <w:rPr>
          <w:rFonts w:ascii="Arial" w:hAnsi="Arial" w:cs="Arial"/>
          <w:sz w:val="24"/>
          <w:szCs w:val="24"/>
          <w:lang w:val="ru-RU"/>
        </w:rPr>
        <w:t>с</w:t>
      </w:r>
      <w:r w:rsidR="008846D3" w:rsidRPr="00A038A2">
        <w:rPr>
          <w:rFonts w:ascii="Arial" w:hAnsi="Arial" w:cs="Arial"/>
          <w:sz w:val="24"/>
          <w:szCs w:val="24"/>
        </w:rPr>
        <w:t xml:space="preserve"> </w:t>
      </w:r>
      <w:r w:rsidR="008846D3" w:rsidRPr="00A038A2">
        <w:rPr>
          <w:rFonts w:ascii="Arial" w:hAnsi="Arial" w:cs="Arial"/>
          <w:sz w:val="24"/>
          <w:szCs w:val="24"/>
          <w:lang w:val="ru-RU"/>
        </w:rPr>
        <w:t>высоты</w:t>
      </w:r>
      <w:r w:rsidR="008846D3" w:rsidRPr="00A038A2">
        <w:rPr>
          <w:rFonts w:ascii="Arial" w:hAnsi="Arial" w:cs="Arial"/>
          <w:sz w:val="24"/>
          <w:szCs w:val="24"/>
        </w:rPr>
        <w:t xml:space="preserve">; </w:t>
      </w:r>
      <w:r w:rsidR="008846D3" w:rsidRPr="00A038A2">
        <w:rPr>
          <w:rFonts w:ascii="Arial" w:hAnsi="Arial" w:cs="Arial"/>
          <w:sz w:val="24"/>
          <w:szCs w:val="24"/>
          <w:lang w:val="ru-RU"/>
        </w:rPr>
        <w:t>методы</w:t>
      </w:r>
      <w:r w:rsidR="008846D3" w:rsidRPr="00A038A2">
        <w:rPr>
          <w:rFonts w:ascii="Arial" w:hAnsi="Arial" w:cs="Arial"/>
          <w:sz w:val="24"/>
          <w:szCs w:val="24"/>
        </w:rPr>
        <w:t xml:space="preserve"> </w:t>
      </w:r>
      <w:r w:rsidR="008846D3" w:rsidRPr="00A038A2">
        <w:rPr>
          <w:rFonts w:ascii="Arial" w:hAnsi="Arial" w:cs="Arial"/>
          <w:sz w:val="24"/>
          <w:szCs w:val="24"/>
          <w:lang w:val="ru-RU"/>
        </w:rPr>
        <w:t>испытаний</w:t>
      </w:r>
      <w:r w:rsidRPr="00A038A2">
        <w:rPr>
          <w:rFonts w:ascii="Arial" w:hAnsi="Arial" w:cs="Arial"/>
          <w:sz w:val="24"/>
          <w:szCs w:val="24"/>
        </w:rPr>
        <w:t>)</w:t>
      </w: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[4] </w:t>
      </w:r>
      <w:r w:rsidR="008846D3" w:rsidRPr="00A038A2">
        <w:rPr>
          <w:rFonts w:ascii="Arial" w:hAnsi="Arial" w:cs="Arial"/>
          <w:sz w:val="24"/>
          <w:szCs w:val="24"/>
        </w:rPr>
        <w:t xml:space="preserve">EN 795, </w:t>
      </w:r>
      <w:r w:rsidRPr="00A038A2">
        <w:rPr>
          <w:rFonts w:ascii="Arial" w:hAnsi="Arial" w:cs="Arial"/>
          <w:sz w:val="24"/>
          <w:szCs w:val="24"/>
        </w:rPr>
        <w:t>Personal fall protection equipment — Anchor devices (</w:t>
      </w:r>
      <w:r w:rsidR="008846D3" w:rsidRPr="00A038A2">
        <w:rPr>
          <w:rFonts w:ascii="Arial" w:hAnsi="Arial" w:cs="Arial"/>
          <w:sz w:val="24"/>
          <w:szCs w:val="24"/>
          <w:lang w:val="ru-RU"/>
        </w:rPr>
        <w:t>Средства</w:t>
      </w:r>
      <w:r w:rsidR="008846D3" w:rsidRPr="00A038A2">
        <w:rPr>
          <w:rFonts w:ascii="Arial" w:hAnsi="Arial" w:cs="Arial"/>
          <w:sz w:val="24"/>
          <w:szCs w:val="24"/>
        </w:rPr>
        <w:t xml:space="preserve"> </w:t>
      </w:r>
      <w:r w:rsidR="008846D3" w:rsidRPr="00A038A2">
        <w:rPr>
          <w:rFonts w:ascii="Arial" w:hAnsi="Arial" w:cs="Arial"/>
          <w:sz w:val="24"/>
          <w:szCs w:val="24"/>
          <w:lang w:val="ru-RU"/>
        </w:rPr>
        <w:t>индивидуальной</w:t>
      </w:r>
      <w:r w:rsidR="008846D3" w:rsidRPr="00A038A2">
        <w:rPr>
          <w:rFonts w:ascii="Arial" w:hAnsi="Arial" w:cs="Arial"/>
          <w:sz w:val="24"/>
          <w:szCs w:val="24"/>
        </w:rPr>
        <w:t xml:space="preserve"> </w:t>
      </w:r>
      <w:r w:rsidR="008846D3" w:rsidRPr="00A038A2">
        <w:rPr>
          <w:rFonts w:ascii="Arial" w:hAnsi="Arial" w:cs="Arial"/>
          <w:sz w:val="24"/>
          <w:szCs w:val="24"/>
          <w:lang w:val="ru-RU"/>
        </w:rPr>
        <w:t>защиты</w:t>
      </w:r>
      <w:r w:rsidR="008846D3" w:rsidRPr="00A038A2">
        <w:rPr>
          <w:rFonts w:ascii="Arial" w:hAnsi="Arial" w:cs="Arial"/>
          <w:sz w:val="24"/>
          <w:szCs w:val="24"/>
        </w:rPr>
        <w:t xml:space="preserve"> </w:t>
      </w:r>
      <w:r w:rsidR="008846D3" w:rsidRPr="00A038A2">
        <w:rPr>
          <w:rFonts w:ascii="Arial" w:hAnsi="Arial" w:cs="Arial"/>
          <w:sz w:val="24"/>
          <w:szCs w:val="24"/>
          <w:lang w:val="ru-RU"/>
        </w:rPr>
        <w:t>от</w:t>
      </w:r>
      <w:r w:rsidR="008846D3" w:rsidRPr="00A038A2">
        <w:rPr>
          <w:rFonts w:ascii="Arial" w:hAnsi="Arial" w:cs="Arial"/>
          <w:sz w:val="24"/>
          <w:szCs w:val="24"/>
        </w:rPr>
        <w:t xml:space="preserve"> </w:t>
      </w:r>
      <w:r w:rsidR="008846D3" w:rsidRPr="00A038A2">
        <w:rPr>
          <w:rFonts w:ascii="Arial" w:hAnsi="Arial" w:cs="Arial"/>
          <w:sz w:val="24"/>
          <w:szCs w:val="24"/>
          <w:lang w:val="ru-RU"/>
        </w:rPr>
        <w:t>падения</w:t>
      </w:r>
      <w:r w:rsidR="008846D3" w:rsidRPr="00A038A2">
        <w:rPr>
          <w:rFonts w:ascii="Arial" w:hAnsi="Arial" w:cs="Arial"/>
          <w:sz w:val="24"/>
          <w:szCs w:val="24"/>
        </w:rPr>
        <w:t xml:space="preserve"> </w:t>
      </w:r>
      <w:r w:rsidR="008846D3" w:rsidRPr="00A038A2">
        <w:rPr>
          <w:rFonts w:ascii="Arial" w:hAnsi="Arial" w:cs="Arial"/>
          <w:sz w:val="24"/>
          <w:szCs w:val="24"/>
          <w:lang w:val="ru-RU"/>
        </w:rPr>
        <w:t>с</w:t>
      </w:r>
      <w:r w:rsidR="008846D3" w:rsidRPr="00A038A2">
        <w:rPr>
          <w:rFonts w:ascii="Arial" w:hAnsi="Arial" w:cs="Arial"/>
          <w:sz w:val="24"/>
          <w:szCs w:val="24"/>
        </w:rPr>
        <w:t xml:space="preserve"> </w:t>
      </w:r>
      <w:r w:rsidR="008846D3" w:rsidRPr="00A038A2">
        <w:rPr>
          <w:rFonts w:ascii="Arial" w:hAnsi="Arial" w:cs="Arial"/>
          <w:sz w:val="24"/>
          <w:szCs w:val="24"/>
          <w:lang w:val="ru-RU"/>
        </w:rPr>
        <w:t>высоты</w:t>
      </w:r>
      <w:r w:rsidR="008846D3" w:rsidRPr="00A038A2">
        <w:rPr>
          <w:rFonts w:ascii="Arial" w:hAnsi="Arial" w:cs="Arial"/>
          <w:sz w:val="24"/>
          <w:szCs w:val="24"/>
        </w:rPr>
        <w:t xml:space="preserve">. </w:t>
      </w:r>
      <w:r w:rsidRPr="00A038A2">
        <w:rPr>
          <w:rFonts w:ascii="Arial" w:hAnsi="Arial" w:cs="Arial"/>
          <w:sz w:val="24"/>
          <w:szCs w:val="24"/>
          <w:lang w:val="ru-RU"/>
        </w:rPr>
        <w:t>Анкерные</w:t>
      </w:r>
      <w:r w:rsidRPr="00A038A2">
        <w:rPr>
          <w:rFonts w:ascii="Arial" w:hAnsi="Arial" w:cs="Arial"/>
          <w:sz w:val="24"/>
          <w:szCs w:val="24"/>
        </w:rPr>
        <w:t xml:space="preserve"> </w:t>
      </w:r>
      <w:r w:rsidRPr="00A038A2">
        <w:rPr>
          <w:rFonts w:ascii="Arial" w:hAnsi="Arial" w:cs="Arial"/>
          <w:sz w:val="24"/>
          <w:szCs w:val="24"/>
          <w:lang w:val="ru-RU"/>
        </w:rPr>
        <w:t>устройства</w:t>
      </w:r>
      <w:r w:rsidRPr="00A038A2">
        <w:rPr>
          <w:rFonts w:ascii="Arial" w:hAnsi="Arial" w:cs="Arial"/>
          <w:sz w:val="24"/>
          <w:szCs w:val="24"/>
        </w:rPr>
        <w:t>)</w:t>
      </w:r>
    </w:p>
    <w:p w:rsidR="00FD10FC" w:rsidRPr="001B03ED"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[5] </w:t>
      </w:r>
      <w:r w:rsidR="008846D3" w:rsidRPr="00A038A2">
        <w:rPr>
          <w:rFonts w:ascii="Arial" w:hAnsi="Arial" w:cs="Arial"/>
          <w:color w:val="231F20"/>
          <w:sz w:val="24"/>
          <w:szCs w:val="24"/>
          <w:lang w:val="en-GB"/>
        </w:rPr>
        <w:t>EN</w:t>
      </w:r>
      <w:r w:rsidR="008846D3" w:rsidRPr="00A038A2">
        <w:rPr>
          <w:rFonts w:ascii="Arial" w:hAnsi="Arial" w:cs="Arial"/>
          <w:color w:val="231F20"/>
          <w:sz w:val="24"/>
          <w:szCs w:val="24"/>
        </w:rPr>
        <w:t xml:space="preserve"> 1005–2:2003+</w:t>
      </w:r>
      <w:r w:rsidR="008846D3" w:rsidRPr="00A038A2">
        <w:rPr>
          <w:rFonts w:ascii="Arial" w:hAnsi="Arial" w:cs="Arial"/>
          <w:color w:val="231F20"/>
          <w:sz w:val="24"/>
          <w:szCs w:val="24"/>
          <w:lang w:val="en-GB"/>
        </w:rPr>
        <w:t>A</w:t>
      </w:r>
      <w:r w:rsidR="008846D3" w:rsidRPr="00A038A2">
        <w:rPr>
          <w:rFonts w:ascii="Arial" w:hAnsi="Arial" w:cs="Arial"/>
          <w:color w:val="231F20"/>
          <w:sz w:val="24"/>
          <w:szCs w:val="24"/>
        </w:rPr>
        <w:t xml:space="preserve">1:2008 </w:t>
      </w:r>
      <w:r w:rsidRPr="00A038A2">
        <w:rPr>
          <w:rFonts w:ascii="Arial" w:hAnsi="Arial" w:cs="Arial"/>
          <w:sz w:val="24"/>
          <w:szCs w:val="24"/>
        </w:rPr>
        <w:t>Safety of machinery — Human physical performance — Part 2: Manual handling of machinery and component parts of machinery (</w:t>
      </w:r>
      <w:r w:rsidR="008846D3" w:rsidRPr="00A038A2">
        <w:rPr>
          <w:rFonts w:ascii="Arial" w:hAnsi="Arial" w:cs="Arial"/>
          <w:color w:val="231F20"/>
          <w:sz w:val="24"/>
          <w:szCs w:val="24"/>
          <w:lang w:val="ru-RU"/>
        </w:rPr>
        <w:t>Безопасность</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Физические характеристики человека. Часть 2. Ручное</w:t>
      </w:r>
      <w:r w:rsidR="008846D3" w:rsidRPr="001B03ED">
        <w:rPr>
          <w:rFonts w:ascii="Arial" w:hAnsi="Arial" w:cs="Arial"/>
          <w:color w:val="231F20"/>
          <w:sz w:val="24"/>
          <w:szCs w:val="24"/>
          <w:lang w:val="ru-RU"/>
        </w:rPr>
        <w:t xml:space="preserve"> </w:t>
      </w:r>
      <w:r w:rsidR="008846D3" w:rsidRPr="00A038A2">
        <w:rPr>
          <w:rFonts w:ascii="Arial" w:hAnsi="Arial" w:cs="Arial"/>
          <w:color w:val="231F20"/>
          <w:sz w:val="24"/>
          <w:szCs w:val="24"/>
          <w:lang w:val="ru-RU"/>
        </w:rPr>
        <w:t>обращение</w:t>
      </w:r>
      <w:r w:rsidR="008846D3" w:rsidRPr="001B03ED">
        <w:rPr>
          <w:rFonts w:ascii="Arial" w:hAnsi="Arial" w:cs="Arial"/>
          <w:color w:val="231F20"/>
          <w:sz w:val="24"/>
          <w:szCs w:val="24"/>
          <w:lang w:val="ru-RU"/>
        </w:rPr>
        <w:t xml:space="preserve"> </w:t>
      </w:r>
      <w:r w:rsidR="008846D3" w:rsidRPr="00A038A2">
        <w:rPr>
          <w:rFonts w:ascii="Arial" w:hAnsi="Arial" w:cs="Arial"/>
          <w:color w:val="231F20"/>
          <w:sz w:val="24"/>
          <w:szCs w:val="24"/>
          <w:lang w:val="ru-RU"/>
        </w:rPr>
        <w:t>с</w:t>
      </w:r>
      <w:r w:rsidR="008846D3" w:rsidRPr="001B03ED">
        <w:rPr>
          <w:rFonts w:ascii="Arial" w:hAnsi="Arial" w:cs="Arial"/>
          <w:color w:val="231F20"/>
          <w:sz w:val="24"/>
          <w:szCs w:val="24"/>
          <w:lang w:val="ru-RU"/>
        </w:rPr>
        <w:t xml:space="preserve"> </w:t>
      </w:r>
      <w:r w:rsidR="008846D3" w:rsidRPr="00A038A2">
        <w:rPr>
          <w:rFonts w:ascii="Arial" w:hAnsi="Arial" w:cs="Arial"/>
          <w:color w:val="231F20"/>
          <w:sz w:val="24"/>
          <w:szCs w:val="24"/>
          <w:lang w:val="ru-RU"/>
        </w:rPr>
        <w:t>маши</w:t>
      </w:r>
      <w:r w:rsidRPr="00A038A2">
        <w:rPr>
          <w:rFonts w:ascii="Arial" w:hAnsi="Arial" w:cs="Arial"/>
          <w:color w:val="231F20"/>
          <w:sz w:val="24"/>
          <w:szCs w:val="24"/>
          <w:lang w:val="ru-RU"/>
        </w:rPr>
        <w:t>нами</w:t>
      </w:r>
      <w:r w:rsidRPr="001B03ED">
        <w:rPr>
          <w:rFonts w:ascii="Arial" w:hAnsi="Arial" w:cs="Arial"/>
          <w:color w:val="231F20"/>
          <w:sz w:val="24"/>
          <w:szCs w:val="24"/>
          <w:lang w:val="ru-RU"/>
        </w:rPr>
        <w:t xml:space="preserve"> </w:t>
      </w:r>
      <w:r w:rsidRPr="00A038A2">
        <w:rPr>
          <w:rFonts w:ascii="Arial" w:hAnsi="Arial" w:cs="Arial"/>
          <w:color w:val="231F20"/>
          <w:sz w:val="24"/>
          <w:szCs w:val="24"/>
          <w:lang w:val="ru-RU"/>
        </w:rPr>
        <w:t>и</w:t>
      </w:r>
      <w:r w:rsidRPr="001B03ED">
        <w:rPr>
          <w:rFonts w:ascii="Arial" w:hAnsi="Arial" w:cs="Arial"/>
          <w:color w:val="231F20"/>
          <w:sz w:val="24"/>
          <w:szCs w:val="24"/>
          <w:lang w:val="ru-RU"/>
        </w:rPr>
        <w:t xml:space="preserve"> </w:t>
      </w:r>
      <w:r w:rsidRPr="00A038A2">
        <w:rPr>
          <w:rFonts w:ascii="Arial" w:hAnsi="Arial" w:cs="Arial"/>
          <w:color w:val="231F20"/>
          <w:sz w:val="24"/>
          <w:szCs w:val="24"/>
          <w:lang w:val="ru-RU"/>
        </w:rPr>
        <w:t>составными</w:t>
      </w:r>
      <w:r w:rsidRPr="001B03ED">
        <w:rPr>
          <w:rFonts w:ascii="Arial" w:hAnsi="Arial" w:cs="Arial"/>
          <w:color w:val="231F20"/>
          <w:sz w:val="24"/>
          <w:szCs w:val="24"/>
          <w:lang w:val="ru-RU"/>
        </w:rPr>
        <w:t xml:space="preserve"> </w:t>
      </w:r>
      <w:r w:rsidRPr="00A038A2">
        <w:rPr>
          <w:rFonts w:ascii="Arial" w:hAnsi="Arial" w:cs="Arial"/>
          <w:color w:val="231F20"/>
          <w:sz w:val="24"/>
          <w:szCs w:val="24"/>
          <w:lang w:val="ru-RU"/>
        </w:rPr>
        <w:t>частями</w:t>
      </w:r>
      <w:r w:rsidRPr="001B03ED">
        <w:rPr>
          <w:rFonts w:ascii="Arial" w:hAnsi="Arial" w:cs="Arial"/>
          <w:color w:val="231F20"/>
          <w:sz w:val="24"/>
          <w:szCs w:val="24"/>
          <w:lang w:val="ru-RU"/>
        </w:rPr>
        <w:t xml:space="preserve"> </w:t>
      </w:r>
      <w:r w:rsidRPr="00A038A2">
        <w:rPr>
          <w:rFonts w:ascii="Arial" w:hAnsi="Arial" w:cs="Arial"/>
          <w:color w:val="231F20"/>
          <w:sz w:val="24"/>
          <w:szCs w:val="24"/>
          <w:lang w:val="ru-RU"/>
        </w:rPr>
        <w:t>машин</w:t>
      </w:r>
      <w:r w:rsidRPr="001B03ED">
        <w:rPr>
          <w:rFonts w:ascii="Arial" w:hAnsi="Arial" w:cs="Arial"/>
          <w:color w:val="231F20"/>
          <w:sz w:val="24"/>
          <w:szCs w:val="24"/>
          <w:lang w:val="ru-RU"/>
        </w:rPr>
        <w:t>)</w:t>
      </w:r>
    </w:p>
    <w:p w:rsidR="00FD10FC" w:rsidRPr="00A038A2"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[6] </w:t>
      </w:r>
      <w:r w:rsidR="008846D3" w:rsidRPr="00A038A2">
        <w:rPr>
          <w:rFonts w:ascii="Arial" w:hAnsi="Arial" w:cs="Arial"/>
          <w:color w:val="231F20"/>
          <w:sz w:val="24"/>
          <w:szCs w:val="24"/>
          <w:lang w:val="en-GB"/>
        </w:rPr>
        <w:t>EN</w:t>
      </w:r>
      <w:r w:rsidR="008846D3" w:rsidRPr="00A038A2">
        <w:rPr>
          <w:rFonts w:ascii="Arial" w:hAnsi="Arial" w:cs="Arial"/>
          <w:color w:val="231F20"/>
          <w:sz w:val="24"/>
          <w:szCs w:val="24"/>
        </w:rPr>
        <w:t xml:space="preserve"> 1005–3:2002+</w:t>
      </w:r>
      <w:r w:rsidR="008846D3" w:rsidRPr="00A038A2">
        <w:rPr>
          <w:rFonts w:ascii="Arial" w:hAnsi="Arial" w:cs="Arial"/>
          <w:color w:val="231F20"/>
          <w:sz w:val="24"/>
          <w:szCs w:val="24"/>
          <w:lang w:val="en-GB"/>
        </w:rPr>
        <w:t>A</w:t>
      </w:r>
      <w:r w:rsidR="008846D3" w:rsidRPr="00A038A2">
        <w:rPr>
          <w:rFonts w:ascii="Arial" w:hAnsi="Arial" w:cs="Arial"/>
          <w:color w:val="231F20"/>
          <w:sz w:val="24"/>
          <w:szCs w:val="24"/>
        </w:rPr>
        <w:t xml:space="preserve">1:2008 </w:t>
      </w:r>
      <w:r w:rsidRPr="00A038A2">
        <w:rPr>
          <w:rFonts w:ascii="Arial" w:hAnsi="Arial" w:cs="Arial"/>
          <w:sz w:val="24"/>
          <w:szCs w:val="24"/>
        </w:rPr>
        <w:t>Safety of machinery — Human physical performance — Part 2: Manual handling of machinery and component parts of machinery (</w:t>
      </w:r>
      <w:r w:rsidR="008846D3" w:rsidRPr="00A038A2">
        <w:rPr>
          <w:rFonts w:ascii="Arial" w:hAnsi="Arial" w:cs="Arial"/>
          <w:color w:val="231F20"/>
          <w:sz w:val="24"/>
          <w:szCs w:val="24"/>
          <w:lang w:val="ru-RU"/>
        </w:rPr>
        <w:t>Безопасность</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Физические характеристики человека. Часть 2. Ручное обращение с маши</w:t>
      </w:r>
      <w:r w:rsidRPr="00A038A2">
        <w:rPr>
          <w:rFonts w:ascii="Arial" w:hAnsi="Arial" w:cs="Arial"/>
          <w:color w:val="231F20"/>
          <w:sz w:val="24"/>
          <w:szCs w:val="24"/>
          <w:lang w:val="ru-RU"/>
        </w:rPr>
        <w:t>нами и составными частями машин)</w:t>
      </w: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[7]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2867, </w:t>
      </w:r>
      <w:r w:rsidRPr="00A038A2">
        <w:rPr>
          <w:rFonts w:ascii="Arial" w:hAnsi="Arial" w:cs="Arial"/>
          <w:sz w:val="24"/>
          <w:szCs w:val="24"/>
        </w:rPr>
        <w:t>Earth-moving machinery — Access systems (</w:t>
      </w:r>
      <w:r w:rsidR="008846D3" w:rsidRPr="00A038A2">
        <w:rPr>
          <w:rFonts w:ascii="Arial" w:hAnsi="Arial" w:cs="Arial"/>
          <w:color w:val="231F20"/>
          <w:sz w:val="24"/>
          <w:szCs w:val="24"/>
          <w:lang w:val="ru-RU"/>
        </w:rPr>
        <w:t>Землеройные</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машины</w:t>
      </w:r>
      <w:r w:rsidR="008846D3" w:rsidRPr="00A038A2">
        <w:rPr>
          <w:rFonts w:ascii="Arial" w:hAnsi="Arial" w:cs="Arial"/>
          <w:color w:val="231F20"/>
          <w:sz w:val="24"/>
          <w:szCs w:val="24"/>
        </w:rPr>
        <w:t xml:space="preserve">. </w:t>
      </w:r>
      <w:r w:rsidRPr="00A038A2">
        <w:rPr>
          <w:rFonts w:ascii="Arial" w:hAnsi="Arial" w:cs="Arial"/>
          <w:color w:val="231F20"/>
          <w:sz w:val="24"/>
          <w:szCs w:val="24"/>
          <w:lang w:val="ru-RU"/>
        </w:rPr>
        <w:t>Системы</w:t>
      </w:r>
      <w:r w:rsidRPr="00A038A2">
        <w:rPr>
          <w:rFonts w:ascii="Arial" w:hAnsi="Arial" w:cs="Arial"/>
          <w:color w:val="231F20"/>
          <w:sz w:val="24"/>
          <w:szCs w:val="24"/>
        </w:rPr>
        <w:t xml:space="preserve"> </w:t>
      </w:r>
      <w:r w:rsidRPr="00A038A2">
        <w:rPr>
          <w:rFonts w:ascii="Arial" w:hAnsi="Arial" w:cs="Arial"/>
          <w:color w:val="231F20"/>
          <w:sz w:val="24"/>
          <w:szCs w:val="24"/>
          <w:lang w:val="ru-RU"/>
        </w:rPr>
        <w:t>доступа</w:t>
      </w:r>
      <w:r w:rsidRPr="00A038A2">
        <w:rPr>
          <w:rFonts w:ascii="Arial" w:hAnsi="Arial" w:cs="Arial"/>
          <w:color w:val="231F20"/>
          <w:sz w:val="24"/>
          <w:szCs w:val="24"/>
        </w:rPr>
        <w:t>)</w:t>
      </w: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[8]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4254-1, </w:t>
      </w:r>
      <w:r w:rsidRPr="00A038A2">
        <w:rPr>
          <w:rFonts w:ascii="Arial" w:hAnsi="Arial" w:cs="Arial"/>
          <w:sz w:val="24"/>
          <w:szCs w:val="24"/>
        </w:rPr>
        <w:t>Agricultural machinery — Safety — Part 1: General requirements (</w:t>
      </w:r>
      <w:r w:rsidR="008846D3" w:rsidRPr="00A038A2">
        <w:rPr>
          <w:rFonts w:ascii="Arial" w:hAnsi="Arial" w:cs="Arial"/>
          <w:color w:val="231F20"/>
          <w:sz w:val="24"/>
          <w:szCs w:val="24"/>
          <w:lang w:val="ru-RU"/>
        </w:rPr>
        <w:t>Сельскохозяйственная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техника</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Безопасность. Часть 1. Общие</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требования</w:t>
      </w:r>
      <w:r w:rsidRPr="00A038A2">
        <w:rPr>
          <w:rFonts w:ascii="Arial" w:hAnsi="Arial" w:cs="Arial"/>
          <w:color w:val="231F20"/>
          <w:sz w:val="24"/>
          <w:szCs w:val="24"/>
        </w:rPr>
        <w:t>)</w:t>
      </w: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[9]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13854, </w:t>
      </w:r>
      <w:r w:rsidRPr="00A038A2">
        <w:rPr>
          <w:rFonts w:ascii="Arial" w:hAnsi="Arial" w:cs="Arial"/>
          <w:sz w:val="24"/>
          <w:szCs w:val="24"/>
        </w:rPr>
        <w:t>Safety of machinery — Minimum gaps to avoid crushing of parts of the human body (</w:t>
      </w:r>
      <w:r w:rsidR="008846D3" w:rsidRPr="00A038A2">
        <w:rPr>
          <w:rFonts w:ascii="Arial" w:hAnsi="Arial" w:cs="Arial"/>
          <w:color w:val="231F20"/>
          <w:sz w:val="24"/>
          <w:szCs w:val="24"/>
          <w:lang w:val="ru-RU"/>
        </w:rPr>
        <w:t>Безопасность</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Минимальные</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зазоры</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во</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избежание</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защемления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частей</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человеческого</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тела</w:t>
      </w:r>
      <w:r w:rsidRPr="00A038A2">
        <w:rPr>
          <w:rFonts w:ascii="Arial" w:hAnsi="Arial" w:cs="Arial"/>
          <w:color w:val="231F20"/>
          <w:sz w:val="24"/>
          <w:szCs w:val="24"/>
        </w:rPr>
        <w:t>)</w:t>
      </w:r>
    </w:p>
    <w:p w:rsidR="00FD10FC" w:rsidRPr="00A038A2"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[10]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13857, </w:t>
      </w:r>
      <w:r w:rsidRPr="00A038A2">
        <w:rPr>
          <w:rFonts w:ascii="Arial" w:hAnsi="Arial" w:cs="Arial"/>
          <w:sz w:val="24"/>
          <w:szCs w:val="24"/>
        </w:rPr>
        <w:t>Safety of machinery — Safety distances to prevent hazard zones being reached by upper and lower limbs (</w:t>
      </w:r>
      <w:r w:rsidR="008846D3" w:rsidRPr="00A038A2">
        <w:rPr>
          <w:rFonts w:ascii="Arial" w:hAnsi="Arial" w:cs="Arial"/>
          <w:color w:val="231F20"/>
          <w:sz w:val="24"/>
          <w:szCs w:val="24"/>
          <w:lang w:val="ru-RU"/>
        </w:rPr>
        <w:t>Безопасность</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Безопасные расстояния для предотвращения попадания в опасные зо</w:t>
      </w:r>
      <w:r w:rsidRPr="00A038A2">
        <w:rPr>
          <w:rFonts w:ascii="Arial" w:hAnsi="Arial" w:cs="Arial"/>
          <w:color w:val="231F20"/>
          <w:sz w:val="24"/>
          <w:szCs w:val="24"/>
          <w:lang w:val="ru-RU"/>
        </w:rPr>
        <w:t>ны верхних и нижних конечностей)</w:t>
      </w:r>
    </w:p>
    <w:p w:rsidR="00FD10FC" w:rsidRPr="001B03ED"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[11]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14122-2 </w:t>
      </w:r>
      <w:r w:rsidRPr="00A038A2">
        <w:rPr>
          <w:rFonts w:ascii="Arial" w:hAnsi="Arial" w:cs="Arial"/>
          <w:sz w:val="24"/>
          <w:szCs w:val="24"/>
        </w:rPr>
        <w:t>Safety of machinery — Permanent means of access to machinery — Part 2: Working platforms and walkways (</w:t>
      </w:r>
      <w:r w:rsidR="008846D3" w:rsidRPr="00A038A2">
        <w:rPr>
          <w:rFonts w:ascii="Arial" w:hAnsi="Arial" w:cs="Arial"/>
          <w:color w:val="231F20"/>
          <w:sz w:val="24"/>
          <w:szCs w:val="24"/>
          <w:lang w:val="ru-RU"/>
        </w:rPr>
        <w:t>Безопасность</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Постоянные средства доступа к машинам. Часть</w:t>
      </w:r>
      <w:r w:rsidR="008846D3" w:rsidRPr="001B03ED">
        <w:rPr>
          <w:rFonts w:ascii="Arial" w:hAnsi="Arial" w:cs="Arial"/>
          <w:color w:val="231F20"/>
          <w:sz w:val="24"/>
          <w:szCs w:val="24"/>
          <w:lang w:val="ru-RU"/>
        </w:rPr>
        <w:t xml:space="preserve"> 2. </w:t>
      </w:r>
      <w:r w:rsidR="008846D3" w:rsidRPr="00A038A2">
        <w:rPr>
          <w:rFonts w:ascii="Arial" w:hAnsi="Arial" w:cs="Arial"/>
          <w:color w:val="231F20"/>
          <w:sz w:val="24"/>
          <w:szCs w:val="24"/>
          <w:lang w:val="ru-RU"/>
        </w:rPr>
        <w:t>Рабочие</w:t>
      </w:r>
      <w:r w:rsidR="008846D3" w:rsidRPr="001B03ED">
        <w:rPr>
          <w:rFonts w:ascii="Arial" w:hAnsi="Arial" w:cs="Arial"/>
          <w:color w:val="231F20"/>
          <w:sz w:val="24"/>
          <w:szCs w:val="24"/>
          <w:lang w:val="ru-RU"/>
        </w:rPr>
        <w:t xml:space="preserve"> </w:t>
      </w:r>
      <w:r w:rsidR="008846D3" w:rsidRPr="00A038A2">
        <w:rPr>
          <w:rFonts w:ascii="Arial" w:hAnsi="Arial" w:cs="Arial"/>
          <w:color w:val="231F20"/>
          <w:sz w:val="24"/>
          <w:szCs w:val="24"/>
          <w:lang w:val="ru-RU"/>
        </w:rPr>
        <w:t>платформы</w:t>
      </w:r>
      <w:r w:rsidR="008846D3" w:rsidRPr="001B03ED">
        <w:rPr>
          <w:rFonts w:ascii="Arial" w:hAnsi="Arial" w:cs="Arial"/>
          <w:color w:val="231F20"/>
          <w:sz w:val="24"/>
          <w:szCs w:val="24"/>
          <w:lang w:val="ru-RU"/>
        </w:rPr>
        <w:t xml:space="preserve"> </w:t>
      </w:r>
      <w:r w:rsidR="008846D3" w:rsidRPr="00A038A2">
        <w:rPr>
          <w:rFonts w:ascii="Arial" w:hAnsi="Arial" w:cs="Arial"/>
          <w:color w:val="231F20"/>
          <w:sz w:val="24"/>
          <w:szCs w:val="24"/>
          <w:lang w:val="ru-RU"/>
        </w:rPr>
        <w:t>и</w:t>
      </w:r>
      <w:r w:rsidR="008846D3" w:rsidRPr="001B03ED">
        <w:rPr>
          <w:rFonts w:ascii="Arial" w:hAnsi="Arial" w:cs="Arial"/>
          <w:color w:val="231F20"/>
          <w:sz w:val="24"/>
          <w:szCs w:val="24"/>
          <w:lang w:val="ru-RU"/>
        </w:rPr>
        <w:t xml:space="preserve"> </w:t>
      </w:r>
      <w:r w:rsidR="008846D3" w:rsidRPr="00A038A2">
        <w:rPr>
          <w:rFonts w:ascii="Arial" w:hAnsi="Arial" w:cs="Arial"/>
          <w:color w:val="231F20"/>
          <w:sz w:val="24"/>
          <w:szCs w:val="24"/>
          <w:lang w:val="ru-RU"/>
        </w:rPr>
        <w:t>проходы</w:t>
      </w:r>
      <w:r w:rsidRPr="001B03ED">
        <w:rPr>
          <w:rFonts w:ascii="Arial" w:hAnsi="Arial" w:cs="Arial"/>
          <w:color w:val="231F20"/>
          <w:sz w:val="24"/>
          <w:szCs w:val="24"/>
          <w:lang w:val="ru-RU"/>
        </w:rPr>
        <w:t>)</w:t>
      </w:r>
    </w:p>
    <w:p w:rsidR="00FD10FC" w:rsidRPr="00A038A2" w:rsidRDefault="00A038A2" w:rsidP="0047368A">
      <w:pPr>
        <w:ind w:firstLine="567"/>
        <w:jc w:val="both"/>
        <w:rPr>
          <w:rFonts w:ascii="Arial" w:hAnsi="Arial" w:cs="Arial"/>
          <w:sz w:val="24"/>
          <w:szCs w:val="24"/>
        </w:rPr>
      </w:pPr>
      <w:r w:rsidRPr="00A038A2">
        <w:rPr>
          <w:rFonts w:ascii="Arial" w:hAnsi="Arial" w:cs="Arial"/>
          <w:sz w:val="24"/>
          <w:szCs w:val="24"/>
        </w:rPr>
        <w:t xml:space="preserve">[12] </w:t>
      </w:r>
      <w:r w:rsidR="008846D3" w:rsidRPr="00A038A2">
        <w:rPr>
          <w:rFonts w:ascii="Arial" w:hAnsi="Arial" w:cs="Arial"/>
          <w:color w:val="231F20"/>
          <w:spacing w:val="-2"/>
          <w:sz w:val="24"/>
          <w:szCs w:val="24"/>
          <w:lang w:val="en-GB"/>
        </w:rPr>
        <w:t>ISO</w:t>
      </w:r>
      <w:r w:rsidR="008846D3" w:rsidRPr="00A038A2">
        <w:rPr>
          <w:rFonts w:ascii="Arial" w:hAnsi="Arial" w:cs="Arial"/>
          <w:color w:val="231F20"/>
          <w:spacing w:val="-2"/>
          <w:sz w:val="24"/>
          <w:szCs w:val="24"/>
        </w:rPr>
        <w:t xml:space="preserve"> 14122-4 </w:t>
      </w:r>
      <w:r w:rsidRPr="00A038A2">
        <w:rPr>
          <w:rFonts w:ascii="Arial" w:hAnsi="Arial" w:cs="Arial"/>
          <w:sz w:val="24"/>
          <w:szCs w:val="24"/>
        </w:rPr>
        <w:t>Safety of machinery — Permanent means of access to machinery — Part 4: Fixed ladders (</w:t>
      </w:r>
      <w:r w:rsidR="008846D3" w:rsidRPr="00A038A2">
        <w:rPr>
          <w:rFonts w:ascii="Arial" w:hAnsi="Arial" w:cs="Arial"/>
          <w:color w:val="231F20"/>
          <w:spacing w:val="-2"/>
          <w:sz w:val="24"/>
          <w:szCs w:val="24"/>
          <w:lang w:val="ru-RU"/>
        </w:rPr>
        <w:t>Безопасность</w:t>
      </w:r>
      <w:r w:rsidR="008846D3" w:rsidRPr="00A038A2">
        <w:rPr>
          <w:rFonts w:ascii="Arial" w:hAnsi="Arial" w:cs="Arial"/>
          <w:color w:val="231F20"/>
          <w:spacing w:val="-2"/>
          <w:sz w:val="24"/>
          <w:szCs w:val="24"/>
        </w:rPr>
        <w:t xml:space="preserve"> </w:t>
      </w:r>
      <w:r w:rsidR="008846D3" w:rsidRPr="00A038A2">
        <w:rPr>
          <w:rFonts w:ascii="Arial" w:hAnsi="Arial" w:cs="Arial"/>
          <w:color w:val="231F20"/>
          <w:spacing w:val="-2"/>
          <w:sz w:val="24"/>
          <w:szCs w:val="24"/>
          <w:lang w:val="ru-RU"/>
        </w:rPr>
        <w:t>машин</w:t>
      </w:r>
      <w:r w:rsidR="008846D3" w:rsidRPr="00A038A2">
        <w:rPr>
          <w:rFonts w:ascii="Arial" w:hAnsi="Arial" w:cs="Arial"/>
          <w:color w:val="231F20"/>
          <w:spacing w:val="-2"/>
          <w:sz w:val="24"/>
          <w:szCs w:val="24"/>
        </w:rPr>
        <w:t xml:space="preserve">. </w:t>
      </w:r>
      <w:r w:rsidR="008846D3" w:rsidRPr="00A038A2">
        <w:rPr>
          <w:rFonts w:ascii="Arial" w:hAnsi="Arial" w:cs="Arial"/>
          <w:color w:val="231F20"/>
          <w:spacing w:val="-2"/>
          <w:sz w:val="24"/>
          <w:szCs w:val="24"/>
          <w:lang w:val="ru-RU"/>
        </w:rPr>
        <w:t xml:space="preserve">Постоянные средства доступа к машинам. Часть 4. </w:t>
      </w:r>
      <w:r w:rsidR="00C24F17" w:rsidRPr="00A038A2">
        <w:rPr>
          <w:rFonts w:ascii="Arial" w:hAnsi="Arial" w:cs="Arial"/>
          <w:color w:val="231F20"/>
          <w:spacing w:val="-2"/>
          <w:sz w:val="24"/>
          <w:szCs w:val="24"/>
          <w:lang w:val="ru-RU"/>
        </w:rPr>
        <w:t>Стационарные</w:t>
      </w:r>
      <w:r w:rsidR="00C24F17" w:rsidRPr="00A038A2">
        <w:rPr>
          <w:rFonts w:ascii="Arial" w:hAnsi="Arial" w:cs="Arial"/>
          <w:color w:val="231F20"/>
          <w:spacing w:val="-2"/>
          <w:sz w:val="24"/>
          <w:szCs w:val="24"/>
        </w:rPr>
        <w:t xml:space="preserve"> </w:t>
      </w:r>
      <w:r w:rsidRPr="00A038A2">
        <w:rPr>
          <w:rFonts w:ascii="Arial" w:hAnsi="Arial" w:cs="Arial"/>
          <w:color w:val="231F20"/>
          <w:spacing w:val="-2"/>
          <w:sz w:val="24"/>
          <w:szCs w:val="24"/>
          <w:lang w:val="ru-RU"/>
        </w:rPr>
        <w:t>лестницы</w:t>
      </w:r>
      <w:r w:rsidRPr="00A038A2">
        <w:rPr>
          <w:rFonts w:ascii="Arial" w:hAnsi="Arial" w:cs="Arial"/>
          <w:color w:val="231F20"/>
          <w:spacing w:val="-2"/>
          <w:sz w:val="24"/>
          <w:szCs w:val="24"/>
        </w:rPr>
        <w:t>)</w:t>
      </w:r>
    </w:p>
    <w:p w:rsidR="00FD10FC" w:rsidRPr="00A038A2"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[13]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15534-1, </w:t>
      </w:r>
      <w:r w:rsidRPr="00A038A2">
        <w:rPr>
          <w:rFonts w:ascii="Arial" w:hAnsi="Arial" w:cs="Arial"/>
          <w:sz w:val="24"/>
          <w:szCs w:val="24"/>
        </w:rPr>
        <w:t>Ergonomic design for the safety of machinery — Part 1: Principles for determining the dimensions required for openings for whole-body access into machinery (</w:t>
      </w:r>
      <w:r w:rsidR="008846D3" w:rsidRPr="00A038A2">
        <w:rPr>
          <w:rFonts w:ascii="Arial" w:hAnsi="Arial" w:cs="Arial"/>
          <w:color w:val="231F20"/>
          <w:sz w:val="24"/>
          <w:szCs w:val="24"/>
          <w:lang w:val="ru-RU"/>
        </w:rPr>
        <w:t>Эргономичный</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дизайн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для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обеспечения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безопасности</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 xml:space="preserve">Часть 1. Принципы определения размеров, необходимых для отверстий </w:t>
      </w:r>
      <w:r w:rsidRPr="00A038A2">
        <w:rPr>
          <w:rFonts w:ascii="Arial" w:hAnsi="Arial" w:cs="Arial"/>
          <w:color w:val="231F20"/>
          <w:sz w:val="24"/>
          <w:szCs w:val="24"/>
          <w:lang w:val="ru-RU"/>
        </w:rPr>
        <w:t>для доступа всего тела в машины)</w:t>
      </w:r>
    </w:p>
    <w:p w:rsidR="00FD10FC" w:rsidRPr="00A038A2" w:rsidRDefault="00A038A2" w:rsidP="0047368A">
      <w:pPr>
        <w:ind w:firstLine="567"/>
        <w:jc w:val="both"/>
        <w:rPr>
          <w:rFonts w:ascii="Arial" w:hAnsi="Arial" w:cs="Arial"/>
          <w:sz w:val="24"/>
          <w:szCs w:val="24"/>
          <w:lang w:val="ru-RU"/>
        </w:rPr>
      </w:pPr>
      <w:r w:rsidRPr="00A038A2">
        <w:rPr>
          <w:rFonts w:ascii="Arial" w:hAnsi="Arial" w:cs="Arial"/>
          <w:sz w:val="24"/>
          <w:szCs w:val="24"/>
        </w:rPr>
        <w:t xml:space="preserve">[14]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15534-2, </w:t>
      </w:r>
      <w:r w:rsidRPr="00A038A2">
        <w:rPr>
          <w:rFonts w:ascii="Arial" w:hAnsi="Arial" w:cs="Arial"/>
          <w:sz w:val="24"/>
          <w:szCs w:val="24"/>
        </w:rPr>
        <w:t>Ergonomic design for the safety of machinery — Part 2: Principles for determining the dimensions required for access openings (</w:t>
      </w:r>
      <w:r w:rsidR="008846D3" w:rsidRPr="00A038A2">
        <w:rPr>
          <w:rFonts w:ascii="Arial" w:hAnsi="Arial" w:cs="Arial"/>
          <w:color w:val="231F20"/>
          <w:sz w:val="24"/>
          <w:szCs w:val="24"/>
          <w:lang w:val="ru-RU"/>
        </w:rPr>
        <w:t>Эргономичный</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дизайн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для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обеспечения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безопасности</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Часть 2. Принципы определения размеров, не</w:t>
      </w:r>
      <w:r w:rsidRPr="00A038A2">
        <w:rPr>
          <w:rFonts w:ascii="Arial" w:hAnsi="Arial" w:cs="Arial"/>
          <w:color w:val="231F20"/>
          <w:sz w:val="24"/>
          <w:szCs w:val="24"/>
          <w:lang w:val="ru-RU"/>
        </w:rPr>
        <w:t>обходимых для отверстий доступа)</w:t>
      </w:r>
    </w:p>
    <w:p w:rsidR="00FD10FC" w:rsidRDefault="00A038A2" w:rsidP="0047368A">
      <w:pPr>
        <w:ind w:firstLine="567"/>
        <w:jc w:val="both"/>
        <w:rPr>
          <w:rFonts w:ascii="Arial" w:hAnsi="Arial" w:cs="Arial"/>
          <w:color w:val="231F20"/>
          <w:sz w:val="24"/>
          <w:szCs w:val="24"/>
          <w:lang w:val="ru-RU"/>
        </w:rPr>
      </w:pPr>
      <w:r w:rsidRPr="00A038A2">
        <w:rPr>
          <w:rFonts w:ascii="Arial" w:hAnsi="Arial" w:cs="Arial"/>
          <w:sz w:val="24"/>
          <w:szCs w:val="24"/>
        </w:rPr>
        <w:t xml:space="preserve">[15] </w:t>
      </w:r>
      <w:r w:rsidR="008846D3" w:rsidRPr="00A038A2">
        <w:rPr>
          <w:rFonts w:ascii="Arial" w:hAnsi="Arial" w:cs="Arial"/>
          <w:color w:val="231F20"/>
          <w:sz w:val="24"/>
          <w:szCs w:val="24"/>
          <w:lang w:val="en-GB"/>
        </w:rPr>
        <w:t>ISO</w:t>
      </w:r>
      <w:r w:rsidR="008846D3" w:rsidRPr="00A038A2">
        <w:rPr>
          <w:rFonts w:ascii="Arial" w:hAnsi="Arial" w:cs="Arial"/>
          <w:color w:val="231F20"/>
          <w:sz w:val="24"/>
          <w:szCs w:val="24"/>
        </w:rPr>
        <w:t xml:space="preserve"> 15534-3, </w:t>
      </w:r>
      <w:r w:rsidRPr="00A038A2">
        <w:rPr>
          <w:rFonts w:ascii="Arial" w:hAnsi="Arial" w:cs="Arial"/>
          <w:sz w:val="24"/>
          <w:szCs w:val="24"/>
        </w:rPr>
        <w:t>Ergonomic design for the safety of machinery — Part 3: Anthropometric data (</w:t>
      </w:r>
      <w:r w:rsidR="008846D3" w:rsidRPr="00A038A2">
        <w:rPr>
          <w:rFonts w:ascii="Arial" w:hAnsi="Arial" w:cs="Arial"/>
          <w:color w:val="231F20"/>
          <w:sz w:val="24"/>
          <w:szCs w:val="24"/>
          <w:lang w:val="ru-RU"/>
        </w:rPr>
        <w:t>Эргономичный</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дизайн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для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обеспечения</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безопасности</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машин</w:t>
      </w:r>
      <w:r w:rsidR="008846D3" w:rsidRPr="00A038A2">
        <w:rPr>
          <w:rFonts w:ascii="Arial" w:hAnsi="Arial" w:cs="Arial"/>
          <w:color w:val="231F20"/>
          <w:sz w:val="24"/>
          <w:szCs w:val="24"/>
        </w:rPr>
        <w:t xml:space="preserve">. </w:t>
      </w:r>
      <w:r w:rsidR="008846D3" w:rsidRPr="00A038A2">
        <w:rPr>
          <w:rFonts w:ascii="Arial" w:hAnsi="Arial" w:cs="Arial"/>
          <w:color w:val="231F20"/>
          <w:sz w:val="24"/>
          <w:szCs w:val="24"/>
          <w:lang w:val="ru-RU"/>
        </w:rPr>
        <w:t>Час</w:t>
      </w:r>
      <w:r w:rsidRPr="00A038A2">
        <w:rPr>
          <w:rFonts w:ascii="Arial" w:hAnsi="Arial" w:cs="Arial"/>
          <w:color w:val="231F20"/>
          <w:sz w:val="24"/>
          <w:szCs w:val="24"/>
          <w:lang w:val="ru-RU"/>
        </w:rPr>
        <w:t>ть 3. Антропометрические данные)</w:t>
      </w:r>
    </w:p>
    <w:p w:rsidR="00A038A2" w:rsidRDefault="00A038A2" w:rsidP="0047368A">
      <w:pPr>
        <w:ind w:firstLine="567"/>
        <w:jc w:val="both"/>
        <w:rPr>
          <w:rFonts w:ascii="Arial" w:hAnsi="Arial" w:cs="Arial"/>
          <w:color w:val="231F20"/>
          <w:sz w:val="24"/>
          <w:szCs w:val="24"/>
          <w:lang w:val="ru-RU"/>
        </w:rPr>
      </w:pPr>
    </w:p>
    <w:p w:rsidR="00A038A2" w:rsidRPr="00A038A2" w:rsidRDefault="00A038A2" w:rsidP="0047368A">
      <w:pPr>
        <w:ind w:firstLine="567"/>
        <w:jc w:val="both"/>
        <w:rPr>
          <w:rFonts w:ascii="Arial" w:hAnsi="Arial" w:cs="Arial"/>
          <w:sz w:val="24"/>
          <w:szCs w:val="24"/>
          <w:lang w:val="ru-RU"/>
        </w:rPr>
      </w:pPr>
    </w:p>
    <w:p w:rsidR="00FD10FC" w:rsidRPr="00A038A2" w:rsidRDefault="00FD10FC" w:rsidP="0047368A">
      <w:pPr>
        <w:ind w:firstLine="567"/>
        <w:jc w:val="both"/>
        <w:rPr>
          <w:rFonts w:ascii="Arial" w:hAnsi="Arial" w:cs="Arial"/>
          <w:sz w:val="24"/>
          <w:szCs w:val="24"/>
          <w:lang w:val="ru-RU"/>
        </w:rPr>
      </w:pPr>
    </w:p>
    <w:p w:rsidR="00A038A2" w:rsidRDefault="00A038A2">
      <w:pPr>
        <w:rPr>
          <w:rFonts w:ascii="Arial" w:hAnsi="Arial" w:cs="Arial"/>
          <w:sz w:val="24"/>
          <w:szCs w:val="24"/>
          <w:lang w:val="ru-RU"/>
        </w:rPr>
      </w:pPr>
      <w:r>
        <w:rPr>
          <w:rFonts w:ascii="Arial" w:hAnsi="Arial" w:cs="Arial"/>
          <w:sz w:val="24"/>
          <w:szCs w:val="24"/>
          <w:lang w:val="ru-RU"/>
        </w:rPr>
        <w:br w:type="page"/>
      </w:r>
    </w:p>
    <w:p w:rsidR="00A038A2" w:rsidRPr="00006B70" w:rsidRDefault="00A038A2" w:rsidP="00A038A2">
      <w:pPr>
        <w:pStyle w:val="1"/>
        <w:jc w:val="center"/>
        <w:rPr>
          <w:rFonts w:ascii="Arial" w:hAnsi="Arial" w:cs="Arial"/>
          <w:b w:val="0"/>
          <w:sz w:val="28"/>
          <w:szCs w:val="28"/>
          <w:lang w:val="ru-RU"/>
        </w:rPr>
      </w:pPr>
      <w:bookmarkStart w:id="114" w:name="_Toc103111206"/>
      <w:bookmarkStart w:id="115" w:name="_Toc103726114"/>
      <w:bookmarkStart w:id="116" w:name="_Toc103810516"/>
      <w:bookmarkStart w:id="117" w:name="_Toc103894376"/>
      <w:bookmarkStart w:id="118" w:name="_Toc103898726"/>
      <w:bookmarkStart w:id="119" w:name="_Toc104053106"/>
      <w:bookmarkStart w:id="120" w:name="_Toc104065504"/>
      <w:bookmarkStart w:id="121" w:name="_Toc104094126"/>
      <w:r w:rsidRPr="00006B70">
        <w:rPr>
          <w:rFonts w:ascii="Arial" w:hAnsi="Arial" w:cs="Arial"/>
          <w:sz w:val="28"/>
          <w:szCs w:val="28"/>
          <w:lang w:val="ru-RU"/>
        </w:rPr>
        <w:t>Приложение ДА</w:t>
      </w:r>
      <w:bookmarkEnd w:id="114"/>
      <w:bookmarkEnd w:id="115"/>
      <w:bookmarkEnd w:id="116"/>
      <w:bookmarkEnd w:id="117"/>
      <w:bookmarkEnd w:id="118"/>
      <w:bookmarkEnd w:id="119"/>
      <w:bookmarkEnd w:id="120"/>
      <w:bookmarkEnd w:id="121"/>
    </w:p>
    <w:p w:rsidR="00A038A2" w:rsidRPr="00006B70" w:rsidRDefault="00A038A2" w:rsidP="00A038A2">
      <w:pPr>
        <w:pStyle w:val="1"/>
        <w:jc w:val="center"/>
        <w:rPr>
          <w:rFonts w:ascii="Arial" w:hAnsi="Arial" w:cs="Arial"/>
          <w:b w:val="0"/>
          <w:sz w:val="24"/>
          <w:szCs w:val="24"/>
          <w:lang w:val="ru-RU"/>
        </w:rPr>
      </w:pPr>
      <w:bookmarkStart w:id="122" w:name="_Toc103111207"/>
      <w:bookmarkStart w:id="123" w:name="_Toc103726115"/>
      <w:bookmarkStart w:id="124" w:name="_Toc103810517"/>
      <w:bookmarkStart w:id="125" w:name="_Toc103894377"/>
      <w:bookmarkStart w:id="126" w:name="_Toc103898727"/>
      <w:bookmarkStart w:id="127" w:name="_Toc104053107"/>
      <w:bookmarkStart w:id="128" w:name="_Toc104065505"/>
      <w:bookmarkStart w:id="129" w:name="_Toc104094127"/>
      <w:r w:rsidRPr="00006B70">
        <w:rPr>
          <w:rFonts w:ascii="Arial" w:hAnsi="Arial" w:cs="Arial"/>
          <w:b w:val="0"/>
          <w:sz w:val="24"/>
          <w:szCs w:val="24"/>
          <w:lang w:val="ru-RU"/>
        </w:rPr>
        <w:t>(справочное)</w:t>
      </w:r>
      <w:bookmarkEnd w:id="122"/>
      <w:bookmarkEnd w:id="123"/>
      <w:bookmarkEnd w:id="124"/>
      <w:bookmarkEnd w:id="125"/>
      <w:bookmarkEnd w:id="126"/>
      <w:bookmarkEnd w:id="127"/>
      <w:bookmarkEnd w:id="128"/>
      <w:bookmarkEnd w:id="129"/>
    </w:p>
    <w:p w:rsidR="00A038A2" w:rsidRPr="00006B70" w:rsidRDefault="00A038A2" w:rsidP="00A038A2">
      <w:pPr>
        <w:jc w:val="center"/>
        <w:rPr>
          <w:rFonts w:ascii="Arial" w:hAnsi="Arial" w:cs="Arial"/>
          <w:b/>
          <w:sz w:val="24"/>
          <w:szCs w:val="24"/>
          <w:lang w:val="ru-RU"/>
        </w:rPr>
      </w:pPr>
    </w:p>
    <w:p w:rsidR="00A038A2" w:rsidRPr="00006B70" w:rsidRDefault="00A038A2" w:rsidP="00A038A2">
      <w:pPr>
        <w:ind w:firstLine="567"/>
        <w:jc w:val="both"/>
        <w:rPr>
          <w:rFonts w:ascii="Arial" w:hAnsi="Arial" w:cs="Arial"/>
          <w:spacing w:val="-6"/>
          <w:sz w:val="24"/>
          <w:szCs w:val="24"/>
          <w:lang w:val="ru-RU"/>
        </w:rPr>
      </w:pPr>
      <w:r w:rsidRPr="00006B70">
        <w:rPr>
          <w:rFonts w:ascii="Arial" w:hAnsi="Arial" w:cs="Arial"/>
          <w:spacing w:val="-6"/>
          <w:sz w:val="24"/>
          <w:szCs w:val="24"/>
          <w:lang w:val="ru-RU"/>
        </w:rPr>
        <w:t>Т а б л и ц а Д.А.1</w:t>
      </w:r>
      <w:r w:rsidRPr="00006B70">
        <w:rPr>
          <w:rFonts w:ascii="Arial" w:hAnsi="Arial" w:cs="Arial"/>
          <w:b/>
          <w:spacing w:val="-6"/>
          <w:sz w:val="24"/>
          <w:szCs w:val="24"/>
          <w:lang w:val="ru-RU"/>
        </w:rPr>
        <w:t xml:space="preserve"> – </w:t>
      </w:r>
      <w:r w:rsidRPr="00006B70">
        <w:rPr>
          <w:rFonts w:ascii="Arial" w:hAnsi="Arial" w:cs="Arial"/>
          <w:sz w:val="24"/>
          <w:szCs w:val="24"/>
          <w:lang w:val="ru-RU"/>
        </w:rPr>
        <w:t>Сведения о соответствии ссылочных международных стандартов ссылочным межгосударственным стандартам</w:t>
      </w:r>
    </w:p>
    <w:p w:rsidR="00A038A2" w:rsidRPr="00006B70" w:rsidRDefault="00A038A2" w:rsidP="00A038A2">
      <w:pPr>
        <w:rPr>
          <w:rFonts w:ascii="Arial" w:hAnsi="Arial" w:cs="Arial"/>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7"/>
        <w:gridCol w:w="1700"/>
        <w:gridCol w:w="5497"/>
      </w:tblGrid>
      <w:tr w:rsidR="00A038A2" w:rsidRPr="001B03ED" w:rsidTr="00D26121">
        <w:trPr>
          <w:trHeight w:val="670"/>
        </w:trPr>
        <w:tc>
          <w:tcPr>
            <w:tcW w:w="1241" w:type="pct"/>
            <w:tcBorders>
              <w:bottom w:val="double" w:sz="4" w:space="0" w:color="auto"/>
            </w:tcBorders>
            <w:shd w:val="clear" w:color="auto" w:fill="auto"/>
            <w:vAlign w:val="center"/>
          </w:tcPr>
          <w:p w:rsidR="00A038A2" w:rsidRPr="00006B70" w:rsidRDefault="00A038A2" w:rsidP="00D26121">
            <w:pPr>
              <w:jc w:val="center"/>
              <w:rPr>
                <w:rFonts w:ascii="Arial" w:hAnsi="Arial" w:cs="Arial"/>
                <w:sz w:val="24"/>
                <w:szCs w:val="24"/>
              </w:rPr>
            </w:pPr>
            <w:r w:rsidRPr="00006B70">
              <w:rPr>
                <w:rFonts w:ascii="Arial" w:hAnsi="Arial" w:cs="Arial"/>
                <w:sz w:val="24"/>
                <w:szCs w:val="24"/>
              </w:rPr>
              <w:t>Обозначение ссылочного международного стандарта</w:t>
            </w:r>
          </w:p>
        </w:tc>
        <w:tc>
          <w:tcPr>
            <w:tcW w:w="888" w:type="pct"/>
            <w:tcBorders>
              <w:bottom w:val="double" w:sz="4" w:space="0" w:color="auto"/>
            </w:tcBorders>
            <w:shd w:val="clear" w:color="auto" w:fill="auto"/>
            <w:vAlign w:val="center"/>
          </w:tcPr>
          <w:p w:rsidR="00A038A2" w:rsidRPr="00006B70" w:rsidRDefault="00A038A2" w:rsidP="00D26121">
            <w:pPr>
              <w:jc w:val="center"/>
              <w:rPr>
                <w:rFonts w:ascii="Arial" w:hAnsi="Arial" w:cs="Arial"/>
                <w:sz w:val="24"/>
                <w:szCs w:val="24"/>
              </w:rPr>
            </w:pPr>
            <w:r w:rsidRPr="00006B70">
              <w:rPr>
                <w:rFonts w:ascii="Arial" w:hAnsi="Arial" w:cs="Arial"/>
                <w:sz w:val="24"/>
                <w:szCs w:val="24"/>
              </w:rPr>
              <w:t>Степень соответствия</w:t>
            </w:r>
          </w:p>
        </w:tc>
        <w:tc>
          <w:tcPr>
            <w:tcW w:w="2871" w:type="pct"/>
            <w:tcBorders>
              <w:bottom w:val="double" w:sz="4" w:space="0" w:color="auto"/>
            </w:tcBorders>
            <w:shd w:val="clear" w:color="auto" w:fill="auto"/>
            <w:vAlign w:val="center"/>
          </w:tcPr>
          <w:p w:rsidR="00A038A2" w:rsidRPr="00006B70" w:rsidRDefault="00A038A2" w:rsidP="00D26121">
            <w:pPr>
              <w:jc w:val="center"/>
              <w:rPr>
                <w:rFonts w:ascii="Arial" w:hAnsi="Arial" w:cs="Arial"/>
                <w:sz w:val="24"/>
                <w:szCs w:val="24"/>
                <w:lang w:val="ru-RU"/>
              </w:rPr>
            </w:pPr>
            <w:r w:rsidRPr="00006B70">
              <w:rPr>
                <w:rFonts w:ascii="Arial" w:hAnsi="Arial" w:cs="Arial"/>
                <w:sz w:val="24"/>
                <w:szCs w:val="24"/>
                <w:lang w:val="ru-RU"/>
              </w:rPr>
              <w:t>Обозначение и наименование соответствующего межгосударственного стандарта</w:t>
            </w:r>
          </w:p>
        </w:tc>
      </w:tr>
      <w:tr w:rsidR="00A038A2" w:rsidRPr="00006B70" w:rsidTr="00D26121">
        <w:trPr>
          <w:trHeight w:val="951"/>
        </w:trPr>
        <w:tc>
          <w:tcPr>
            <w:tcW w:w="1241" w:type="pct"/>
            <w:shd w:val="clear" w:color="auto" w:fill="auto"/>
            <w:vAlign w:val="center"/>
          </w:tcPr>
          <w:p w:rsidR="00A038A2" w:rsidRPr="00006B70" w:rsidRDefault="00A038A2" w:rsidP="00D26121">
            <w:pPr>
              <w:jc w:val="center"/>
              <w:rPr>
                <w:rFonts w:ascii="Arial" w:hAnsi="Arial" w:cs="Arial"/>
                <w:sz w:val="24"/>
                <w:szCs w:val="24"/>
              </w:rPr>
            </w:pPr>
            <w:r w:rsidRPr="00006B70">
              <w:rPr>
                <w:rFonts w:ascii="Arial" w:eastAsia="Times New Roman" w:hAnsi="Arial" w:cs="Arial"/>
                <w:bCs/>
                <w:sz w:val="24"/>
                <w:szCs w:val="24"/>
              </w:rPr>
              <w:t>ISO 12100</w:t>
            </w:r>
          </w:p>
        </w:tc>
        <w:tc>
          <w:tcPr>
            <w:tcW w:w="888" w:type="pct"/>
            <w:shd w:val="clear" w:color="auto" w:fill="auto"/>
            <w:vAlign w:val="center"/>
          </w:tcPr>
          <w:p w:rsidR="00A038A2" w:rsidRPr="00006B70" w:rsidRDefault="00A038A2" w:rsidP="00D26121">
            <w:pPr>
              <w:jc w:val="center"/>
              <w:rPr>
                <w:rFonts w:ascii="Arial" w:hAnsi="Arial" w:cs="Arial"/>
                <w:sz w:val="24"/>
                <w:szCs w:val="24"/>
              </w:rPr>
            </w:pPr>
            <w:r w:rsidRPr="00006B70">
              <w:rPr>
                <w:rFonts w:ascii="Arial" w:hAnsi="Arial" w:cs="Arial"/>
                <w:sz w:val="24"/>
                <w:szCs w:val="24"/>
              </w:rPr>
              <w:t>IDT</w:t>
            </w:r>
          </w:p>
        </w:tc>
        <w:tc>
          <w:tcPr>
            <w:tcW w:w="2871" w:type="pct"/>
            <w:shd w:val="clear" w:color="auto" w:fill="auto"/>
            <w:vAlign w:val="center"/>
          </w:tcPr>
          <w:p w:rsidR="00A038A2" w:rsidRPr="00006B70" w:rsidRDefault="00A038A2" w:rsidP="00D26121">
            <w:pPr>
              <w:jc w:val="both"/>
              <w:rPr>
                <w:rFonts w:ascii="Arial" w:hAnsi="Arial" w:cs="Arial"/>
                <w:sz w:val="24"/>
                <w:szCs w:val="24"/>
              </w:rPr>
            </w:pPr>
            <w:r w:rsidRPr="00006B70">
              <w:rPr>
                <w:rFonts w:ascii="Arial" w:hAnsi="Arial" w:cs="Arial"/>
                <w:bCs/>
                <w:sz w:val="24"/>
                <w:szCs w:val="24"/>
                <w:shd w:val="clear" w:color="auto" w:fill="FFFFFF"/>
                <w:lang w:val="ru-RU"/>
              </w:rPr>
              <w:t>ГОСТ</w:t>
            </w:r>
            <w:r w:rsidRPr="00006B70">
              <w:rPr>
                <w:rFonts w:ascii="Arial" w:hAnsi="Arial" w:cs="Arial"/>
                <w:sz w:val="24"/>
                <w:szCs w:val="24"/>
                <w:shd w:val="clear" w:color="auto" w:fill="FFFFFF"/>
                <w:lang w:val="ru-RU"/>
              </w:rPr>
              <w:t xml:space="preserve"> </w:t>
            </w:r>
            <w:r w:rsidRPr="00006B70">
              <w:rPr>
                <w:rFonts w:ascii="Arial" w:hAnsi="Arial" w:cs="Arial"/>
                <w:bCs/>
                <w:sz w:val="24"/>
                <w:szCs w:val="24"/>
                <w:shd w:val="clear" w:color="auto" w:fill="FFFFFF"/>
              </w:rPr>
              <w:t>ISO</w:t>
            </w:r>
            <w:r w:rsidRPr="00006B70">
              <w:rPr>
                <w:rFonts w:ascii="Arial" w:hAnsi="Arial" w:cs="Arial"/>
                <w:sz w:val="24"/>
                <w:szCs w:val="24"/>
                <w:shd w:val="clear" w:color="auto" w:fill="FFFFFF"/>
                <w:lang w:val="ru-RU"/>
              </w:rPr>
              <w:t xml:space="preserve"> </w:t>
            </w:r>
            <w:r w:rsidRPr="00006B70">
              <w:rPr>
                <w:rFonts w:ascii="Arial" w:hAnsi="Arial" w:cs="Arial"/>
                <w:bCs/>
                <w:sz w:val="24"/>
                <w:szCs w:val="24"/>
                <w:shd w:val="clear" w:color="auto" w:fill="FFFFFF"/>
                <w:lang w:val="ru-RU"/>
              </w:rPr>
              <w:t>12100</w:t>
            </w:r>
            <w:r w:rsidRPr="00006B70">
              <w:rPr>
                <w:rFonts w:ascii="Arial" w:hAnsi="Arial" w:cs="Arial"/>
                <w:sz w:val="24"/>
                <w:szCs w:val="24"/>
                <w:shd w:val="clear" w:color="auto" w:fill="FFFFFF"/>
                <w:lang w:val="ru-RU"/>
              </w:rPr>
              <w:t xml:space="preserve">-2013 Безопасность машин. Основные принципы конструирования. </w:t>
            </w:r>
            <w:r w:rsidRPr="00006B70">
              <w:rPr>
                <w:rFonts w:ascii="Arial" w:hAnsi="Arial" w:cs="Arial"/>
                <w:sz w:val="24"/>
                <w:szCs w:val="24"/>
                <w:shd w:val="clear" w:color="auto" w:fill="FFFFFF"/>
              </w:rPr>
              <w:t>Оценки риска и снижения риска</w:t>
            </w:r>
          </w:p>
        </w:tc>
      </w:tr>
      <w:tr w:rsidR="00A038A2" w:rsidRPr="00006B70" w:rsidTr="00D26121">
        <w:trPr>
          <w:trHeight w:val="951"/>
        </w:trPr>
        <w:tc>
          <w:tcPr>
            <w:tcW w:w="1241" w:type="pct"/>
            <w:shd w:val="clear" w:color="auto" w:fill="auto"/>
            <w:vAlign w:val="center"/>
          </w:tcPr>
          <w:p w:rsidR="00A038A2" w:rsidRPr="00006B70" w:rsidRDefault="00A038A2" w:rsidP="00D26121">
            <w:pPr>
              <w:jc w:val="center"/>
              <w:rPr>
                <w:rFonts w:ascii="Arial" w:hAnsi="Arial" w:cs="Arial"/>
                <w:sz w:val="24"/>
                <w:szCs w:val="24"/>
              </w:rPr>
            </w:pPr>
            <w:r w:rsidRPr="00006B70">
              <w:rPr>
                <w:rFonts w:ascii="Arial" w:hAnsi="Arial" w:cs="Arial"/>
                <w:iCs/>
                <w:sz w:val="24"/>
                <w:szCs w:val="24"/>
                <w:lang w:val="en-GB"/>
              </w:rPr>
              <w:t>ISO</w:t>
            </w:r>
            <w:r w:rsidRPr="00006B70">
              <w:rPr>
                <w:rFonts w:ascii="Arial" w:hAnsi="Arial" w:cs="Arial"/>
                <w:iCs/>
                <w:sz w:val="24"/>
                <w:szCs w:val="24"/>
              </w:rPr>
              <w:t xml:space="preserve"> 14122-1:2016</w:t>
            </w:r>
          </w:p>
        </w:tc>
        <w:tc>
          <w:tcPr>
            <w:tcW w:w="888" w:type="pct"/>
            <w:shd w:val="clear" w:color="auto" w:fill="auto"/>
            <w:vAlign w:val="center"/>
          </w:tcPr>
          <w:p w:rsidR="00A038A2" w:rsidRPr="00006B70" w:rsidRDefault="00A038A2" w:rsidP="00D26121">
            <w:pPr>
              <w:jc w:val="center"/>
              <w:rPr>
                <w:rFonts w:ascii="Arial" w:hAnsi="Arial" w:cs="Arial"/>
                <w:sz w:val="24"/>
                <w:szCs w:val="24"/>
              </w:rPr>
            </w:pPr>
            <w:r w:rsidRPr="00006B70">
              <w:rPr>
                <w:rFonts w:ascii="Arial" w:hAnsi="Arial" w:cs="Arial"/>
                <w:sz w:val="24"/>
                <w:szCs w:val="24"/>
              </w:rPr>
              <w:t>IDT</w:t>
            </w:r>
          </w:p>
        </w:tc>
        <w:tc>
          <w:tcPr>
            <w:tcW w:w="2871" w:type="pct"/>
            <w:shd w:val="clear" w:color="auto" w:fill="auto"/>
            <w:vAlign w:val="center"/>
          </w:tcPr>
          <w:p w:rsidR="00A038A2" w:rsidRPr="00006B70" w:rsidRDefault="00A038A2" w:rsidP="00D26121">
            <w:pPr>
              <w:jc w:val="both"/>
              <w:rPr>
                <w:rFonts w:ascii="Arial" w:hAnsi="Arial" w:cs="Arial"/>
                <w:bCs/>
                <w:sz w:val="24"/>
                <w:szCs w:val="24"/>
                <w:shd w:val="clear" w:color="auto" w:fill="FFFFFF"/>
                <w:lang w:val="ru-RU"/>
              </w:rPr>
            </w:pPr>
            <w:r w:rsidRPr="00006B70">
              <w:rPr>
                <w:rFonts w:ascii="Arial" w:hAnsi="Arial" w:cs="Arial"/>
                <w:bCs/>
                <w:sz w:val="24"/>
                <w:szCs w:val="24"/>
                <w:shd w:val="clear" w:color="auto" w:fill="FFFFFF"/>
                <w:lang w:val="ru-RU"/>
              </w:rPr>
              <w:t>ГОСТ</w:t>
            </w:r>
            <w:r w:rsidRPr="00392E1C">
              <w:rPr>
                <w:rFonts w:ascii="Arial" w:hAnsi="Arial" w:cs="Arial"/>
                <w:sz w:val="24"/>
                <w:szCs w:val="24"/>
                <w:shd w:val="clear" w:color="auto" w:fill="FFFFFF"/>
                <w:lang w:val="ru-RU"/>
              </w:rPr>
              <w:t xml:space="preserve"> </w:t>
            </w:r>
            <w:r w:rsidRPr="00006B70">
              <w:rPr>
                <w:rFonts w:ascii="Arial" w:hAnsi="Arial" w:cs="Arial"/>
                <w:bCs/>
                <w:sz w:val="24"/>
                <w:szCs w:val="24"/>
                <w:shd w:val="clear" w:color="auto" w:fill="FFFFFF"/>
              </w:rPr>
              <w:t>ISO</w:t>
            </w:r>
            <w:r w:rsidRPr="00392E1C">
              <w:rPr>
                <w:rFonts w:ascii="Arial" w:hAnsi="Arial" w:cs="Arial"/>
                <w:sz w:val="24"/>
                <w:szCs w:val="24"/>
                <w:shd w:val="clear" w:color="auto" w:fill="FFFFFF"/>
                <w:lang w:val="ru-RU"/>
              </w:rPr>
              <w:t xml:space="preserve"> 14122-1* </w:t>
            </w:r>
            <w:r w:rsidRPr="00006B70">
              <w:rPr>
                <w:rFonts w:ascii="Arial" w:hAnsi="Arial" w:cs="Arial"/>
                <w:sz w:val="24"/>
                <w:szCs w:val="24"/>
                <w:lang w:val="ru-RU"/>
              </w:rPr>
              <w:t>Безопасность машин. Постоянные средства доступа к машинам. Часть 1. Выбор стационарных средств доступа между двумя уровнями</w:t>
            </w:r>
          </w:p>
        </w:tc>
      </w:tr>
      <w:tr w:rsidR="00A038A2" w:rsidRPr="00006B70" w:rsidTr="00D26121">
        <w:trPr>
          <w:trHeight w:val="786"/>
        </w:trPr>
        <w:tc>
          <w:tcPr>
            <w:tcW w:w="5000" w:type="pct"/>
            <w:gridSpan w:val="3"/>
            <w:tcBorders>
              <w:bottom w:val="single" w:sz="4" w:space="0" w:color="auto"/>
            </w:tcBorders>
            <w:shd w:val="clear" w:color="auto" w:fill="auto"/>
            <w:vAlign w:val="center"/>
          </w:tcPr>
          <w:p w:rsidR="00A038A2" w:rsidRPr="00006B70" w:rsidRDefault="00A038A2" w:rsidP="00D26121">
            <w:pPr>
              <w:jc w:val="both"/>
              <w:rPr>
                <w:rFonts w:ascii="Arial" w:hAnsi="Arial" w:cs="Arial"/>
                <w:spacing w:val="60"/>
                <w:lang w:val="ru-RU"/>
              </w:rPr>
            </w:pPr>
            <w:r w:rsidRPr="00006B70">
              <w:rPr>
                <w:rFonts w:ascii="Arial" w:hAnsi="Arial" w:cs="Arial"/>
                <w:spacing w:val="60"/>
                <w:lang w:val="ru-RU"/>
              </w:rPr>
              <w:t>*</w:t>
            </w:r>
            <w:r w:rsidRPr="00006B70">
              <w:rPr>
                <w:rFonts w:ascii="Arial" w:hAnsi="Arial" w:cs="Arial"/>
                <w:lang w:val="ru-RU"/>
              </w:rPr>
              <w:t xml:space="preserve"> На стадии разработки</w:t>
            </w:r>
          </w:p>
          <w:p w:rsidR="00A038A2" w:rsidRPr="00006B70" w:rsidRDefault="00A038A2" w:rsidP="00D26121">
            <w:pPr>
              <w:rPr>
                <w:rFonts w:ascii="Arial" w:hAnsi="Arial" w:cs="Arial"/>
                <w:spacing w:val="60"/>
                <w:sz w:val="24"/>
                <w:szCs w:val="24"/>
                <w:lang w:val="ru-RU"/>
              </w:rPr>
            </w:pPr>
          </w:p>
          <w:p w:rsidR="00A038A2" w:rsidRPr="00006B70" w:rsidRDefault="00A038A2" w:rsidP="00D26121">
            <w:pPr>
              <w:jc w:val="both"/>
              <w:rPr>
                <w:rFonts w:ascii="Arial" w:hAnsi="Arial" w:cs="Arial"/>
                <w:sz w:val="24"/>
                <w:szCs w:val="24"/>
                <w:lang w:val="ru-RU"/>
              </w:rPr>
            </w:pPr>
            <w:r w:rsidRPr="00006B70">
              <w:rPr>
                <w:rFonts w:ascii="Arial" w:hAnsi="Arial" w:cs="Arial"/>
                <w:spacing w:val="60"/>
                <w:sz w:val="24"/>
                <w:szCs w:val="24"/>
                <w:lang w:val="ru-RU"/>
              </w:rPr>
              <w:t>Примечание</w:t>
            </w:r>
            <w:r w:rsidRPr="00006B70">
              <w:rPr>
                <w:rFonts w:ascii="Arial" w:hAnsi="Arial" w:cs="Arial"/>
                <w:sz w:val="24"/>
                <w:szCs w:val="24"/>
                <w:lang w:val="ru-RU"/>
              </w:rPr>
              <w:t xml:space="preserve"> – В настоящей таблице использованы следующие условные обозначения степени соответствия стандартов:</w:t>
            </w:r>
          </w:p>
          <w:p w:rsidR="00A038A2" w:rsidRPr="00006B70" w:rsidRDefault="00A038A2" w:rsidP="00D26121">
            <w:pPr>
              <w:jc w:val="both"/>
              <w:rPr>
                <w:rFonts w:ascii="Arial" w:hAnsi="Arial" w:cs="Arial"/>
                <w:sz w:val="24"/>
                <w:szCs w:val="24"/>
              </w:rPr>
            </w:pPr>
            <w:r w:rsidRPr="00006B70">
              <w:rPr>
                <w:rFonts w:ascii="Arial" w:hAnsi="Arial" w:cs="Arial"/>
                <w:sz w:val="24"/>
                <w:szCs w:val="24"/>
              </w:rPr>
              <w:t>-  IDT – идентичные стандарты.</w:t>
            </w:r>
          </w:p>
          <w:p w:rsidR="00A038A2" w:rsidRPr="00006B70" w:rsidRDefault="00A038A2" w:rsidP="00D26121">
            <w:pPr>
              <w:jc w:val="both"/>
              <w:rPr>
                <w:rFonts w:ascii="Arial" w:hAnsi="Arial" w:cs="Arial"/>
                <w:sz w:val="24"/>
                <w:szCs w:val="24"/>
              </w:rPr>
            </w:pPr>
          </w:p>
        </w:tc>
      </w:tr>
    </w:tbl>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A038A2">
      <w:pPr>
        <w:tabs>
          <w:tab w:val="left" w:pos="540"/>
        </w:tabs>
        <w:jc w:val="both"/>
        <w:rPr>
          <w:rFonts w:ascii="Arial" w:hAnsi="Arial" w:cs="Arial"/>
        </w:rPr>
      </w:pPr>
    </w:p>
    <w:p w:rsidR="00A038A2" w:rsidRPr="00006B70" w:rsidRDefault="00A038A2" w:rsidP="00BE422C">
      <w:pPr>
        <w:ind w:right="2" w:firstLine="540"/>
        <w:rPr>
          <w:rFonts w:ascii="Arial" w:hAnsi="Arial" w:cs="Arial"/>
          <w:b/>
          <w:bCs/>
        </w:rPr>
      </w:pPr>
    </w:p>
    <w:p w:rsidR="00A038A2" w:rsidRPr="00006B70" w:rsidRDefault="00A038A2" w:rsidP="00BE422C">
      <w:pPr>
        <w:ind w:right="2" w:firstLine="540"/>
        <w:rPr>
          <w:rFonts w:ascii="Arial" w:hAnsi="Arial" w:cs="Arial"/>
          <w:b/>
          <w:bCs/>
        </w:rPr>
      </w:pPr>
    </w:p>
    <w:p w:rsidR="00A038A2" w:rsidRPr="00BE422C" w:rsidRDefault="00A038A2" w:rsidP="00BE422C">
      <w:pPr>
        <w:pBdr>
          <w:top w:val="single" w:sz="4" w:space="1" w:color="auto"/>
        </w:pBdr>
        <w:ind w:right="2"/>
        <w:jc w:val="both"/>
        <w:rPr>
          <w:rFonts w:ascii="Arial" w:hAnsi="Arial" w:cs="Arial"/>
          <w:b/>
          <w:bCs/>
          <w:sz w:val="24"/>
          <w:szCs w:val="24"/>
          <w:lang w:val="ru-RU"/>
        </w:rPr>
      </w:pPr>
    </w:p>
    <w:p w:rsidR="00A038A2" w:rsidRPr="00BE422C" w:rsidRDefault="00A038A2" w:rsidP="00BE422C">
      <w:pPr>
        <w:pBdr>
          <w:top w:val="single" w:sz="4" w:space="1" w:color="auto"/>
        </w:pBdr>
        <w:ind w:right="2"/>
        <w:jc w:val="both"/>
        <w:rPr>
          <w:rFonts w:ascii="Arial" w:hAnsi="Arial" w:cs="Arial"/>
          <w:b/>
          <w:bCs/>
          <w:sz w:val="24"/>
          <w:szCs w:val="24"/>
          <w:lang w:val="ru-RU"/>
        </w:rPr>
      </w:pPr>
      <w:r w:rsidRPr="00BE422C">
        <w:rPr>
          <w:rFonts w:ascii="Arial" w:hAnsi="Arial" w:cs="Arial"/>
          <w:b/>
          <w:bCs/>
          <w:sz w:val="24"/>
          <w:szCs w:val="24"/>
          <w:lang w:val="ru-RU"/>
        </w:rPr>
        <w:t xml:space="preserve">УДК   </w:t>
      </w:r>
      <w:r w:rsidR="00BE422C">
        <w:rPr>
          <w:rFonts w:ascii="Arial" w:hAnsi="Arial" w:cs="Arial"/>
          <w:b/>
          <w:bCs/>
          <w:sz w:val="24"/>
          <w:szCs w:val="24"/>
          <w:lang w:val="ru-RU"/>
        </w:rPr>
        <w:t xml:space="preserve">                        </w:t>
      </w:r>
      <w:r w:rsidR="00BE422C">
        <w:rPr>
          <w:rFonts w:ascii="Arial" w:hAnsi="Arial" w:cs="Arial"/>
          <w:b/>
          <w:bCs/>
          <w:sz w:val="24"/>
          <w:szCs w:val="24"/>
          <w:lang w:val="ru-RU"/>
        </w:rPr>
        <w:tab/>
      </w:r>
      <w:r w:rsidR="00BE422C">
        <w:rPr>
          <w:rFonts w:ascii="Arial" w:hAnsi="Arial" w:cs="Arial"/>
          <w:b/>
          <w:bCs/>
          <w:sz w:val="24"/>
          <w:szCs w:val="24"/>
          <w:lang w:val="ru-RU"/>
        </w:rPr>
        <w:tab/>
      </w:r>
      <w:r w:rsidRPr="00BE422C">
        <w:rPr>
          <w:rFonts w:ascii="Arial" w:hAnsi="Arial" w:cs="Arial"/>
          <w:b/>
          <w:bCs/>
          <w:sz w:val="24"/>
          <w:szCs w:val="24"/>
          <w:lang w:val="ru-RU"/>
        </w:rPr>
        <w:t xml:space="preserve">МКС 13.110  </w:t>
      </w:r>
      <w:r w:rsidRPr="00BE422C">
        <w:rPr>
          <w:rFonts w:ascii="Arial" w:hAnsi="Arial" w:cs="Arial"/>
          <w:b/>
          <w:bCs/>
          <w:sz w:val="24"/>
          <w:szCs w:val="24"/>
          <w:lang w:val="ru-RU"/>
        </w:rPr>
        <w:tab/>
      </w:r>
      <w:r w:rsidRPr="00BE422C">
        <w:rPr>
          <w:rFonts w:ascii="Arial" w:hAnsi="Arial" w:cs="Arial"/>
          <w:b/>
          <w:bCs/>
          <w:sz w:val="24"/>
          <w:szCs w:val="24"/>
          <w:lang w:val="ru-RU"/>
        </w:rPr>
        <w:tab/>
      </w:r>
      <w:r w:rsidRPr="00BE422C">
        <w:rPr>
          <w:rFonts w:ascii="Arial" w:hAnsi="Arial" w:cs="Arial"/>
          <w:b/>
          <w:bCs/>
          <w:sz w:val="24"/>
          <w:szCs w:val="24"/>
          <w:lang w:val="ru-RU"/>
        </w:rPr>
        <w:tab/>
        <w:t xml:space="preserve">                        </w:t>
      </w:r>
      <w:r w:rsidRPr="00BE422C">
        <w:rPr>
          <w:rFonts w:ascii="Arial" w:hAnsi="Arial" w:cs="Arial"/>
          <w:b/>
          <w:bCs/>
          <w:sz w:val="24"/>
          <w:szCs w:val="24"/>
        </w:rPr>
        <w:t>IDT</w:t>
      </w:r>
    </w:p>
    <w:p w:rsidR="00A038A2" w:rsidRPr="00BE422C" w:rsidRDefault="00A038A2" w:rsidP="00BE422C">
      <w:pPr>
        <w:ind w:right="2"/>
        <w:rPr>
          <w:rFonts w:ascii="Arial" w:hAnsi="Arial" w:cs="Arial"/>
          <w:b/>
          <w:bCs/>
          <w:sz w:val="24"/>
          <w:szCs w:val="24"/>
          <w:lang w:val="ru-RU"/>
        </w:rPr>
      </w:pPr>
    </w:p>
    <w:p w:rsidR="00A038A2" w:rsidRPr="00BE422C" w:rsidRDefault="00A038A2" w:rsidP="00BE422C">
      <w:pPr>
        <w:pBdr>
          <w:bottom w:val="single" w:sz="4" w:space="1" w:color="auto"/>
        </w:pBdr>
        <w:ind w:right="2"/>
        <w:jc w:val="both"/>
        <w:rPr>
          <w:rFonts w:ascii="Arial" w:hAnsi="Arial" w:cs="Arial"/>
          <w:bCs/>
          <w:sz w:val="24"/>
          <w:szCs w:val="24"/>
          <w:lang w:val="ru-RU"/>
        </w:rPr>
      </w:pPr>
      <w:r w:rsidRPr="00BE422C">
        <w:rPr>
          <w:rFonts w:ascii="Arial" w:hAnsi="Arial" w:cs="Arial"/>
          <w:b/>
          <w:bCs/>
          <w:sz w:val="24"/>
          <w:szCs w:val="24"/>
          <w:lang w:val="ru-RU"/>
        </w:rPr>
        <w:t xml:space="preserve">Ключевые слова: </w:t>
      </w:r>
      <w:r w:rsidRPr="00BE422C">
        <w:rPr>
          <w:rFonts w:ascii="Arial" w:hAnsi="Arial" w:cs="Arial"/>
          <w:bCs/>
          <w:sz w:val="24"/>
          <w:szCs w:val="24"/>
          <w:lang w:val="ru-RU"/>
        </w:rPr>
        <w:t>безопасность машин; лестничные марши; стремянки; перила</w:t>
      </w:r>
    </w:p>
    <w:p w:rsidR="00BE422C" w:rsidRPr="00BE422C" w:rsidRDefault="00BE422C" w:rsidP="00BE422C">
      <w:pPr>
        <w:pBdr>
          <w:bottom w:val="single" w:sz="4" w:space="1" w:color="auto"/>
        </w:pBdr>
        <w:ind w:right="2"/>
        <w:jc w:val="both"/>
        <w:rPr>
          <w:rFonts w:ascii="Arial" w:hAnsi="Arial" w:cs="Arial"/>
          <w:bCs/>
          <w:sz w:val="24"/>
          <w:szCs w:val="24"/>
          <w:lang w:val="ru-RU"/>
        </w:rPr>
      </w:pPr>
    </w:p>
    <w:p w:rsidR="00A038A2" w:rsidRPr="00006B70" w:rsidRDefault="00A038A2" w:rsidP="00BE422C">
      <w:pPr>
        <w:rPr>
          <w:rFonts w:ascii="Arial" w:hAnsi="Arial" w:cs="Arial"/>
          <w:b/>
          <w:bCs/>
          <w:lang w:val="ru-RU"/>
        </w:rPr>
      </w:pPr>
    </w:p>
    <w:p w:rsidR="00A038A2" w:rsidRPr="00006B70" w:rsidRDefault="00A038A2" w:rsidP="00A038A2">
      <w:pPr>
        <w:rPr>
          <w:rFonts w:ascii="Arial" w:hAnsi="Arial" w:cs="Arial"/>
          <w:b/>
          <w:bCs/>
          <w:lang w:val="ru-RU"/>
        </w:rPr>
      </w:pPr>
      <w:r w:rsidRPr="00006B70">
        <w:rPr>
          <w:rFonts w:ascii="Arial" w:hAnsi="Arial" w:cs="Arial"/>
          <w:b/>
          <w:bCs/>
          <w:lang w:val="ru-RU"/>
        </w:rPr>
        <w:br w:type="page"/>
      </w:r>
    </w:p>
    <w:p w:rsidR="00A038A2" w:rsidRPr="00BE422C" w:rsidRDefault="00A038A2" w:rsidP="00BE422C">
      <w:pPr>
        <w:pBdr>
          <w:top w:val="single" w:sz="4" w:space="1" w:color="auto"/>
        </w:pBdr>
        <w:rPr>
          <w:rFonts w:ascii="Arial" w:hAnsi="Arial" w:cs="Arial"/>
          <w:b/>
          <w:bCs/>
          <w:sz w:val="24"/>
          <w:szCs w:val="24"/>
          <w:lang w:val="ru-RU"/>
        </w:rPr>
      </w:pPr>
    </w:p>
    <w:p w:rsidR="00A038A2" w:rsidRPr="00BE422C" w:rsidRDefault="00A038A2" w:rsidP="00BE422C">
      <w:pPr>
        <w:pBdr>
          <w:top w:val="single" w:sz="4" w:space="1" w:color="auto"/>
        </w:pBdr>
        <w:rPr>
          <w:rFonts w:ascii="Arial" w:hAnsi="Arial" w:cs="Arial"/>
          <w:b/>
          <w:bCs/>
          <w:sz w:val="24"/>
          <w:szCs w:val="24"/>
          <w:lang w:val="ru-RU"/>
        </w:rPr>
      </w:pPr>
      <w:r w:rsidRPr="00BE422C">
        <w:rPr>
          <w:rFonts w:ascii="Arial" w:hAnsi="Arial" w:cs="Arial"/>
          <w:b/>
          <w:bCs/>
          <w:sz w:val="24"/>
          <w:szCs w:val="24"/>
          <w:lang w:val="ru-RU"/>
        </w:rPr>
        <w:t xml:space="preserve">УДК   </w:t>
      </w:r>
      <w:r w:rsidR="00BE422C">
        <w:rPr>
          <w:rFonts w:ascii="Arial" w:hAnsi="Arial" w:cs="Arial"/>
          <w:b/>
          <w:bCs/>
          <w:sz w:val="24"/>
          <w:szCs w:val="24"/>
          <w:lang w:val="ru-RU"/>
        </w:rPr>
        <w:t xml:space="preserve">                        </w:t>
      </w:r>
      <w:r w:rsidR="00BE422C">
        <w:rPr>
          <w:rFonts w:ascii="Arial" w:hAnsi="Arial" w:cs="Arial"/>
          <w:b/>
          <w:bCs/>
          <w:sz w:val="24"/>
          <w:szCs w:val="24"/>
          <w:lang w:val="ru-RU"/>
        </w:rPr>
        <w:tab/>
      </w:r>
      <w:r w:rsidR="00BE422C">
        <w:rPr>
          <w:rFonts w:ascii="Arial" w:hAnsi="Arial" w:cs="Arial"/>
          <w:b/>
          <w:bCs/>
          <w:sz w:val="24"/>
          <w:szCs w:val="24"/>
          <w:lang w:val="ru-RU"/>
        </w:rPr>
        <w:tab/>
        <w:t xml:space="preserve">МКС 13.110  </w:t>
      </w:r>
      <w:r w:rsidR="00BE422C">
        <w:rPr>
          <w:rFonts w:ascii="Arial" w:hAnsi="Arial" w:cs="Arial"/>
          <w:b/>
          <w:bCs/>
          <w:sz w:val="24"/>
          <w:szCs w:val="24"/>
          <w:lang w:val="ru-RU"/>
        </w:rPr>
        <w:tab/>
      </w:r>
      <w:r w:rsidR="00BE422C">
        <w:rPr>
          <w:rFonts w:ascii="Arial" w:hAnsi="Arial" w:cs="Arial"/>
          <w:b/>
          <w:bCs/>
          <w:sz w:val="24"/>
          <w:szCs w:val="24"/>
          <w:lang w:val="ru-RU"/>
        </w:rPr>
        <w:tab/>
        <w:t xml:space="preserve">  </w:t>
      </w:r>
      <w:r w:rsidRPr="00BE422C">
        <w:rPr>
          <w:rFonts w:ascii="Arial" w:hAnsi="Arial" w:cs="Arial"/>
          <w:b/>
          <w:bCs/>
          <w:sz w:val="24"/>
          <w:szCs w:val="24"/>
          <w:lang w:val="ru-RU"/>
        </w:rPr>
        <w:t xml:space="preserve">    </w:t>
      </w:r>
      <w:r w:rsidRPr="00BE422C">
        <w:rPr>
          <w:rFonts w:ascii="Arial" w:hAnsi="Arial" w:cs="Arial"/>
          <w:b/>
          <w:bCs/>
          <w:sz w:val="24"/>
          <w:szCs w:val="24"/>
          <w:lang w:val="ru-RU"/>
        </w:rPr>
        <w:tab/>
      </w:r>
      <w:r w:rsidRPr="00BE422C">
        <w:rPr>
          <w:rFonts w:ascii="Arial" w:hAnsi="Arial" w:cs="Arial"/>
          <w:b/>
          <w:bCs/>
          <w:sz w:val="24"/>
          <w:szCs w:val="24"/>
          <w:lang w:val="ru-RU"/>
        </w:rPr>
        <w:tab/>
        <w:t xml:space="preserve">               </w:t>
      </w:r>
      <w:r w:rsidRPr="00BE422C">
        <w:rPr>
          <w:rFonts w:ascii="Arial" w:hAnsi="Arial" w:cs="Arial"/>
          <w:b/>
          <w:bCs/>
          <w:sz w:val="24"/>
          <w:szCs w:val="24"/>
        </w:rPr>
        <w:t>IDT</w:t>
      </w:r>
    </w:p>
    <w:p w:rsidR="00A038A2" w:rsidRPr="00BE422C" w:rsidRDefault="00A038A2" w:rsidP="00BE422C">
      <w:pPr>
        <w:rPr>
          <w:rFonts w:ascii="Arial" w:hAnsi="Arial" w:cs="Arial"/>
          <w:b/>
          <w:bCs/>
          <w:sz w:val="24"/>
          <w:szCs w:val="24"/>
          <w:lang w:val="ru-RU"/>
        </w:rPr>
      </w:pPr>
    </w:p>
    <w:p w:rsidR="00A038A2" w:rsidRPr="00BE422C" w:rsidRDefault="00A038A2" w:rsidP="00BE422C">
      <w:pPr>
        <w:pBdr>
          <w:bottom w:val="single" w:sz="4" w:space="2" w:color="auto"/>
        </w:pBdr>
        <w:jc w:val="both"/>
        <w:rPr>
          <w:rFonts w:ascii="Arial" w:hAnsi="Arial" w:cs="Arial"/>
          <w:bCs/>
          <w:sz w:val="24"/>
          <w:szCs w:val="24"/>
          <w:lang w:val="ru-RU"/>
        </w:rPr>
      </w:pPr>
      <w:r w:rsidRPr="00BE422C">
        <w:rPr>
          <w:rFonts w:ascii="Arial" w:hAnsi="Arial" w:cs="Arial"/>
          <w:b/>
          <w:bCs/>
          <w:sz w:val="24"/>
          <w:szCs w:val="24"/>
          <w:lang w:val="ru-RU"/>
        </w:rPr>
        <w:t xml:space="preserve">Ключевые слова: </w:t>
      </w:r>
      <w:r w:rsidRPr="00BE422C">
        <w:rPr>
          <w:rFonts w:ascii="Arial" w:hAnsi="Arial" w:cs="Arial"/>
          <w:bCs/>
          <w:sz w:val="24"/>
          <w:szCs w:val="24"/>
          <w:lang w:val="ru-RU"/>
        </w:rPr>
        <w:t>безопасность машин; лестничные марши; стремянки; перила</w:t>
      </w:r>
    </w:p>
    <w:p w:rsidR="00A038A2" w:rsidRPr="00BE422C" w:rsidRDefault="00A038A2" w:rsidP="00BE422C">
      <w:pPr>
        <w:pBdr>
          <w:bottom w:val="single" w:sz="4" w:space="2" w:color="auto"/>
        </w:pBdr>
        <w:jc w:val="both"/>
        <w:rPr>
          <w:rFonts w:ascii="Arial" w:hAnsi="Arial" w:cs="Arial"/>
          <w:bCs/>
          <w:sz w:val="24"/>
          <w:szCs w:val="24"/>
          <w:lang w:val="ru-RU"/>
        </w:rPr>
      </w:pPr>
    </w:p>
    <w:p w:rsidR="00A038A2" w:rsidRPr="00BE422C" w:rsidRDefault="00A038A2" w:rsidP="00BE422C">
      <w:pPr>
        <w:pStyle w:val="Style44"/>
        <w:widowControl/>
        <w:ind w:firstLine="567"/>
        <w:jc w:val="both"/>
        <w:rPr>
          <w:rStyle w:val="FontStyle51"/>
          <w:rFonts w:ascii="Arial" w:hAnsi="Arial" w:cs="Arial"/>
          <w:iCs/>
          <w:sz w:val="24"/>
          <w:szCs w:val="24"/>
          <w:lang w:eastAsia="en-US"/>
        </w:rPr>
      </w:pPr>
    </w:p>
    <w:p w:rsidR="00A038A2" w:rsidRPr="00BE422C" w:rsidRDefault="00A038A2" w:rsidP="00BE422C">
      <w:pPr>
        <w:pStyle w:val="Style44"/>
        <w:widowControl/>
        <w:ind w:firstLine="567"/>
        <w:jc w:val="both"/>
        <w:rPr>
          <w:rStyle w:val="FontStyle51"/>
          <w:rFonts w:ascii="Arial" w:hAnsi="Arial" w:cs="Arial"/>
          <w:iCs/>
          <w:sz w:val="24"/>
          <w:szCs w:val="24"/>
          <w:lang w:eastAsia="en-US"/>
        </w:rPr>
      </w:pPr>
    </w:p>
    <w:p w:rsidR="00A038A2" w:rsidRPr="00BE422C" w:rsidRDefault="00A038A2" w:rsidP="00A038A2">
      <w:pPr>
        <w:pStyle w:val="Style44"/>
        <w:widowControl/>
        <w:ind w:firstLine="567"/>
        <w:jc w:val="both"/>
        <w:rPr>
          <w:rStyle w:val="FontStyle51"/>
          <w:rFonts w:ascii="Arial" w:hAnsi="Arial" w:cs="Arial"/>
          <w:iCs/>
          <w:sz w:val="24"/>
          <w:szCs w:val="24"/>
          <w:lang w:eastAsia="en-US"/>
        </w:rPr>
      </w:pPr>
    </w:p>
    <w:p w:rsidR="00A038A2" w:rsidRPr="00BE422C" w:rsidRDefault="00A038A2" w:rsidP="00A038A2">
      <w:pPr>
        <w:jc w:val="both"/>
        <w:rPr>
          <w:rFonts w:ascii="Arial" w:hAnsi="Arial" w:cs="Arial"/>
          <w:b/>
          <w:sz w:val="24"/>
          <w:szCs w:val="24"/>
          <w:lang w:val="ru-RU"/>
        </w:rPr>
      </w:pPr>
      <w:r w:rsidRPr="00BE422C">
        <w:rPr>
          <w:rFonts w:ascii="Arial" w:hAnsi="Arial" w:cs="Arial"/>
          <w:b/>
          <w:sz w:val="24"/>
          <w:szCs w:val="24"/>
          <w:lang w:val="ru-RU"/>
        </w:rPr>
        <w:t>Руководитель разработки</w:t>
      </w:r>
    </w:p>
    <w:p w:rsidR="00A038A2" w:rsidRPr="00BE422C" w:rsidRDefault="00A038A2" w:rsidP="00A038A2">
      <w:pPr>
        <w:jc w:val="both"/>
        <w:rPr>
          <w:rFonts w:ascii="Arial" w:hAnsi="Arial" w:cs="Arial"/>
          <w:sz w:val="24"/>
          <w:szCs w:val="24"/>
          <w:lang w:val="ru-RU"/>
        </w:rPr>
      </w:pP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 xml:space="preserve">Заместитель генерального директора </w:t>
      </w: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 xml:space="preserve">РГП «Казахстанский институт стандартизации </w:t>
      </w: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и метрологии»</w:t>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t xml:space="preserve">   </w:t>
      </w:r>
      <w:r w:rsidR="00BE422C" w:rsidRPr="00BE422C">
        <w:rPr>
          <w:rFonts w:ascii="Arial" w:hAnsi="Arial" w:cs="Arial"/>
          <w:sz w:val="24"/>
          <w:szCs w:val="24"/>
          <w:lang w:val="ru-RU"/>
        </w:rPr>
        <w:t xml:space="preserve">       </w:t>
      </w:r>
      <w:r w:rsidRPr="00BE422C">
        <w:rPr>
          <w:rFonts w:ascii="Arial" w:hAnsi="Arial" w:cs="Arial"/>
          <w:sz w:val="24"/>
          <w:szCs w:val="24"/>
          <w:lang w:val="ru-RU"/>
        </w:rPr>
        <w:t xml:space="preserve">   А.Б. Шамбетова </w:t>
      </w:r>
    </w:p>
    <w:p w:rsidR="00A038A2" w:rsidRPr="00BE422C" w:rsidRDefault="00A038A2" w:rsidP="00A038A2">
      <w:pPr>
        <w:jc w:val="both"/>
        <w:rPr>
          <w:rFonts w:ascii="Arial" w:hAnsi="Arial" w:cs="Arial"/>
          <w:sz w:val="24"/>
          <w:szCs w:val="24"/>
          <w:lang w:val="ru-RU"/>
        </w:rPr>
      </w:pPr>
    </w:p>
    <w:p w:rsidR="00A038A2" w:rsidRPr="00BE422C" w:rsidRDefault="00A038A2" w:rsidP="00A038A2">
      <w:pPr>
        <w:jc w:val="both"/>
        <w:rPr>
          <w:rFonts w:ascii="Arial" w:hAnsi="Arial" w:cs="Arial"/>
          <w:sz w:val="24"/>
          <w:szCs w:val="24"/>
          <w:lang w:val="ru-RU"/>
        </w:rPr>
      </w:pP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 xml:space="preserve">Руководитель </w:t>
      </w: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Департамента разработки НТД</w:t>
      </w: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 xml:space="preserve">РГП «Казахстанский институт стандартизации </w:t>
      </w: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 xml:space="preserve">и метрологии» </w:t>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t xml:space="preserve">  </w:t>
      </w:r>
      <w:r w:rsidR="00BE422C" w:rsidRPr="00BE422C">
        <w:rPr>
          <w:rFonts w:ascii="Arial" w:hAnsi="Arial" w:cs="Arial"/>
          <w:sz w:val="24"/>
          <w:szCs w:val="24"/>
          <w:lang w:val="ru-RU"/>
        </w:rPr>
        <w:t xml:space="preserve">   </w:t>
      </w:r>
      <w:r w:rsidRPr="00BE422C">
        <w:rPr>
          <w:rFonts w:ascii="Arial" w:hAnsi="Arial" w:cs="Arial"/>
          <w:sz w:val="24"/>
          <w:szCs w:val="24"/>
          <w:lang w:val="ru-RU"/>
        </w:rPr>
        <w:t xml:space="preserve">    </w:t>
      </w:r>
      <w:r w:rsidRPr="00BE422C">
        <w:rPr>
          <w:rFonts w:ascii="Arial" w:hAnsi="Arial" w:cs="Arial"/>
          <w:sz w:val="24"/>
          <w:szCs w:val="24"/>
          <w:lang w:val="ru-RU"/>
        </w:rPr>
        <w:tab/>
        <w:t>А.Н. Сопбеков</w:t>
      </w:r>
    </w:p>
    <w:p w:rsidR="00A038A2" w:rsidRPr="00BE422C" w:rsidRDefault="00A038A2" w:rsidP="00A038A2">
      <w:pPr>
        <w:jc w:val="both"/>
        <w:rPr>
          <w:rFonts w:ascii="Arial" w:hAnsi="Arial" w:cs="Arial"/>
          <w:sz w:val="24"/>
          <w:szCs w:val="24"/>
          <w:lang w:val="ru-RU"/>
        </w:rPr>
      </w:pPr>
    </w:p>
    <w:p w:rsidR="00A038A2" w:rsidRPr="00BE422C" w:rsidRDefault="00A038A2" w:rsidP="00A038A2">
      <w:pPr>
        <w:jc w:val="both"/>
        <w:rPr>
          <w:rFonts w:ascii="Arial" w:hAnsi="Arial" w:cs="Arial"/>
          <w:sz w:val="24"/>
          <w:szCs w:val="24"/>
          <w:lang w:val="ru-RU"/>
        </w:rPr>
      </w:pPr>
    </w:p>
    <w:p w:rsidR="00A038A2" w:rsidRPr="00BE422C" w:rsidRDefault="00A038A2" w:rsidP="00A038A2">
      <w:pPr>
        <w:jc w:val="both"/>
        <w:rPr>
          <w:rFonts w:ascii="Arial" w:hAnsi="Arial" w:cs="Arial"/>
          <w:sz w:val="24"/>
          <w:szCs w:val="24"/>
          <w:lang w:val="ru-RU"/>
        </w:rPr>
      </w:pPr>
      <w:r w:rsidRPr="00BE422C">
        <w:rPr>
          <w:rFonts w:ascii="Arial" w:hAnsi="Arial" w:cs="Arial"/>
          <w:sz w:val="24"/>
          <w:szCs w:val="24"/>
          <w:lang w:val="ru-RU"/>
        </w:rPr>
        <w:t>Исполнитель</w:t>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r w:rsidRPr="00BE422C">
        <w:rPr>
          <w:rFonts w:ascii="Arial" w:hAnsi="Arial" w:cs="Arial"/>
          <w:sz w:val="24"/>
          <w:szCs w:val="24"/>
          <w:lang w:val="ru-RU"/>
        </w:rPr>
        <w:tab/>
      </w:r>
    </w:p>
    <w:p w:rsidR="00A038A2" w:rsidRPr="00BE422C" w:rsidRDefault="00A038A2" w:rsidP="00A038A2">
      <w:pPr>
        <w:pStyle w:val="Style44"/>
        <w:widowControl/>
        <w:jc w:val="both"/>
        <w:rPr>
          <w:rStyle w:val="FontStyle51"/>
          <w:rFonts w:ascii="Arial" w:hAnsi="Arial" w:cs="Arial"/>
          <w:iCs/>
          <w:sz w:val="24"/>
          <w:szCs w:val="24"/>
          <w:lang w:eastAsia="en-US"/>
        </w:rPr>
      </w:pPr>
    </w:p>
    <w:p w:rsidR="00A038A2" w:rsidRPr="00BE422C" w:rsidRDefault="00A038A2" w:rsidP="00A038A2">
      <w:pPr>
        <w:pStyle w:val="a3"/>
        <w:ind w:firstLine="567"/>
        <w:rPr>
          <w:rFonts w:ascii="Arial" w:hAnsi="Arial" w:cs="Arial"/>
          <w:sz w:val="24"/>
          <w:szCs w:val="24"/>
          <w:lang w:val="ru-RU"/>
        </w:rPr>
      </w:pPr>
    </w:p>
    <w:p w:rsidR="00A038A2" w:rsidRPr="00BE422C" w:rsidRDefault="00A038A2" w:rsidP="00A038A2">
      <w:pPr>
        <w:spacing w:before="100"/>
        <w:rPr>
          <w:rFonts w:ascii="Arial" w:hAnsi="Arial" w:cs="Arial"/>
          <w:sz w:val="24"/>
          <w:szCs w:val="24"/>
          <w:lang w:val="ru-RU"/>
        </w:rPr>
      </w:pPr>
      <w:bookmarkStart w:id="130" w:name="5_General_requirements_for_design_and_co"/>
      <w:bookmarkStart w:id="131" w:name="6_Requirements_for_the_selection_of_the_"/>
      <w:bookmarkStart w:id="132" w:name="6.1_General"/>
      <w:bookmarkStart w:id="133" w:name="6.2_Preferred_means_of_access"/>
      <w:bookmarkStart w:id="134" w:name="6.3_Selection_of_the_means_of_access"/>
      <w:bookmarkStart w:id="135" w:name="6.3.1_General"/>
      <w:bookmarkStart w:id="136" w:name="6.3.2_Conditions_for_the_application_of_"/>
      <w:bookmarkStart w:id="137" w:name="6.4_Selection_between_a_ramp_or_a_stair"/>
      <w:bookmarkStart w:id="138" w:name="_bookmark17"/>
      <w:bookmarkStart w:id="139" w:name="6.5_Selection_between_stepladder_and_fix"/>
      <w:bookmarkEnd w:id="130"/>
      <w:bookmarkEnd w:id="131"/>
      <w:bookmarkEnd w:id="132"/>
      <w:bookmarkEnd w:id="133"/>
      <w:bookmarkEnd w:id="134"/>
      <w:bookmarkEnd w:id="135"/>
      <w:bookmarkEnd w:id="136"/>
      <w:bookmarkEnd w:id="137"/>
      <w:bookmarkEnd w:id="138"/>
      <w:bookmarkEnd w:id="139"/>
    </w:p>
    <w:p w:rsidR="00A038A2" w:rsidRPr="00006B70" w:rsidRDefault="00A038A2" w:rsidP="00A038A2">
      <w:pPr>
        <w:rPr>
          <w:rFonts w:ascii="Arial" w:hAnsi="Arial" w:cs="Arial"/>
          <w:b/>
          <w:sz w:val="24"/>
          <w:szCs w:val="24"/>
          <w:lang w:val="ru-RU"/>
        </w:rPr>
      </w:pPr>
    </w:p>
    <w:p w:rsidR="004B0428" w:rsidRPr="00126C54" w:rsidRDefault="004B0428" w:rsidP="0047368A">
      <w:pPr>
        <w:ind w:firstLine="567"/>
        <w:jc w:val="both"/>
        <w:rPr>
          <w:rFonts w:ascii="Arial" w:hAnsi="Arial" w:cs="Arial"/>
          <w:sz w:val="24"/>
          <w:szCs w:val="24"/>
          <w:lang w:val="ru-RU"/>
        </w:rPr>
      </w:pPr>
    </w:p>
    <w:p w:rsidR="00FD10FC" w:rsidRPr="00126C54" w:rsidRDefault="00FD10FC" w:rsidP="0047368A">
      <w:pPr>
        <w:ind w:firstLine="567"/>
        <w:jc w:val="both"/>
        <w:rPr>
          <w:rFonts w:ascii="Arial" w:hAnsi="Arial" w:cs="Arial"/>
          <w:sz w:val="24"/>
          <w:szCs w:val="24"/>
          <w:lang w:val="ru-RU"/>
        </w:rPr>
      </w:pPr>
    </w:p>
    <w:p w:rsidR="00FD10FC" w:rsidRPr="0047368A" w:rsidRDefault="00FD10FC" w:rsidP="0047368A">
      <w:pPr>
        <w:ind w:firstLine="567"/>
        <w:jc w:val="both"/>
        <w:rPr>
          <w:rFonts w:ascii="Arial" w:hAnsi="Arial" w:cs="Arial"/>
          <w:i/>
          <w:sz w:val="24"/>
          <w:szCs w:val="24"/>
          <w:lang w:val="ru-RU"/>
        </w:rPr>
      </w:pPr>
    </w:p>
    <w:p w:rsidR="00FD10FC" w:rsidRPr="0047368A" w:rsidRDefault="00FD10FC" w:rsidP="0047368A">
      <w:pPr>
        <w:ind w:firstLine="567"/>
        <w:jc w:val="both"/>
        <w:rPr>
          <w:rFonts w:ascii="Arial" w:hAnsi="Arial" w:cs="Arial"/>
          <w:i/>
          <w:sz w:val="24"/>
          <w:szCs w:val="24"/>
          <w:lang w:val="ru-RU"/>
        </w:rPr>
      </w:pPr>
    </w:p>
    <w:p w:rsidR="00FD10FC" w:rsidRPr="0047368A" w:rsidRDefault="00FD10FC" w:rsidP="0047368A">
      <w:pPr>
        <w:ind w:firstLine="567"/>
        <w:jc w:val="both"/>
        <w:rPr>
          <w:rFonts w:ascii="Arial" w:hAnsi="Arial" w:cs="Arial"/>
          <w:i/>
          <w:sz w:val="24"/>
          <w:szCs w:val="24"/>
          <w:lang w:val="ru-RU"/>
        </w:rPr>
      </w:pPr>
    </w:p>
    <w:p w:rsidR="00144169" w:rsidRPr="0047368A" w:rsidRDefault="00144169" w:rsidP="0047368A">
      <w:pPr>
        <w:ind w:firstLine="567"/>
        <w:jc w:val="both"/>
        <w:rPr>
          <w:rFonts w:ascii="Arial" w:hAnsi="Arial" w:cs="Arial"/>
          <w:i/>
          <w:sz w:val="24"/>
          <w:szCs w:val="24"/>
          <w:lang w:val="ru-RU"/>
        </w:rPr>
      </w:pPr>
    </w:p>
    <w:p w:rsidR="00FD10FC" w:rsidRPr="0047368A" w:rsidRDefault="00FD10FC" w:rsidP="00B1799B">
      <w:pPr>
        <w:jc w:val="both"/>
        <w:rPr>
          <w:rFonts w:ascii="Arial" w:hAnsi="Arial" w:cs="Arial"/>
          <w:i/>
          <w:sz w:val="24"/>
          <w:szCs w:val="24"/>
          <w:lang w:val="ru-RU"/>
        </w:rPr>
      </w:pPr>
    </w:p>
    <w:sectPr w:rsidR="00FD10FC" w:rsidRPr="0047368A" w:rsidSect="00BE422C">
      <w:headerReference w:type="even" r:id="rId33"/>
      <w:headerReference w:type="default" r:id="rId34"/>
      <w:footerReference w:type="even" r:id="rId35"/>
      <w:footerReference w:type="default" r:id="rId36"/>
      <w:headerReference w:type="first" r:id="rId37"/>
      <w:footerReference w:type="first" r:id="rId38"/>
      <w:pgSz w:w="11910" w:h="16840"/>
      <w:pgMar w:top="1418" w:right="1418" w:bottom="1418" w:left="1134" w:header="1020" w:footer="10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007" w:rsidRDefault="00866007">
      <w:r>
        <w:separator/>
      </w:r>
    </w:p>
  </w:endnote>
  <w:endnote w:type="continuationSeparator" w:id="0">
    <w:p w:rsidR="00866007" w:rsidRDefault="0086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CC"/>
    <w:family w:val="roman"/>
    <w:pitch w:val="variable"/>
    <w:sig w:usb0="E00006FF" w:usb1="420024FF" w:usb2="02000000" w:usb3="00000000" w:csb0="0000019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altName w:val="Arial CYR"/>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587851"/>
      <w:docPartObj>
        <w:docPartGallery w:val="Page Numbers (Bottom of Page)"/>
        <w:docPartUnique/>
      </w:docPartObj>
    </w:sdtPr>
    <w:sdtEndPr>
      <w:rPr>
        <w:rFonts w:ascii="Arial" w:hAnsi="Arial" w:cs="Arial"/>
        <w:sz w:val="24"/>
        <w:szCs w:val="24"/>
      </w:rPr>
    </w:sdtEndPr>
    <w:sdtContent>
      <w:p w:rsidR="00BE422C" w:rsidRPr="00BE422C" w:rsidRDefault="00BE422C" w:rsidP="00BE422C">
        <w:pPr>
          <w:pStyle w:val="a8"/>
          <w:jc w:val="right"/>
          <w:rPr>
            <w:rFonts w:ascii="Arial" w:hAnsi="Arial" w:cs="Arial"/>
            <w:sz w:val="24"/>
            <w:szCs w:val="24"/>
          </w:rPr>
        </w:pPr>
        <w:r w:rsidRPr="00BE422C">
          <w:rPr>
            <w:rFonts w:ascii="Arial" w:hAnsi="Arial" w:cs="Arial"/>
            <w:sz w:val="24"/>
            <w:szCs w:val="24"/>
          </w:rPr>
          <w:fldChar w:fldCharType="begin"/>
        </w:r>
        <w:r w:rsidRPr="00BE422C">
          <w:rPr>
            <w:rFonts w:ascii="Arial" w:hAnsi="Arial" w:cs="Arial"/>
            <w:sz w:val="24"/>
            <w:szCs w:val="24"/>
          </w:rPr>
          <w:instrText>PAGE   \* MERGEFORMAT</w:instrText>
        </w:r>
        <w:r w:rsidRPr="00BE422C">
          <w:rPr>
            <w:rFonts w:ascii="Arial" w:hAnsi="Arial" w:cs="Arial"/>
            <w:sz w:val="24"/>
            <w:szCs w:val="24"/>
          </w:rPr>
          <w:fldChar w:fldCharType="separate"/>
        </w:r>
        <w:r w:rsidR="001B03ED" w:rsidRPr="001B03ED">
          <w:rPr>
            <w:rFonts w:ascii="Arial" w:hAnsi="Arial" w:cs="Arial"/>
            <w:noProof/>
            <w:sz w:val="24"/>
            <w:szCs w:val="24"/>
            <w:lang w:val="ru-RU"/>
          </w:rPr>
          <w:t>IV</w:t>
        </w:r>
        <w:r w:rsidRPr="00BE422C">
          <w:rPr>
            <w:rFonts w:ascii="Arial" w:hAnsi="Arial" w:cs="Arial"/>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4"/>
        <w:szCs w:val="24"/>
      </w:rPr>
      <w:id w:val="1408802598"/>
      <w:docPartObj>
        <w:docPartGallery w:val="Page Numbers (Bottom of Page)"/>
        <w:docPartUnique/>
      </w:docPartObj>
    </w:sdtPr>
    <w:sdtEndPr/>
    <w:sdtContent>
      <w:p w:rsidR="00BE422C" w:rsidRPr="00BE422C" w:rsidRDefault="00BE422C">
        <w:pPr>
          <w:pStyle w:val="a8"/>
          <w:rPr>
            <w:rFonts w:ascii="Arial" w:hAnsi="Arial" w:cs="Arial"/>
            <w:sz w:val="24"/>
            <w:szCs w:val="24"/>
          </w:rPr>
        </w:pPr>
        <w:r w:rsidRPr="00BE422C">
          <w:rPr>
            <w:rFonts w:ascii="Arial" w:hAnsi="Arial" w:cs="Arial"/>
            <w:sz w:val="24"/>
            <w:szCs w:val="24"/>
          </w:rPr>
          <w:fldChar w:fldCharType="begin"/>
        </w:r>
        <w:r w:rsidRPr="00BE422C">
          <w:rPr>
            <w:rFonts w:ascii="Arial" w:hAnsi="Arial" w:cs="Arial"/>
            <w:sz w:val="24"/>
            <w:szCs w:val="24"/>
          </w:rPr>
          <w:instrText>PAGE   \* MERGEFORMAT</w:instrText>
        </w:r>
        <w:r w:rsidRPr="00BE422C">
          <w:rPr>
            <w:rFonts w:ascii="Arial" w:hAnsi="Arial" w:cs="Arial"/>
            <w:sz w:val="24"/>
            <w:szCs w:val="24"/>
          </w:rPr>
          <w:fldChar w:fldCharType="separate"/>
        </w:r>
        <w:r w:rsidR="001B03ED" w:rsidRPr="001B03ED">
          <w:rPr>
            <w:rFonts w:ascii="Arial" w:hAnsi="Arial" w:cs="Arial"/>
            <w:noProof/>
            <w:sz w:val="24"/>
            <w:szCs w:val="24"/>
            <w:lang w:val="ru-RU"/>
          </w:rPr>
          <w:t>V</w:t>
        </w:r>
        <w:r w:rsidRPr="00BE422C">
          <w:rPr>
            <w:rFonts w:ascii="Arial" w:hAnsi="Arial" w:cs="Arial"/>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9330130"/>
      <w:docPartObj>
        <w:docPartGallery w:val="Page Numbers (Bottom of Page)"/>
        <w:docPartUnique/>
      </w:docPartObj>
    </w:sdtPr>
    <w:sdtEndPr>
      <w:rPr>
        <w:rFonts w:ascii="Arial" w:hAnsi="Arial" w:cs="Arial"/>
        <w:sz w:val="24"/>
        <w:szCs w:val="24"/>
      </w:rPr>
    </w:sdtEndPr>
    <w:sdtContent>
      <w:p w:rsidR="00BE422C" w:rsidRPr="00BE422C" w:rsidRDefault="00BE422C" w:rsidP="00BE422C">
        <w:pPr>
          <w:pStyle w:val="a8"/>
          <w:rPr>
            <w:rFonts w:ascii="Arial" w:hAnsi="Arial" w:cs="Arial"/>
            <w:sz w:val="24"/>
            <w:szCs w:val="24"/>
          </w:rPr>
        </w:pPr>
        <w:r w:rsidRPr="00BE422C">
          <w:rPr>
            <w:rFonts w:ascii="Arial" w:hAnsi="Arial" w:cs="Arial"/>
            <w:sz w:val="24"/>
            <w:szCs w:val="24"/>
          </w:rPr>
          <w:fldChar w:fldCharType="begin"/>
        </w:r>
        <w:r w:rsidRPr="00BE422C">
          <w:rPr>
            <w:rFonts w:ascii="Arial" w:hAnsi="Arial" w:cs="Arial"/>
            <w:sz w:val="24"/>
            <w:szCs w:val="24"/>
          </w:rPr>
          <w:instrText>PAGE   \* MERGEFORMAT</w:instrText>
        </w:r>
        <w:r w:rsidRPr="00BE422C">
          <w:rPr>
            <w:rFonts w:ascii="Arial" w:hAnsi="Arial" w:cs="Arial"/>
            <w:sz w:val="24"/>
            <w:szCs w:val="24"/>
          </w:rPr>
          <w:fldChar w:fldCharType="separate"/>
        </w:r>
        <w:r w:rsidR="001B03ED" w:rsidRPr="001B03ED">
          <w:rPr>
            <w:rFonts w:ascii="Arial" w:hAnsi="Arial" w:cs="Arial"/>
            <w:noProof/>
            <w:sz w:val="24"/>
            <w:szCs w:val="24"/>
            <w:lang w:val="ru-RU"/>
          </w:rPr>
          <w:t>2</w:t>
        </w:r>
        <w:r w:rsidRPr="00BE422C">
          <w:rPr>
            <w:rFonts w:ascii="Arial" w:hAnsi="Arial" w:cs="Arial"/>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4"/>
        <w:szCs w:val="24"/>
      </w:rPr>
      <w:id w:val="-611666623"/>
      <w:docPartObj>
        <w:docPartGallery w:val="Page Numbers (Bottom of Page)"/>
        <w:docPartUnique/>
      </w:docPartObj>
    </w:sdtPr>
    <w:sdtEndPr/>
    <w:sdtContent>
      <w:p w:rsidR="00BE422C" w:rsidRPr="00BE422C" w:rsidRDefault="00BE422C" w:rsidP="00BE422C">
        <w:pPr>
          <w:pStyle w:val="a8"/>
          <w:jc w:val="right"/>
          <w:rPr>
            <w:rFonts w:ascii="Arial" w:hAnsi="Arial" w:cs="Arial"/>
            <w:sz w:val="24"/>
            <w:szCs w:val="24"/>
          </w:rPr>
        </w:pPr>
        <w:r w:rsidRPr="00BE422C">
          <w:rPr>
            <w:rFonts w:ascii="Arial" w:hAnsi="Arial" w:cs="Arial"/>
            <w:sz w:val="24"/>
            <w:szCs w:val="24"/>
          </w:rPr>
          <w:fldChar w:fldCharType="begin"/>
        </w:r>
        <w:r w:rsidRPr="00BE422C">
          <w:rPr>
            <w:rFonts w:ascii="Arial" w:hAnsi="Arial" w:cs="Arial"/>
            <w:sz w:val="24"/>
            <w:szCs w:val="24"/>
          </w:rPr>
          <w:instrText>PAGE   \* MERGEFORMAT</w:instrText>
        </w:r>
        <w:r w:rsidRPr="00BE422C">
          <w:rPr>
            <w:rFonts w:ascii="Arial" w:hAnsi="Arial" w:cs="Arial"/>
            <w:sz w:val="24"/>
            <w:szCs w:val="24"/>
          </w:rPr>
          <w:fldChar w:fldCharType="separate"/>
        </w:r>
        <w:r w:rsidR="001B03ED" w:rsidRPr="001B03ED">
          <w:rPr>
            <w:rFonts w:ascii="Arial" w:hAnsi="Arial" w:cs="Arial"/>
            <w:noProof/>
            <w:sz w:val="24"/>
            <w:szCs w:val="24"/>
            <w:lang w:val="ru-RU"/>
          </w:rPr>
          <w:t>17</w:t>
        </w:r>
        <w:r w:rsidRPr="00BE422C">
          <w:rPr>
            <w:rFonts w:ascii="Arial" w:hAnsi="Arial" w:cs="Arial"/>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089171"/>
      <w:docPartObj>
        <w:docPartGallery w:val="Page Numbers (Bottom of Page)"/>
        <w:docPartUnique/>
      </w:docPartObj>
    </w:sdtPr>
    <w:sdtEndPr>
      <w:rPr>
        <w:rFonts w:ascii="Arial" w:hAnsi="Arial" w:cs="Arial"/>
        <w:sz w:val="24"/>
        <w:szCs w:val="24"/>
      </w:rPr>
    </w:sdtEndPr>
    <w:sdtContent>
      <w:p w:rsidR="00BE422C" w:rsidRPr="00BE422C" w:rsidRDefault="00BE422C" w:rsidP="00BE422C">
        <w:pPr>
          <w:pStyle w:val="a8"/>
          <w:jc w:val="right"/>
          <w:rPr>
            <w:rFonts w:ascii="Arial" w:hAnsi="Arial" w:cs="Arial"/>
            <w:sz w:val="24"/>
            <w:szCs w:val="24"/>
          </w:rPr>
        </w:pPr>
        <w:r w:rsidRPr="00BE422C">
          <w:rPr>
            <w:rFonts w:ascii="Arial" w:hAnsi="Arial" w:cs="Arial"/>
            <w:sz w:val="24"/>
            <w:szCs w:val="24"/>
          </w:rPr>
          <w:fldChar w:fldCharType="begin"/>
        </w:r>
        <w:r w:rsidRPr="00BE422C">
          <w:rPr>
            <w:rFonts w:ascii="Arial" w:hAnsi="Arial" w:cs="Arial"/>
            <w:sz w:val="24"/>
            <w:szCs w:val="24"/>
          </w:rPr>
          <w:instrText>PAGE   \* MERGEFORMAT</w:instrText>
        </w:r>
        <w:r w:rsidRPr="00BE422C">
          <w:rPr>
            <w:rFonts w:ascii="Arial" w:hAnsi="Arial" w:cs="Arial"/>
            <w:sz w:val="24"/>
            <w:szCs w:val="24"/>
          </w:rPr>
          <w:fldChar w:fldCharType="separate"/>
        </w:r>
        <w:r w:rsidR="001B03ED" w:rsidRPr="001B03ED">
          <w:rPr>
            <w:rFonts w:ascii="Arial" w:hAnsi="Arial" w:cs="Arial"/>
            <w:noProof/>
            <w:sz w:val="24"/>
            <w:szCs w:val="24"/>
            <w:lang w:val="ru-RU"/>
          </w:rPr>
          <w:t>1</w:t>
        </w:r>
        <w:r w:rsidRPr="00BE422C">
          <w:rPr>
            <w:rFonts w:ascii="Arial" w:hAnsi="Arial" w:cs="Arial"/>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007" w:rsidRDefault="00866007">
      <w:r>
        <w:separator/>
      </w:r>
    </w:p>
  </w:footnote>
  <w:footnote w:type="continuationSeparator" w:id="0">
    <w:p w:rsidR="00866007" w:rsidRDefault="0086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22C" w:rsidRPr="000E1285" w:rsidRDefault="00BE422C" w:rsidP="00BE422C">
    <w:pPr>
      <w:pStyle w:val="a6"/>
      <w:jc w:val="right"/>
      <w:rPr>
        <w:rFonts w:ascii="Arial" w:hAnsi="Arial" w:cs="Arial"/>
        <w:b/>
        <w:sz w:val="24"/>
        <w:szCs w:val="24"/>
        <w:lang w:val="ru-RU"/>
      </w:rPr>
    </w:pPr>
    <w:r w:rsidRPr="000E1285">
      <w:rPr>
        <w:rFonts w:ascii="Arial" w:hAnsi="Arial" w:cs="Arial"/>
        <w:b/>
        <w:sz w:val="24"/>
        <w:szCs w:val="24"/>
        <w:lang w:val="ru-RU"/>
      </w:rPr>
      <w:t xml:space="preserve">ГОСТ </w:t>
    </w:r>
    <w:r w:rsidRPr="000E1285">
      <w:rPr>
        <w:rFonts w:ascii="Arial" w:hAnsi="Arial" w:cs="Arial"/>
        <w:b/>
        <w:sz w:val="24"/>
        <w:szCs w:val="24"/>
      </w:rPr>
      <w:t>ISO</w:t>
    </w:r>
    <w:r>
      <w:rPr>
        <w:rFonts w:ascii="Arial" w:hAnsi="Arial" w:cs="Arial"/>
        <w:b/>
        <w:sz w:val="24"/>
        <w:szCs w:val="24"/>
        <w:lang w:val="ru-RU"/>
      </w:rPr>
      <w:t xml:space="preserve"> 14122-3</w:t>
    </w:r>
  </w:p>
  <w:p w:rsidR="00BE422C" w:rsidRPr="00BE422C" w:rsidRDefault="00BE422C" w:rsidP="00BE422C">
    <w:pPr>
      <w:pStyle w:val="a6"/>
      <w:jc w:val="right"/>
      <w:rPr>
        <w:sz w:val="24"/>
        <w:szCs w:val="24"/>
        <w:lang w:val="ru-RU"/>
      </w:rPr>
    </w:pPr>
    <w:r w:rsidRPr="000E1285">
      <w:rPr>
        <w:rFonts w:ascii="Arial" w:hAnsi="Arial" w:cs="Arial"/>
        <w:i/>
        <w:sz w:val="24"/>
        <w:szCs w:val="24"/>
        <w:lang w:val="ru-RU"/>
      </w:rPr>
      <w:t xml:space="preserve">(проект, </w:t>
    </w:r>
    <w:r w:rsidRPr="000E1285">
      <w:rPr>
        <w:rFonts w:ascii="Arial" w:hAnsi="Arial" w:cs="Arial"/>
        <w:i/>
        <w:sz w:val="24"/>
        <w:szCs w:val="24"/>
      </w:rPr>
      <w:t>KZ</w:t>
    </w:r>
    <w:r w:rsidRPr="000E1285">
      <w:rPr>
        <w:rFonts w:ascii="Arial" w:hAnsi="Arial" w:cs="Arial"/>
        <w:i/>
        <w:sz w:val="24"/>
        <w:szCs w:val="24"/>
        <w:lang w:val="ru-RU"/>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22C" w:rsidRPr="000E1285" w:rsidRDefault="00BE422C" w:rsidP="00BE422C">
    <w:pPr>
      <w:pStyle w:val="a6"/>
      <w:rPr>
        <w:rFonts w:ascii="Arial" w:hAnsi="Arial" w:cs="Arial"/>
        <w:b/>
        <w:sz w:val="24"/>
        <w:szCs w:val="24"/>
        <w:lang w:val="ru-RU"/>
      </w:rPr>
    </w:pPr>
    <w:r w:rsidRPr="000E1285">
      <w:rPr>
        <w:rFonts w:ascii="Arial" w:hAnsi="Arial" w:cs="Arial"/>
        <w:b/>
        <w:sz w:val="24"/>
        <w:szCs w:val="24"/>
        <w:lang w:val="ru-RU"/>
      </w:rPr>
      <w:t xml:space="preserve">ГОСТ </w:t>
    </w:r>
    <w:r w:rsidRPr="000E1285">
      <w:rPr>
        <w:rFonts w:ascii="Arial" w:hAnsi="Arial" w:cs="Arial"/>
        <w:b/>
        <w:sz w:val="24"/>
        <w:szCs w:val="24"/>
      </w:rPr>
      <w:t>ISO</w:t>
    </w:r>
    <w:r>
      <w:rPr>
        <w:rFonts w:ascii="Arial" w:hAnsi="Arial" w:cs="Arial"/>
        <w:b/>
        <w:sz w:val="24"/>
        <w:szCs w:val="24"/>
        <w:lang w:val="ru-RU"/>
      </w:rPr>
      <w:t xml:space="preserve"> 14122-3</w:t>
    </w:r>
  </w:p>
  <w:p w:rsidR="00BE422C" w:rsidRPr="00BE422C" w:rsidRDefault="00BE422C" w:rsidP="00BE422C">
    <w:pPr>
      <w:pStyle w:val="a6"/>
      <w:rPr>
        <w:sz w:val="24"/>
        <w:szCs w:val="24"/>
        <w:lang w:val="ru-RU"/>
      </w:rPr>
    </w:pPr>
    <w:r w:rsidRPr="000E1285">
      <w:rPr>
        <w:rFonts w:ascii="Arial" w:hAnsi="Arial" w:cs="Arial"/>
        <w:i/>
        <w:sz w:val="24"/>
        <w:szCs w:val="24"/>
        <w:lang w:val="ru-RU"/>
      </w:rPr>
      <w:t xml:space="preserve">(проект, </w:t>
    </w:r>
    <w:r w:rsidRPr="000E1285">
      <w:rPr>
        <w:rFonts w:ascii="Arial" w:hAnsi="Arial" w:cs="Arial"/>
        <w:i/>
        <w:sz w:val="24"/>
        <w:szCs w:val="24"/>
      </w:rPr>
      <w:t>KZ</w:t>
    </w:r>
    <w:r w:rsidRPr="000E1285">
      <w:rPr>
        <w:rFonts w:ascii="Arial" w:hAnsi="Arial" w:cs="Arial"/>
        <w:i/>
        <w:sz w:val="24"/>
        <w:szCs w:val="24"/>
        <w:lang w:val="ru-RU"/>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22C" w:rsidRPr="000E1285" w:rsidRDefault="00BE422C" w:rsidP="00BE422C">
    <w:pPr>
      <w:pStyle w:val="a6"/>
      <w:jc w:val="right"/>
      <w:rPr>
        <w:rFonts w:ascii="Arial" w:hAnsi="Arial" w:cs="Arial"/>
        <w:b/>
        <w:sz w:val="24"/>
        <w:szCs w:val="24"/>
        <w:lang w:val="ru-RU"/>
      </w:rPr>
    </w:pPr>
    <w:r w:rsidRPr="000E1285">
      <w:rPr>
        <w:rFonts w:ascii="Arial" w:hAnsi="Arial" w:cs="Arial"/>
        <w:b/>
        <w:sz w:val="24"/>
        <w:szCs w:val="24"/>
        <w:lang w:val="ru-RU"/>
      </w:rPr>
      <w:t xml:space="preserve">ГОСТ </w:t>
    </w:r>
    <w:r w:rsidRPr="000E1285">
      <w:rPr>
        <w:rFonts w:ascii="Arial" w:hAnsi="Arial" w:cs="Arial"/>
        <w:b/>
        <w:sz w:val="24"/>
        <w:szCs w:val="24"/>
      </w:rPr>
      <w:t>ISO</w:t>
    </w:r>
    <w:r>
      <w:rPr>
        <w:rFonts w:ascii="Arial" w:hAnsi="Arial" w:cs="Arial"/>
        <w:b/>
        <w:sz w:val="24"/>
        <w:szCs w:val="24"/>
        <w:lang w:val="ru-RU"/>
      </w:rPr>
      <w:t xml:space="preserve"> 14122-2</w:t>
    </w:r>
  </w:p>
  <w:p w:rsidR="00BE422C" w:rsidRPr="00BE422C" w:rsidRDefault="00BE422C" w:rsidP="00BE422C">
    <w:pPr>
      <w:pStyle w:val="a6"/>
      <w:jc w:val="right"/>
      <w:rPr>
        <w:sz w:val="24"/>
        <w:szCs w:val="24"/>
        <w:lang w:val="ru-RU"/>
      </w:rPr>
    </w:pPr>
    <w:r w:rsidRPr="000E1285">
      <w:rPr>
        <w:rFonts w:ascii="Arial" w:hAnsi="Arial" w:cs="Arial"/>
        <w:i/>
        <w:sz w:val="24"/>
        <w:szCs w:val="24"/>
        <w:lang w:val="ru-RU"/>
      </w:rPr>
      <w:t xml:space="preserve">(проект, </w:t>
    </w:r>
    <w:r w:rsidRPr="000E1285">
      <w:rPr>
        <w:rFonts w:ascii="Arial" w:hAnsi="Arial" w:cs="Arial"/>
        <w:i/>
        <w:sz w:val="24"/>
        <w:szCs w:val="24"/>
      </w:rPr>
      <w:t>KZ</w:t>
    </w:r>
    <w:r w:rsidRPr="000E1285">
      <w:rPr>
        <w:rFonts w:ascii="Arial" w:hAnsi="Arial" w:cs="Arial"/>
        <w:i/>
        <w:sz w:val="24"/>
        <w:szCs w:val="24"/>
        <w:lang w:val="ru-RU"/>
      </w:rPr>
      <w:t>, первая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22C" w:rsidRPr="000E1285" w:rsidRDefault="00BE422C" w:rsidP="00BE422C">
    <w:pPr>
      <w:pStyle w:val="a6"/>
      <w:rPr>
        <w:rFonts w:ascii="Arial" w:hAnsi="Arial" w:cs="Arial"/>
        <w:b/>
        <w:sz w:val="24"/>
        <w:szCs w:val="24"/>
        <w:lang w:val="ru-RU"/>
      </w:rPr>
    </w:pPr>
    <w:r w:rsidRPr="000E1285">
      <w:rPr>
        <w:rFonts w:ascii="Arial" w:hAnsi="Arial" w:cs="Arial"/>
        <w:b/>
        <w:sz w:val="24"/>
        <w:szCs w:val="24"/>
        <w:lang w:val="ru-RU"/>
      </w:rPr>
      <w:t xml:space="preserve">ГОСТ </w:t>
    </w:r>
    <w:r w:rsidRPr="000E1285">
      <w:rPr>
        <w:rFonts w:ascii="Arial" w:hAnsi="Arial" w:cs="Arial"/>
        <w:b/>
        <w:sz w:val="24"/>
        <w:szCs w:val="24"/>
      </w:rPr>
      <w:t>ISO</w:t>
    </w:r>
    <w:r>
      <w:rPr>
        <w:rFonts w:ascii="Arial" w:hAnsi="Arial" w:cs="Arial"/>
        <w:b/>
        <w:sz w:val="24"/>
        <w:szCs w:val="24"/>
        <w:lang w:val="ru-RU"/>
      </w:rPr>
      <w:t xml:space="preserve"> 14122-3</w:t>
    </w:r>
  </w:p>
  <w:p w:rsidR="00BE422C" w:rsidRPr="00BE422C" w:rsidRDefault="00BE422C" w:rsidP="00BE422C">
    <w:pPr>
      <w:pStyle w:val="a6"/>
      <w:rPr>
        <w:sz w:val="24"/>
        <w:szCs w:val="24"/>
        <w:lang w:val="ru-RU"/>
      </w:rPr>
    </w:pPr>
    <w:r w:rsidRPr="000E1285">
      <w:rPr>
        <w:rFonts w:ascii="Arial" w:hAnsi="Arial" w:cs="Arial"/>
        <w:i/>
        <w:sz w:val="24"/>
        <w:szCs w:val="24"/>
        <w:lang w:val="ru-RU"/>
      </w:rPr>
      <w:t xml:space="preserve">(проект, </w:t>
    </w:r>
    <w:r w:rsidRPr="000E1285">
      <w:rPr>
        <w:rFonts w:ascii="Arial" w:hAnsi="Arial" w:cs="Arial"/>
        <w:i/>
        <w:sz w:val="24"/>
        <w:szCs w:val="24"/>
      </w:rPr>
      <w:t>KZ</w:t>
    </w:r>
    <w:r w:rsidRPr="000E1285">
      <w:rPr>
        <w:rFonts w:ascii="Arial" w:hAnsi="Arial" w:cs="Arial"/>
        <w:i/>
        <w:sz w:val="24"/>
        <w:szCs w:val="24"/>
        <w:lang w:val="ru-RU"/>
      </w:rPr>
      <w:t>, первая редакция)</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22C" w:rsidRPr="000E1285" w:rsidRDefault="00BE422C" w:rsidP="00BE422C">
    <w:pPr>
      <w:pStyle w:val="a6"/>
      <w:jc w:val="right"/>
      <w:rPr>
        <w:rFonts w:ascii="Arial" w:hAnsi="Arial" w:cs="Arial"/>
        <w:b/>
        <w:sz w:val="24"/>
        <w:szCs w:val="24"/>
        <w:lang w:val="ru-RU"/>
      </w:rPr>
    </w:pPr>
    <w:r w:rsidRPr="000E1285">
      <w:rPr>
        <w:rFonts w:ascii="Arial" w:hAnsi="Arial" w:cs="Arial"/>
        <w:b/>
        <w:sz w:val="24"/>
        <w:szCs w:val="24"/>
        <w:lang w:val="ru-RU"/>
      </w:rPr>
      <w:t xml:space="preserve">ГОСТ </w:t>
    </w:r>
    <w:r w:rsidRPr="000E1285">
      <w:rPr>
        <w:rFonts w:ascii="Arial" w:hAnsi="Arial" w:cs="Arial"/>
        <w:b/>
        <w:sz w:val="24"/>
        <w:szCs w:val="24"/>
      </w:rPr>
      <w:t>ISO</w:t>
    </w:r>
    <w:r>
      <w:rPr>
        <w:rFonts w:ascii="Arial" w:hAnsi="Arial" w:cs="Arial"/>
        <w:b/>
        <w:sz w:val="24"/>
        <w:szCs w:val="24"/>
        <w:lang w:val="ru-RU"/>
      </w:rPr>
      <w:t xml:space="preserve"> 14122-3</w:t>
    </w:r>
  </w:p>
  <w:p w:rsidR="00BE422C" w:rsidRPr="00BE422C" w:rsidRDefault="00BE422C" w:rsidP="00BE422C">
    <w:pPr>
      <w:pStyle w:val="a6"/>
      <w:jc w:val="right"/>
      <w:rPr>
        <w:sz w:val="24"/>
        <w:szCs w:val="24"/>
        <w:lang w:val="ru-RU"/>
      </w:rPr>
    </w:pPr>
    <w:r w:rsidRPr="000E1285">
      <w:rPr>
        <w:rFonts w:ascii="Arial" w:hAnsi="Arial" w:cs="Arial"/>
        <w:i/>
        <w:sz w:val="24"/>
        <w:szCs w:val="24"/>
        <w:lang w:val="ru-RU"/>
      </w:rPr>
      <w:t xml:space="preserve">(проект, </w:t>
    </w:r>
    <w:r w:rsidRPr="000E1285">
      <w:rPr>
        <w:rFonts w:ascii="Arial" w:hAnsi="Arial" w:cs="Arial"/>
        <w:i/>
        <w:sz w:val="24"/>
        <w:szCs w:val="24"/>
      </w:rPr>
      <w:t>KZ</w:t>
    </w:r>
    <w:r w:rsidRPr="000E1285">
      <w:rPr>
        <w:rFonts w:ascii="Arial" w:hAnsi="Arial" w:cs="Arial"/>
        <w:i/>
        <w:sz w:val="24"/>
        <w:szCs w:val="24"/>
        <w:lang w:val="ru-RU"/>
      </w:rPr>
      <w:t>, первая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22C" w:rsidRPr="000E1285" w:rsidRDefault="00BE422C" w:rsidP="00BE422C">
    <w:pPr>
      <w:pStyle w:val="a6"/>
      <w:jc w:val="right"/>
      <w:rPr>
        <w:rFonts w:ascii="Arial" w:hAnsi="Arial" w:cs="Arial"/>
        <w:b/>
        <w:sz w:val="24"/>
        <w:szCs w:val="24"/>
        <w:lang w:val="ru-RU"/>
      </w:rPr>
    </w:pPr>
    <w:r w:rsidRPr="000E1285">
      <w:rPr>
        <w:rFonts w:ascii="Arial" w:hAnsi="Arial" w:cs="Arial"/>
        <w:b/>
        <w:sz w:val="24"/>
        <w:szCs w:val="24"/>
        <w:lang w:val="ru-RU"/>
      </w:rPr>
      <w:t xml:space="preserve">ГОСТ </w:t>
    </w:r>
    <w:r w:rsidRPr="000E1285">
      <w:rPr>
        <w:rFonts w:ascii="Arial" w:hAnsi="Arial" w:cs="Arial"/>
        <w:b/>
        <w:sz w:val="24"/>
        <w:szCs w:val="24"/>
      </w:rPr>
      <w:t>ISO</w:t>
    </w:r>
    <w:r>
      <w:rPr>
        <w:rFonts w:ascii="Arial" w:hAnsi="Arial" w:cs="Arial"/>
        <w:b/>
        <w:sz w:val="24"/>
        <w:szCs w:val="24"/>
        <w:lang w:val="ru-RU"/>
      </w:rPr>
      <w:t xml:space="preserve"> 14122-3</w:t>
    </w:r>
  </w:p>
  <w:p w:rsidR="00BE422C" w:rsidRPr="00BE422C" w:rsidRDefault="00BE422C" w:rsidP="00BE422C">
    <w:pPr>
      <w:pStyle w:val="a6"/>
      <w:jc w:val="right"/>
      <w:rPr>
        <w:sz w:val="24"/>
        <w:szCs w:val="24"/>
        <w:lang w:val="ru-RU"/>
      </w:rPr>
    </w:pPr>
    <w:r w:rsidRPr="000E1285">
      <w:rPr>
        <w:rFonts w:ascii="Arial" w:hAnsi="Arial" w:cs="Arial"/>
        <w:i/>
        <w:sz w:val="24"/>
        <w:szCs w:val="24"/>
        <w:lang w:val="ru-RU"/>
      </w:rPr>
      <w:t xml:space="preserve">(проект, </w:t>
    </w:r>
    <w:r w:rsidRPr="000E1285">
      <w:rPr>
        <w:rFonts w:ascii="Arial" w:hAnsi="Arial" w:cs="Arial"/>
        <w:i/>
        <w:sz w:val="24"/>
        <w:szCs w:val="24"/>
      </w:rPr>
      <w:t>KZ</w:t>
    </w:r>
    <w:r w:rsidRPr="000E1285">
      <w:rPr>
        <w:rFonts w:ascii="Arial" w:hAnsi="Arial" w:cs="Arial"/>
        <w:i/>
        <w:sz w:val="24"/>
        <w:szCs w:val="24"/>
        <w:lang w:val="ru-RU"/>
      </w:rPr>
      <w:t>,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3D9"/>
    <w:multiLevelType w:val="hybridMultilevel"/>
    <w:tmpl w:val="34921A1E"/>
    <w:lvl w:ilvl="0" w:tplc="78DE4D3A">
      <w:start w:val="1"/>
      <w:numFmt w:val="lowerLetter"/>
      <w:lvlText w:val="%1)"/>
      <w:lvlJc w:val="left"/>
      <w:pPr>
        <w:ind w:left="719" w:hanging="403"/>
      </w:pPr>
      <w:rPr>
        <w:rFonts w:ascii="Cambria" w:eastAsia="Cambria" w:hAnsi="Cambria" w:cs="Cambria" w:hint="default"/>
        <w:color w:val="231F20"/>
        <w:spacing w:val="-11"/>
        <w:w w:val="100"/>
        <w:sz w:val="22"/>
        <w:szCs w:val="22"/>
        <w:lang w:val="en-US" w:eastAsia="en-US" w:bidi="ar-SA"/>
      </w:rPr>
    </w:lvl>
    <w:lvl w:ilvl="1" w:tplc="08D40490">
      <w:numFmt w:val="bullet"/>
      <w:lvlText w:val="•"/>
      <w:lvlJc w:val="left"/>
      <w:pPr>
        <w:ind w:left="1744" w:hanging="403"/>
      </w:pPr>
      <w:rPr>
        <w:rFonts w:hint="default"/>
        <w:lang w:val="en-US" w:eastAsia="en-US" w:bidi="ar-SA"/>
      </w:rPr>
    </w:lvl>
    <w:lvl w:ilvl="2" w:tplc="5D8C2DDC">
      <w:numFmt w:val="bullet"/>
      <w:lvlText w:val="•"/>
      <w:lvlJc w:val="left"/>
      <w:pPr>
        <w:ind w:left="2769" w:hanging="403"/>
      </w:pPr>
      <w:rPr>
        <w:rFonts w:hint="default"/>
        <w:lang w:val="en-US" w:eastAsia="en-US" w:bidi="ar-SA"/>
      </w:rPr>
    </w:lvl>
    <w:lvl w:ilvl="3" w:tplc="BEF2D8D4">
      <w:numFmt w:val="bullet"/>
      <w:lvlText w:val="•"/>
      <w:lvlJc w:val="left"/>
      <w:pPr>
        <w:ind w:left="3793" w:hanging="403"/>
      </w:pPr>
      <w:rPr>
        <w:rFonts w:hint="default"/>
        <w:lang w:val="en-US" w:eastAsia="en-US" w:bidi="ar-SA"/>
      </w:rPr>
    </w:lvl>
    <w:lvl w:ilvl="4" w:tplc="F4CAB588">
      <w:numFmt w:val="bullet"/>
      <w:lvlText w:val="•"/>
      <w:lvlJc w:val="left"/>
      <w:pPr>
        <w:ind w:left="4818" w:hanging="403"/>
      </w:pPr>
      <w:rPr>
        <w:rFonts w:hint="default"/>
        <w:lang w:val="en-US" w:eastAsia="en-US" w:bidi="ar-SA"/>
      </w:rPr>
    </w:lvl>
    <w:lvl w:ilvl="5" w:tplc="D86C3EBA">
      <w:numFmt w:val="bullet"/>
      <w:lvlText w:val="•"/>
      <w:lvlJc w:val="left"/>
      <w:pPr>
        <w:ind w:left="5842" w:hanging="403"/>
      </w:pPr>
      <w:rPr>
        <w:rFonts w:hint="default"/>
        <w:lang w:val="en-US" w:eastAsia="en-US" w:bidi="ar-SA"/>
      </w:rPr>
    </w:lvl>
    <w:lvl w:ilvl="6" w:tplc="F7C6091E">
      <w:numFmt w:val="bullet"/>
      <w:lvlText w:val="•"/>
      <w:lvlJc w:val="left"/>
      <w:pPr>
        <w:ind w:left="6867" w:hanging="403"/>
      </w:pPr>
      <w:rPr>
        <w:rFonts w:hint="default"/>
        <w:lang w:val="en-US" w:eastAsia="en-US" w:bidi="ar-SA"/>
      </w:rPr>
    </w:lvl>
    <w:lvl w:ilvl="7" w:tplc="1A6CF33E">
      <w:numFmt w:val="bullet"/>
      <w:lvlText w:val="•"/>
      <w:lvlJc w:val="left"/>
      <w:pPr>
        <w:ind w:left="7891" w:hanging="403"/>
      </w:pPr>
      <w:rPr>
        <w:rFonts w:hint="default"/>
        <w:lang w:val="en-US" w:eastAsia="en-US" w:bidi="ar-SA"/>
      </w:rPr>
    </w:lvl>
    <w:lvl w:ilvl="8" w:tplc="42B6ACF6">
      <w:numFmt w:val="bullet"/>
      <w:lvlText w:val="•"/>
      <w:lvlJc w:val="left"/>
      <w:pPr>
        <w:ind w:left="8916" w:hanging="403"/>
      </w:pPr>
      <w:rPr>
        <w:rFonts w:hint="default"/>
        <w:lang w:val="en-US" w:eastAsia="en-US" w:bidi="ar-SA"/>
      </w:rPr>
    </w:lvl>
  </w:abstractNum>
  <w:abstractNum w:abstractNumId="1" w15:restartNumberingAfterBreak="0">
    <w:nsid w:val="042A711F"/>
    <w:multiLevelType w:val="multilevel"/>
    <w:tmpl w:val="C94C0CD2"/>
    <w:lvl w:ilvl="0">
      <w:start w:val="1"/>
      <w:numFmt w:val="decimal"/>
      <w:lvlText w:val="%1"/>
      <w:lvlJc w:val="left"/>
      <w:pPr>
        <w:ind w:left="13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hint="default"/>
        <w:b/>
        <w:bCs/>
        <w:spacing w:val="-1"/>
        <w:w w:val="100"/>
        <w:lang w:val="en-US" w:eastAsia="en-US" w:bidi="ar-SA"/>
      </w:rPr>
    </w:lvl>
    <w:lvl w:ilvl="2">
      <w:start w:val="1"/>
      <w:numFmt w:val="decimal"/>
      <w:lvlText w:val="%1.%2.%3"/>
      <w:lvlJc w:val="left"/>
      <w:pPr>
        <w:ind w:left="1054" w:hanging="567"/>
      </w:pPr>
      <w:rPr>
        <w:rFonts w:ascii="Cambria" w:eastAsia="Cambria" w:hAnsi="Cambria" w:cs="Cambria" w:hint="default"/>
        <w:b/>
        <w:bCs/>
        <w:color w:val="231F20"/>
        <w:spacing w:val="-2"/>
        <w:w w:val="100"/>
        <w:sz w:val="22"/>
        <w:szCs w:val="22"/>
        <w:lang w:val="en-US" w:eastAsia="en-US" w:bidi="ar-SA"/>
      </w:rPr>
    </w:lvl>
    <w:lvl w:ilvl="3">
      <w:numFmt w:val="bullet"/>
      <w:lvlText w:val="•"/>
      <w:lvlJc w:val="left"/>
      <w:pPr>
        <w:ind w:left="2595" w:hanging="567"/>
      </w:pPr>
      <w:rPr>
        <w:rFonts w:hint="default"/>
        <w:lang w:val="en-US" w:eastAsia="en-US" w:bidi="ar-SA"/>
      </w:rPr>
    </w:lvl>
    <w:lvl w:ilvl="4">
      <w:numFmt w:val="bullet"/>
      <w:lvlText w:val="•"/>
      <w:lvlJc w:val="left"/>
      <w:pPr>
        <w:ind w:left="3791" w:hanging="567"/>
      </w:pPr>
      <w:rPr>
        <w:rFonts w:hint="default"/>
        <w:lang w:val="en-US" w:eastAsia="en-US" w:bidi="ar-SA"/>
      </w:rPr>
    </w:lvl>
    <w:lvl w:ilvl="5">
      <w:numFmt w:val="bullet"/>
      <w:lvlText w:val="•"/>
      <w:lvlJc w:val="left"/>
      <w:pPr>
        <w:ind w:left="4987" w:hanging="567"/>
      </w:pPr>
      <w:rPr>
        <w:rFonts w:hint="default"/>
        <w:lang w:val="en-US" w:eastAsia="en-US" w:bidi="ar-SA"/>
      </w:rPr>
    </w:lvl>
    <w:lvl w:ilvl="6">
      <w:numFmt w:val="bullet"/>
      <w:lvlText w:val="•"/>
      <w:lvlJc w:val="left"/>
      <w:pPr>
        <w:ind w:left="6182" w:hanging="567"/>
      </w:pPr>
      <w:rPr>
        <w:rFonts w:hint="default"/>
        <w:lang w:val="en-US" w:eastAsia="en-US" w:bidi="ar-SA"/>
      </w:rPr>
    </w:lvl>
    <w:lvl w:ilvl="7">
      <w:numFmt w:val="bullet"/>
      <w:lvlText w:val="•"/>
      <w:lvlJc w:val="left"/>
      <w:pPr>
        <w:ind w:left="7378" w:hanging="567"/>
      </w:pPr>
      <w:rPr>
        <w:rFonts w:hint="default"/>
        <w:lang w:val="en-US" w:eastAsia="en-US" w:bidi="ar-SA"/>
      </w:rPr>
    </w:lvl>
    <w:lvl w:ilvl="8">
      <w:numFmt w:val="bullet"/>
      <w:lvlText w:val="•"/>
      <w:lvlJc w:val="left"/>
      <w:pPr>
        <w:ind w:left="8574" w:hanging="567"/>
      </w:pPr>
      <w:rPr>
        <w:rFonts w:hint="default"/>
        <w:lang w:val="en-US" w:eastAsia="en-US" w:bidi="ar-SA"/>
      </w:rPr>
    </w:lvl>
  </w:abstractNum>
  <w:abstractNum w:abstractNumId="2" w15:restartNumberingAfterBreak="0">
    <w:nsid w:val="0BE448BC"/>
    <w:multiLevelType w:val="multilevel"/>
    <w:tmpl w:val="1D1ACBF8"/>
    <w:lvl w:ilvl="0">
      <w:start w:val="3"/>
      <w:numFmt w:val="decimal"/>
      <w:lvlText w:val="%1"/>
      <w:lvlJc w:val="left"/>
      <w:pPr>
        <w:ind w:left="477" w:hanging="433"/>
      </w:pPr>
      <w:rPr>
        <w:rFonts w:hint="default"/>
        <w:lang w:val="en-US" w:eastAsia="en-US" w:bidi="ar-SA"/>
      </w:rPr>
    </w:lvl>
    <w:lvl w:ilvl="1">
      <w:start w:val="2"/>
      <w:numFmt w:val="decimal"/>
      <w:lvlText w:val="%1.%2"/>
      <w:lvlJc w:val="left"/>
      <w:pPr>
        <w:ind w:left="477" w:hanging="433"/>
      </w:pPr>
      <w:rPr>
        <w:rFonts w:hint="default"/>
        <w:lang w:val="en-US" w:eastAsia="en-US" w:bidi="ar-SA"/>
      </w:rPr>
    </w:lvl>
    <w:lvl w:ilvl="2">
      <w:start w:val="6"/>
      <w:numFmt w:val="decimal"/>
      <w:lvlText w:val="%1.%2.%3"/>
      <w:lvlJc w:val="left"/>
      <w:pPr>
        <w:ind w:left="477" w:hanging="433"/>
      </w:pPr>
      <w:rPr>
        <w:rFonts w:ascii="Cambria" w:eastAsia="Cambria" w:hAnsi="Cambria" w:cs="Cambria" w:hint="default"/>
        <w:color w:val="053BF5"/>
        <w:spacing w:val="2"/>
        <w:w w:val="100"/>
        <w:sz w:val="18"/>
        <w:szCs w:val="18"/>
        <w:u w:val="single" w:color="053BF5"/>
        <w:lang w:val="en-US" w:eastAsia="en-US" w:bidi="ar-SA"/>
      </w:rPr>
    </w:lvl>
    <w:lvl w:ilvl="3">
      <w:numFmt w:val="bullet"/>
      <w:lvlText w:val="•"/>
      <w:lvlJc w:val="left"/>
      <w:pPr>
        <w:ind w:left="2355" w:hanging="433"/>
      </w:pPr>
      <w:rPr>
        <w:rFonts w:hint="default"/>
        <w:lang w:val="en-US" w:eastAsia="en-US" w:bidi="ar-SA"/>
      </w:rPr>
    </w:lvl>
    <w:lvl w:ilvl="4">
      <w:numFmt w:val="bullet"/>
      <w:lvlText w:val="•"/>
      <w:lvlJc w:val="left"/>
      <w:pPr>
        <w:ind w:left="2981" w:hanging="433"/>
      </w:pPr>
      <w:rPr>
        <w:rFonts w:hint="default"/>
        <w:lang w:val="en-US" w:eastAsia="en-US" w:bidi="ar-SA"/>
      </w:rPr>
    </w:lvl>
    <w:lvl w:ilvl="5">
      <w:numFmt w:val="bullet"/>
      <w:lvlText w:val="•"/>
      <w:lvlJc w:val="left"/>
      <w:pPr>
        <w:ind w:left="3606" w:hanging="433"/>
      </w:pPr>
      <w:rPr>
        <w:rFonts w:hint="default"/>
        <w:lang w:val="en-US" w:eastAsia="en-US" w:bidi="ar-SA"/>
      </w:rPr>
    </w:lvl>
    <w:lvl w:ilvl="6">
      <w:numFmt w:val="bullet"/>
      <w:lvlText w:val="•"/>
      <w:lvlJc w:val="left"/>
      <w:pPr>
        <w:ind w:left="4231" w:hanging="433"/>
      </w:pPr>
      <w:rPr>
        <w:rFonts w:hint="default"/>
        <w:lang w:val="en-US" w:eastAsia="en-US" w:bidi="ar-SA"/>
      </w:rPr>
    </w:lvl>
    <w:lvl w:ilvl="7">
      <w:numFmt w:val="bullet"/>
      <w:lvlText w:val="•"/>
      <w:lvlJc w:val="left"/>
      <w:pPr>
        <w:ind w:left="4857" w:hanging="433"/>
      </w:pPr>
      <w:rPr>
        <w:rFonts w:hint="default"/>
        <w:lang w:val="en-US" w:eastAsia="en-US" w:bidi="ar-SA"/>
      </w:rPr>
    </w:lvl>
    <w:lvl w:ilvl="8">
      <w:numFmt w:val="bullet"/>
      <w:lvlText w:val="•"/>
      <w:lvlJc w:val="left"/>
      <w:pPr>
        <w:ind w:left="5482" w:hanging="433"/>
      </w:pPr>
      <w:rPr>
        <w:rFonts w:hint="default"/>
        <w:lang w:val="en-US" w:eastAsia="en-US" w:bidi="ar-SA"/>
      </w:rPr>
    </w:lvl>
  </w:abstractNum>
  <w:abstractNum w:abstractNumId="3" w15:restartNumberingAfterBreak="0">
    <w:nsid w:val="122F5714"/>
    <w:multiLevelType w:val="hybridMultilevel"/>
    <w:tmpl w:val="DCFADF22"/>
    <w:lvl w:ilvl="0" w:tplc="C3D40D36">
      <w:start w:val="1"/>
      <w:numFmt w:val="lowerLetter"/>
      <w:lvlText w:val="%1)"/>
      <w:lvlJc w:val="left"/>
      <w:pPr>
        <w:ind w:left="719" w:hanging="403"/>
      </w:pPr>
      <w:rPr>
        <w:rFonts w:ascii="Cambria" w:eastAsia="Cambria" w:hAnsi="Cambria" w:cs="Cambria" w:hint="default"/>
        <w:color w:val="231F20"/>
        <w:spacing w:val="-11"/>
        <w:w w:val="100"/>
        <w:sz w:val="22"/>
        <w:szCs w:val="22"/>
        <w:lang w:val="en-US" w:eastAsia="en-US" w:bidi="ar-SA"/>
      </w:rPr>
    </w:lvl>
    <w:lvl w:ilvl="1" w:tplc="2A30DA5A">
      <w:numFmt w:val="bullet"/>
      <w:lvlText w:val="•"/>
      <w:lvlJc w:val="left"/>
      <w:pPr>
        <w:ind w:left="1744" w:hanging="403"/>
      </w:pPr>
      <w:rPr>
        <w:rFonts w:hint="default"/>
        <w:lang w:val="en-US" w:eastAsia="en-US" w:bidi="ar-SA"/>
      </w:rPr>
    </w:lvl>
    <w:lvl w:ilvl="2" w:tplc="4DF8B76A">
      <w:numFmt w:val="bullet"/>
      <w:lvlText w:val="•"/>
      <w:lvlJc w:val="left"/>
      <w:pPr>
        <w:ind w:left="2769" w:hanging="403"/>
      </w:pPr>
      <w:rPr>
        <w:rFonts w:hint="default"/>
        <w:lang w:val="en-US" w:eastAsia="en-US" w:bidi="ar-SA"/>
      </w:rPr>
    </w:lvl>
    <w:lvl w:ilvl="3" w:tplc="CEAC34D4">
      <w:numFmt w:val="bullet"/>
      <w:lvlText w:val="•"/>
      <w:lvlJc w:val="left"/>
      <w:pPr>
        <w:ind w:left="3793" w:hanging="403"/>
      </w:pPr>
      <w:rPr>
        <w:rFonts w:hint="default"/>
        <w:lang w:val="en-US" w:eastAsia="en-US" w:bidi="ar-SA"/>
      </w:rPr>
    </w:lvl>
    <w:lvl w:ilvl="4" w:tplc="2C146A2C">
      <w:numFmt w:val="bullet"/>
      <w:lvlText w:val="•"/>
      <w:lvlJc w:val="left"/>
      <w:pPr>
        <w:ind w:left="4818" w:hanging="403"/>
      </w:pPr>
      <w:rPr>
        <w:rFonts w:hint="default"/>
        <w:lang w:val="en-US" w:eastAsia="en-US" w:bidi="ar-SA"/>
      </w:rPr>
    </w:lvl>
    <w:lvl w:ilvl="5" w:tplc="71149B40">
      <w:numFmt w:val="bullet"/>
      <w:lvlText w:val="•"/>
      <w:lvlJc w:val="left"/>
      <w:pPr>
        <w:ind w:left="5842" w:hanging="403"/>
      </w:pPr>
      <w:rPr>
        <w:rFonts w:hint="default"/>
        <w:lang w:val="en-US" w:eastAsia="en-US" w:bidi="ar-SA"/>
      </w:rPr>
    </w:lvl>
    <w:lvl w:ilvl="6" w:tplc="84B0F2E8">
      <w:numFmt w:val="bullet"/>
      <w:lvlText w:val="•"/>
      <w:lvlJc w:val="left"/>
      <w:pPr>
        <w:ind w:left="6867" w:hanging="403"/>
      </w:pPr>
      <w:rPr>
        <w:rFonts w:hint="default"/>
        <w:lang w:val="en-US" w:eastAsia="en-US" w:bidi="ar-SA"/>
      </w:rPr>
    </w:lvl>
    <w:lvl w:ilvl="7" w:tplc="2E222492">
      <w:numFmt w:val="bullet"/>
      <w:lvlText w:val="•"/>
      <w:lvlJc w:val="left"/>
      <w:pPr>
        <w:ind w:left="7891" w:hanging="403"/>
      </w:pPr>
      <w:rPr>
        <w:rFonts w:hint="default"/>
        <w:lang w:val="en-US" w:eastAsia="en-US" w:bidi="ar-SA"/>
      </w:rPr>
    </w:lvl>
    <w:lvl w:ilvl="8" w:tplc="5AB67916">
      <w:numFmt w:val="bullet"/>
      <w:lvlText w:val="•"/>
      <w:lvlJc w:val="left"/>
      <w:pPr>
        <w:ind w:left="8916" w:hanging="403"/>
      </w:pPr>
      <w:rPr>
        <w:rFonts w:hint="default"/>
        <w:lang w:val="en-US" w:eastAsia="en-US" w:bidi="ar-SA"/>
      </w:rPr>
    </w:lvl>
  </w:abstractNum>
  <w:abstractNum w:abstractNumId="4" w15:restartNumberingAfterBreak="0">
    <w:nsid w:val="256373C8"/>
    <w:multiLevelType w:val="multilevel"/>
    <w:tmpl w:val="72FC921A"/>
    <w:lvl w:ilvl="0">
      <w:start w:val="7"/>
      <w:numFmt w:val="decimal"/>
      <w:lvlText w:val="%1"/>
      <w:lvlJc w:val="left"/>
      <w:pPr>
        <w:ind w:left="341" w:hanging="297"/>
      </w:pPr>
      <w:rPr>
        <w:rFonts w:hint="default"/>
        <w:lang w:val="en-US" w:eastAsia="en-US" w:bidi="ar-SA"/>
      </w:rPr>
    </w:lvl>
    <w:lvl w:ilvl="1">
      <w:start w:val="2"/>
      <w:numFmt w:val="decimal"/>
      <w:lvlText w:val="%1.%2"/>
      <w:lvlJc w:val="left"/>
      <w:pPr>
        <w:ind w:left="341" w:hanging="297"/>
      </w:pPr>
      <w:rPr>
        <w:rFonts w:ascii="Cambria" w:eastAsia="Cambria" w:hAnsi="Cambria" w:cs="Cambria" w:hint="default"/>
        <w:color w:val="053BF5"/>
        <w:spacing w:val="-16"/>
        <w:w w:val="100"/>
        <w:sz w:val="20"/>
        <w:szCs w:val="20"/>
        <w:u w:val="single" w:color="053BF5"/>
        <w:lang w:val="en-US" w:eastAsia="en-US" w:bidi="ar-SA"/>
      </w:rPr>
    </w:lvl>
    <w:lvl w:ilvl="2">
      <w:start w:val="1"/>
      <w:numFmt w:val="decimal"/>
      <w:lvlText w:val="%1.%2.%3"/>
      <w:lvlJc w:val="left"/>
      <w:pPr>
        <w:ind w:left="494" w:hanging="450"/>
      </w:pPr>
      <w:rPr>
        <w:rFonts w:ascii="Cambria" w:eastAsia="Cambria" w:hAnsi="Cambria" w:cs="Cambria" w:hint="default"/>
        <w:color w:val="053BF5"/>
        <w:spacing w:val="-16"/>
        <w:w w:val="100"/>
        <w:sz w:val="20"/>
        <w:szCs w:val="20"/>
        <w:u w:val="single" w:color="053BF5"/>
        <w:lang w:val="en-US" w:eastAsia="en-US" w:bidi="ar-SA"/>
      </w:rPr>
    </w:lvl>
    <w:lvl w:ilvl="3">
      <w:numFmt w:val="bullet"/>
      <w:lvlText w:val="•"/>
      <w:lvlJc w:val="left"/>
      <w:pPr>
        <w:ind w:left="1885" w:hanging="450"/>
      </w:pPr>
      <w:rPr>
        <w:rFonts w:hint="default"/>
        <w:lang w:val="en-US" w:eastAsia="en-US" w:bidi="ar-SA"/>
      </w:rPr>
    </w:lvl>
    <w:lvl w:ilvl="4">
      <w:numFmt w:val="bullet"/>
      <w:lvlText w:val="•"/>
      <w:lvlJc w:val="left"/>
      <w:pPr>
        <w:ind w:left="2577" w:hanging="450"/>
      </w:pPr>
      <w:rPr>
        <w:rFonts w:hint="default"/>
        <w:lang w:val="en-US" w:eastAsia="en-US" w:bidi="ar-SA"/>
      </w:rPr>
    </w:lvl>
    <w:lvl w:ilvl="5">
      <w:numFmt w:val="bullet"/>
      <w:lvlText w:val="•"/>
      <w:lvlJc w:val="left"/>
      <w:pPr>
        <w:ind w:left="3270" w:hanging="450"/>
      </w:pPr>
      <w:rPr>
        <w:rFonts w:hint="default"/>
        <w:lang w:val="en-US" w:eastAsia="en-US" w:bidi="ar-SA"/>
      </w:rPr>
    </w:lvl>
    <w:lvl w:ilvl="6">
      <w:numFmt w:val="bullet"/>
      <w:lvlText w:val="•"/>
      <w:lvlJc w:val="left"/>
      <w:pPr>
        <w:ind w:left="3962" w:hanging="450"/>
      </w:pPr>
      <w:rPr>
        <w:rFonts w:hint="default"/>
        <w:lang w:val="en-US" w:eastAsia="en-US" w:bidi="ar-SA"/>
      </w:rPr>
    </w:lvl>
    <w:lvl w:ilvl="7">
      <w:numFmt w:val="bullet"/>
      <w:lvlText w:val="•"/>
      <w:lvlJc w:val="left"/>
      <w:pPr>
        <w:ind w:left="4655" w:hanging="450"/>
      </w:pPr>
      <w:rPr>
        <w:rFonts w:hint="default"/>
        <w:lang w:val="en-US" w:eastAsia="en-US" w:bidi="ar-SA"/>
      </w:rPr>
    </w:lvl>
    <w:lvl w:ilvl="8">
      <w:numFmt w:val="bullet"/>
      <w:lvlText w:val="•"/>
      <w:lvlJc w:val="left"/>
      <w:pPr>
        <w:ind w:left="5347" w:hanging="450"/>
      </w:pPr>
      <w:rPr>
        <w:rFonts w:hint="default"/>
        <w:lang w:val="en-US" w:eastAsia="en-US" w:bidi="ar-SA"/>
      </w:rPr>
    </w:lvl>
  </w:abstractNum>
  <w:abstractNum w:abstractNumId="5" w15:restartNumberingAfterBreak="0">
    <w:nsid w:val="387A5C6C"/>
    <w:multiLevelType w:val="hybridMultilevel"/>
    <w:tmpl w:val="EED62080"/>
    <w:lvl w:ilvl="0" w:tplc="530C749C">
      <w:start w:val="1"/>
      <w:numFmt w:val="lowerLetter"/>
      <w:lvlText w:val="%1)"/>
      <w:lvlJc w:val="left"/>
      <w:pPr>
        <w:ind w:left="1399" w:hanging="403"/>
      </w:pPr>
      <w:rPr>
        <w:rFonts w:ascii="Cambria" w:eastAsia="Cambria" w:hAnsi="Cambria" w:cs="Cambria" w:hint="default"/>
        <w:color w:val="231F20"/>
        <w:spacing w:val="-11"/>
        <w:w w:val="100"/>
        <w:sz w:val="22"/>
        <w:szCs w:val="22"/>
        <w:lang w:val="en-US" w:eastAsia="en-US" w:bidi="ar-SA"/>
      </w:rPr>
    </w:lvl>
    <w:lvl w:ilvl="1" w:tplc="F0BA9FD2">
      <w:numFmt w:val="bullet"/>
      <w:lvlText w:val="•"/>
      <w:lvlJc w:val="left"/>
      <w:pPr>
        <w:ind w:left="2356" w:hanging="403"/>
      </w:pPr>
      <w:rPr>
        <w:rFonts w:hint="default"/>
        <w:lang w:val="en-US" w:eastAsia="en-US" w:bidi="ar-SA"/>
      </w:rPr>
    </w:lvl>
    <w:lvl w:ilvl="2" w:tplc="C6A2CF78">
      <w:numFmt w:val="bullet"/>
      <w:lvlText w:val="•"/>
      <w:lvlJc w:val="left"/>
      <w:pPr>
        <w:ind w:left="3313" w:hanging="403"/>
      </w:pPr>
      <w:rPr>
        <w:rFonts w:hint="default"/>
        <w:lang w:val="en-US" w:eastAsia="en-US" w:bidi="ar-SA"/>
      </w:rPr>
    </w:lvl>
    <w:lvl w:ilvl="3" w:tplc="B2B2CC3C">
      <w:numFmt w:val="bullet"/>
      <w:lvlText w:val="•"/>
      <w:lvlJc w:val="left"/>
      <w:pPr>
        <w:ind w:left="4269" w:hanging="403"/>
      </w:pPr>
      <w:rPr>
        <w:rFonts w:hint="default"/>
        <w:lang w:val="en-US" w:eastAsia="en-US" w:bidi="ar-SA"/>
      </w:rPr>
    </w:lvl>
    <w:lvl w:ilvl="4" w:tplc="CA78F32A">
      <w:numFmt w:val="bullet"/>
      <w:lvlText w:val="•"/>
      <w:lvlJc w:val="left"/>
      <w:pPr>
        <w:ind w:left="5226" w:hanging="403"/>
      </w:pPr>
      <w:rPr>
        <w:rFonts w:hint="default"/>
        <w:lang w:val="en-US" w:eastAsia="en-US" w:bidi="ar-SA"/>
      </w:rPr>
    </w:lvl>
    <w:lvl w:ilvl="5" w:tplc="5456E464">
      <w:numFmt w:val="bullet"/>
      <w:lvlText w:val="•"/>
      <w:lvlJc w:val="left"/>
      <w:pPr>
        <w:ind w:left="6182" w:hanging="403"/>
      </w:pPr>
      <w:rPr>
        <w:rFonts w:hint="default"/>
        <w:lang w:val="en-US" w:eastAsia="en-US" w:bidi="ar-SA"/>
      </w:rPr>
    </w:lvl>
    <w:lvl w:ilvl="6" w:tplc="81B0DD90">
      <w:numFmt w:val="bullet"/>
      <w:lvlText w:val="•"/>
      <w:lvlJc w:val="left"/>
      <w:pPr>
        <w:ind w:left="7139" w:hanging="403"/>
      </w:pPr>
      <w:rPr>
        <w:rFonts w:hint="default"/>
        <w:lang w:val="en-US" w:eastAsia="en-US" w:bidi="ar-SA"/>
      </w:rPr>
    </w:lvl>
    <w:lvl w:ilvl="7" w:tplc="8B5855C0">
      <w:numFmt w:val="bullet"/>
      <w:lvlText w:val="•"/>
      <w:lvlJc w:val="left"/>
      <w:pPr>
        <w:ind w:left="8095" w:hanging="403"/>
      </w:pPr>
      <w:rPr>
        <w:rFonts w:hint="default"/>
        <w:lang w:val="en-US" w:eastAsia="en-US" w:bidi="ar-SA"/>
      </w:rPr>
    </w:lvl>
    <w:lvl w:ilvl="8" w:tplc="FF54FA38">
      <w:numFmt w:val="bullet"/>
      <w:lvlText w:val="•"/>
      <w:lvlJc w:val="left"/>
      <w:pPr>
        <w:ind w:left="9052" w:hanging="403"/>
      </w:pPr>
      <w:rPr>
        <w:rFonts w:hint="default"/>
        <w:lang w:val="en-US" w:eastAsia="en-US" w:bidi="ar-SA"/>
      </w:rPr>
    </w:lvl>
  </w:abstractNum>
  <w:abstractNum w:abstractNumId="6" w15:restartNumberingAfterBreak="0">
    <w:nsid w:val="401E042E"/>
    <w:multiLevelType w:val="multilevel"/>
    <w:tmpl w:val="7D3CDFCC"/>
    <w:lvl w:ilvl="0">
      <w:start w:val="8"/>
      <w:numFmt w:val="decimal"/>
      <w:lvlText w:val="%1"/>
      <w:lvlJc w:val="left"/>
      <w:pPr>
        <w:ind w:left="1082" w:hanging="766"/>
      </w:pPr>
      <w:rPr>
        <w:rFonts w:hint="default"/>
        <w:lang w:val="en-US" w:eastAsia="en-US" w:bidi="ar-SA"/>
      </w:rPr>
    </w:lvl>
    <w:lvl w:ilvl="1">
      <w:start w:val="2"/>
      <w:numFmt w:val="decimal"/>
      <w:lvlText w:val="%1.%2"/>
      <w:lvlJc w:val="left"/>
      <w:pPr>
        <w:ind w:left="1082" w:hanging="766"/>
      </w:pPr>
      <w:rPr>
        <w:rFonts w:hint="default"/>
        <w:lang w:val="en-US" w:eastAsia="en-US" w:bidi="ar-SA"/>
      </w:rPr>
    </w:lvl>
    <w:lvl w:ilvl="2">
      <w:start w:val="2"/>
      <w:numFmt w:val="decimal"/>
      <w:lvlText w:val="%1.%2.%3"/>
      <w:lvlJc w:val="left"/>
      <w:pPr>
        <w:ind w:left="1082" w:hanging="766"/>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1252" w:hanging="936"/>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4495" w:hanging="936"/>
      </w:pPr>
      <w:rPr>
        <w:rFonts w:hint="default"/>
        <w:lang w:val="en-US" w:eastAsia="en-US" w:bidi="ar-SA"/>
      </w:rPr>
    </w:lvl>
    <w:lvl w:ilvl="5">
      <w:numFmt w:val="bullet"/>
      <w:lvlText w:val="•"/>
      <w:lvlJc w:val="left"/>
      <w:pPr>
        <w:ind w:left="5573" w:hanging="936"/>
      </w:pPr>
      <w:rPr>
        <w:rFonts w:hint="default"/>
        <w:lang w:val="en-US" w:eastAsia="en-US" w:bidi="ar-SA"/>
      </w:rPr>
    </w:lvl>
    <w:lvl w:ilvl="6">
      <w:numFmt w:val="bullet"/>
      <w:lvlText w:val="•"/>
      <w:lvlJc w:val="left"/>
      <w:pPr>
        <w:ind w:left="6651" w:hanging="936"/>
      </w:pPr>
      <w:rPr>
        <w:rFonts w:hint="default"/>
        <w:lang w:val="en-US" w:eastAsia="en-US" w:bidi="ar-SA"/>
      </w:rPr>
    </w:lvl>
    <w:lvl w:ilvl="7">
      <w:numFmt w:val="bullet"/>
      <w:lvlText w:val="•"/>
      <w:lvlJc w:val="left"/>
      <w:pPr>
        <w:ind w:left="7730" w:hanging="936"/>
      </w:pPr>
      <w:rPr>
        <w:rFonts w:hint="default"/>
        <w:lang w:val="en-US" w:eastAsia="en-US" w:bidi="ar-SA"/>
      </w:rPr>
    </w:lvl>
    <w:lvl w:ilvl="8">
      <w:numFmt w:val="bullet"/>
      <w:lvlText w:val="•"/>
      <w:lvlJc w:val="left"/>
      <w:pPr>
        <w:ind w:left="8808" w:hanging="936"/>
      </w:pPr>
      <w:rPr>
        <w:rFonts w:hint="default"/>
        <w:lang w:val="en-US" w:eastAsia="en-US" w:bidi="ar-SA"/>
      </w:rPr>
    </w:lvl>
  </w:abstractNum>
  <w:abstractNum w:abstractNumId="7" w15:restartNumberingAfterBreak="0">
    <w:nsid w:val="4B5B1AFB"/>
    <w:multiLevelType w:val="hybridMultilevel"/>
    <w:tmpl w:val="7602A792"/>
    <w:lvl w:ilvl="0" w:tplc="F7BA1EE8">
      <w:start w:val="1"/>
      <w:numFmt w:val="decimal"/>
      <w:lvlText w:val="[%1]"/>
      <w:lvlJc w:val="left"/>
      <w:pPr>
        <w:ind w:left="997" w:hanging="681"/>
      </w:pPr>
      <w:rPr>
        <w:rFonts w:ascii="Cambria" w:eastAsia="Cambria" w:hAnsi="Cambria" w:cs="Cambria" w:hint="default"/>
        <w:color w:val="231F20"/>
        <w:spacing w:val="-12"/>
        <w:w w:val="100"/>
        <w:sz w:val="22"/>
        <w:szCs w:val="22"/>
        <w:lang w:val="en-US" w:eastAsia="en-US" w:bidi="ar-SA"/>
      </w:rPr>
    </w:lvl>
    <w:lvl w:ilvl="1" w:tplc="FD3A2456">
      <w:numFmt w:val="bullet"/>
      <w:lvlText w:val="•"/>
      <w:lvlJc w:val="left"/>
      <w:pPr>
        <w:ind w:left="1996" w:hanging="681"/>
      </w:pPr>
      <w:rPr>
        <w:rFonts w:hint="default"/>
        <w:lang w:val="en-US" w:eastAsia="en-US" w:bidi="ar-SA"/>
      </w:rPr>
    </w:lvl>
    <w:lvl w:ilvl="2" w:tplc="8154F292">
      <w:numFmt w:val="bullet"/>
      <w:lvlText w:val="•"/>
      <w:lvlJc w:val="left"/>
      <w:pPr>
        <w:ind w:left="2993" w:hanging="681"/>
      </w:pPr>
      <w:rPr>
        <w:rFonts w:hint="default"/>
        <w:lang w:val="en-US" w:eastAsia="en-US" w:bidi="ar-SA"/>
      </w:rPr>
    </w:lvl>
    <w:lvl w:ilvl="3" w:tplc="4F8C1446">
      <w:numFmt w:val="bullet"/>
      <w:lvlText w:val="•"/>
      <w:lvlJc w:val="left"/>
      <w:pPr>
        <w:ind w:left="3989" w:hanging="681"/>
      </w:pPr>
      <w:rPr>
        <w:rFonts w:hint="default"/>
        <w:lang w:val="en-US" w:eastAsia="en-US" w:bidi="ar-SA"/>
      </w:rPr>
    </w:lvl>
    <w:lvl w:ilvl="4" w:tplc="2C4245C4">
      <w:numFmt w:val="bullet"/>
      <w:lvlText w:val="•"/>
      <w:lvlJc w:val="left"/>
      <w:pPr>
        <w:ind w:left="4986" w:hanging="681"/>
      </w:pPr>
      <w:rPr>
        <w:rFonts w:hint="default"/>
        <w:lang w:val="en-US" w:eastAsia="en-US" w:bidi="ar-SA"/>
      </w:rPr>
    </w:lvl>
    <w:lvl w:ilvl="5" w:tplc="004495E2">
      <w:numFmt w:val="bullet"/>
      <w:lvlText w:val="•"/>
      <w:lvlJc w:val="left"/>
      <w:pPr>
        <w:ind w:left="5982" w:hanging="681"/>
      </w:pPr>
      <w:rPr>
        <w:rFonts w:hint="default"/>
        <w:lang w:val="en-US" w:eastAsia="en-US" w:bidi="ar-SA"/>
      </w:rPr>
    </w:lvl>
    <w:lvl w:ilvl="6" w:tplc="75DA8D50">
      <w:numFmt w:val="bullet"/>
      <w:lvlText w:val="•"/>
      <w:lvlJc w:val="left"/>
      <w:pPr>
        <w:ind w:left="6979" w:hanging="681"/>
      </w:pPr>
      <w:rPr>
        <w:rFonts w:hint="default"/>
        <w:lang w:val="en-US" w:eastAsia="en-US" w:bidi="ar-SA"/>
      </w:rPr>
    </w:lvl>
    <w:lvl w:ilvl="7" w:tplc="B6324E54">
      <w:numFmt w:val="bullet"/>
      <w:lvlText w:val="•"/>
      <w:lvlJc w:val="left"/>
      <w:pPr>
        <w:ind w:left="7975" w:hanging="681"/>
      </w:pPr>
      <w:rPr>
        <w:rFonts w:hint="default"/>
        <w:lang w:val="en-US" w:eastAsia="en-US" w:bidi="ar-SA"/>
      </w:rPr>
    </w:lvl>
    <w:lvl w:ilvl="8" w:tplc="68D65AD6">
      <w:numFmt w:val="bullet"/>
      <w:lvlText w:val="•"/>
      <w:lvlJc w:val="left"/>
      <w:pPr>
        <w:ind w:left="8972" w:hanging="681"/>
      </w:pPr>
      <w:rPr>
        <w:rFonts w:hint="default"/>
        <w:lang w:val="en-US" w:eastAsia="en-US" w:bidi="ar-SA"/>
      </w:rPr>
    </w:lvl>
  </w:abstractNum>
  <w:abstractNum w:abstractNumId="8" w15:restartNumberingAfterBreak="0">
    <w:nsid w:val="57EA6221"/>
    <w:multiLevelType w:val="hybridMultilevel"/>
    <w:tmpl w:val="CE64818C"/>
    <w:lvl w:ilvl="0" w:tplc="48BCD224">
      <w:numFmt w:val="bullet"/>
      <w:lvlText w:val="—"/>
      <w:lvlJc w:val="left"/>
      <w:pPr>
        <w:ind w:left="719" w:hanging="403"/>
      </w:pPr>
      <w:rPr>
        <w:rFonts w:ascii="Cambria" w:eastAsia="Cambria" w:hAnsi="Cambria" w:cs="Cambria" w:hint="default"/>
        <w:color w:val="231F20"/>
        <w:w w:val="100"/>
        <w:sz w:val="22"/>
        <w:szCs w:val="22"/>
        <w:lang w:val="en-US" w:eastAsia="en-US" w:bidi="ar-SA"/>
      </w:rPr>
    </w:lvl>
    <w:lvl w:ilvl="1" w:tplc="68727AB0">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2" w:tplc="47702796">
      <w:numFmt w:val="bullet"/>
      <w:lvlText w:val="•"/>
      <w:lvlJc w:val="left"/>
      <w:pPr>
        <w:ind w:left="2462" w:hanging="403"/>
      </w:pPr>
      <w:rPr>
        <w:rFonts w:hint="default"/>
        <w:lang w:val="en-US" w:eastAsia="en-US" w:bidi="ar-SA"/>
      </w:rPr>
    </w:lvl>
    <w:lvl w:ilvl="3" w:tplc="EEB09C88">
      <w:numFmt w:val="bullet"/>
      <w:lvlText w:val="•"/>
      <w:lvlJc w:val="left"/>
      <w:pPr>
        <w:ind w:left="3525" w:hanging="403"/>
      </w:pPr>
      <w:rPr>
        <w:rFonts w:hint="default"/>
        <w:lang w:val="en-US" w:eastAsia="en-US" w:bidi="ar-SA"/>
      </w:rPr>
    </w:lvl>
    <w:lvl w:ilvl="4" w:tplc="75BE78FA">
      <w:numFmt w:val="bullet"/>
      <w:lvlText w:val="•"/>
      <w:lvlJc w:val="left"/>
      <w:pPr>
        <w:ind w:left="4588" w:hanging="403"/>
      </w:pPr>
      <w:rPr>
        <w:rFonts w:hint="default"/>
        <w:lang w:val="en-US" w:eastAsia="en-US" w:bidi="ar-SA"/>
      </w:rPr>
    </w:lvl>
    <w:lvl w:ilvl="5" w:tplc="975292BA">
      <w:numFmt w:val="bullet"/>
      <w:lvlText w:val="•"/>
      <w:lvlJc w:val="left"/>
      <w:pPr>
        <w:ind w:left="5651" w:hanging="403"/>
      </w:pPr>
      <w:rPr>
        <w:rFonts w:hint="default"/>
        <w:lang w:val="en-US" w:eastAsia="en-US" w:bidi="ar-SA"/>
      </w:rPr>
    </w:lvl>
    <w:lvl w:ilvl="6" w:tplc="822EBB18">
      <w:numFmt w:val="bullet"/>
      <w:lvlText w:val="•"/>
      <w:lvlJc w:val="left"/>
      <w:pPr>
        <w:ind w:left="6714" w:hanging="403"/>
      </w:pPr>
      <w:rPr>
        <w:rFonts w:hint="default"/>
        <w:lang w:val="en-US" w:eastAsia="en-US" w:bidi="ar-SA"/>
      </w:rPr>
    </w:lvl>
    <w:lvl w:ilvl="7" w:tplc="098A53B8">
      <w:numFmt w:val="bullet"/>
      <w:lvlText w:val="•"/>
      <w:lvlJc w:val="left"/>
      <w:pPr>
        <w:ind w:left="7777" w:hanging="403"/>
      </w:pPr>
      <w:rPr>
        <w:rFonts w:hint="default"/>
        <w:lang w:val="en-US" w:eastAsia="en-US" w:bidi="ar-SA"/>
      </w:rPr>
    </w:lvl>
    <w:lvl w:ilvl="8" w:tplc="2E20D49C">
      <w:numFmt w:val="bullet"/>
      <w:lvlText w:val="•"/>
      <w:lvlJc w:val="left"/>
      <w:pPr>
        <w:ind w:left="8839" w:hanging="403"/>
      </w:pPr>
      <w:rPr>
        <w:rFonts w:hint="default"/>
        <w:lang w:val="en-US" w:eastAsia="en-US" w:bidi="ar-SA"/>
      </w:rPr>
    </w:lvl>
  </w:abstractNum>
  <w:abstractNum w:abstractNumId="9" w15:restartNumberingAfterBreak="0">
    <w:nsid w:val="57F77950"/>
    <w:multiLevelType w:val="multilevel"/>
    <w:tmpl w:val="245079D6"/>
    <w:lvl w:ilvl="0">
      <w:start w:val="6"/>
      <w:numFmt w:val="decimal"/>
      <w:lvlText w:val="%1"/>
      <w:lvlJc w:val="left"/>
      <w:pPr>
        <w:ind w:left="1248"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883" w:hanging="567"/>
        <w:jc w:val="right"/>
      </w:pPr>
      <w:rPr>
        <w:rFonts w:hint="default"/>
        <w:b/>
        <w:bCs/>
        <w:spacing w:val="-1"/>
        <w:w w:val="100"/>
        <w:lang w:val="en-US" w:eastAsia="en-US" w:bidi="ar-SA"/>
      </w:rPr>
    </w:lvl>
    <w:lvl w:ilvl="2">
      <w:start w:val="1"/>
      <w:numFmt w:val="decimal"/>
      <w:lvlText w:val="%1.%2.%3"/>
      <w:lvlJc w:val="left"/>
      <w:pPr>
        <w:ind w:left="1734" w:hanging="567"/>
        <w:jc w:val="right"/>
      </w:pPr>
      <w:rPr>
        <w:rFonts w:ascii="Cambria" w:eastAsia="Cambria" w:hAnsi="Cambria" w:cs="Cambria" w:hint="default"/>
        <w:b/>
        <w:bCs/>
        <w:color w:val="231F20"/>
        <w:spacing w:val="-1"/>
        <w:w w:val="100"/>
        <w:sz w:val="22"/>
        <w:szCs w:val="22"/>
        <w:lang w:val="en-US" w:eastAsia="en-US" w:bidi="ar-SA"/>
      </w:rPr>
    </w:lvl>
    <w:lvl w:ilvl="3">
      <w:start w:val="1"/>
      <w:numFmt w:val="decimal"/>
      <w:lvlText w:val="%1.%2.%3.%4"/>
      <w:lvlJc w:val="left"/>
      <w:pPr>
        <w:ind w:left="317" w:hanging="567"/>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1400" w:hanging="567"/>
      </w:pPr>
      <w:rPr>
        <w:rFonts w:hint="default"/>
        <w:lang w:val="en-US" w:eastAsia="en-US" w:bidi="ar-SA"/>
      </w:rPr>
    </w:lvl>
    <w:lvl w:ilvl="5">
      <w:numFmt w:val="bullet"/>
      <w:lvlText w:val="•"/>
      <w:lvlJc w:val="left"/>
      <w:pPr>
        <w:ind w:left="1560" w:hanging="567"/>
      </w:pPr>
      <w:rPr>
        <w:rFonts w:hint="default"/>
        <w:lang w:val="en-US" w:eastAsia="en-US" w:bidi="ar-SA"/>
      </w:rPr>
    </w:lvl>
    <w:lvl w:ilvl="6">
      <w:numFmt w:val="bullet"/>
      <w:lvlText w:val="•"/>
      <w:lvlJc w:val="left"/>
      <w:pPr>
        <w:ind w:left="1740" w:hanging="567"/>
      </w:pPr>
      <w:rPr>
        <w:rFonts w:hint="default"/>
        <w:lang w:val="en-US" w:eastAsia="en-US" w:bidi="ar-SA"/>
      </w:rPr>
    </w:lvl>
    <w:lvl w:ilvl="7">
      <w:numFmt w:val="bullet"/>
      <w:lvlText w:val="•"/>
      <w:lvlJc w:val="left"/>
      <w:pPr>
        <w:ind w:left="4046" w:hanging="567"/>
      </w:pPr>
      <w:rPr>
        <w:rFonts w:hint="default"/>
        <w:lang w:val="en-US" w:eastAsia="en-US" w:bidi="ar-SA"/>
      </w:rPr>
    </w:lvl>
    <w:lvl w:ilvl="8">
      <w:numFmt w:val="bullet"/>
      <w:lvlText w:val="•"/>
      <w:lvlJc w:val="left"/>
      <w:pPr>
        <w:ind w:left="6352" w:hanging="567"/>
      </w:pPr>
      <w:rPr>
        <w:rFonts w:hint="default"/>
        <w:lang w:val="en-US" w:eastAsia="en-US" w:bidi="ar-SA"/>
      </w:rPr>
    </w:lvl>
  </w:abstractNum>
  <w:abstractNum w:abstractNumId="10" w15:restartNumberingAfterBreak="0">
    <w:nsid w:val="60AE46FE"/>
    <w:multiLevelType w:val="hybridMultilevel"/>
    <w:tmpl w:val="88E05924"/>
    <w:lvl w:ilvl="0" w:tplc="3C26D430">
      <w:start w:val="1"/>
      <w:numFmt w:val="lowerLetter"/>
      <w:lvlText w:val="%1)"/>
      <w:lvlJc w:val="left"/>
      <w:pPr>
        <w:ind w:left="1399" w:hanging="403"/>
      </w:pPr>
      <w:rPr>
        <w:rFonts w:ascii="Cambria" w:eastAsia="Cambria" w:hAnsi="Cambria" w:cs="Cambria" w:hint="default"/>
        <w:color w:val="231F20"/>
        <w:spacing w:val="-11"/>
        <w:w w:val="100"/>
        <w:sz w:val="22"/>
        <w:szCs w:val="22"/>
        <w:lang w:val="en-US" w:eastAsia="en-US" w:bidi="ar-SA"/>
      </w:rPr>
    </w:lvl>
    <w:lvl w:ilvl="1" w:tplc="C64C0E9E">
      <w:numFmt w:val="bullet"/>
      <w:lvlText w:val="•"/>
      <w:lvlJc w:val="left"/>
      <w:pPr>
        <w:ind w:left="2356" w:hanging="403"/>
      </w:pPr>
      <w:rPr>
        <w:rFonts w:hint="default"/>
        <w:lang w:val="en-US" w:eastAsia="en-US" w:bidi="ar-SA"/>
      </w:rPr>
    </w:lvl>
    <w:lvl w:ilvl="2" w:tplc="11B475E6">
      <w:numFmt w:val="bullet"/>
      <w:lvlText w:val="•"/>
      <w:lvlJc w:val="left"/>
      <w:pPr>
        <w:ind w:left="3313" w:hanging="403"/>
      </w:pPr>
      <w:rPr>
        <w:rFonts w:hint="default"/>
        <w:lang w:val="en-US" w:eastAsia="en-US" w:bidi="ar-SA"/>
      </w:rPr>
    </w:lvl>
    <w:lvl w:ilvl="3" w:tplc="911092BC">
      <w:numFmt w:val="bullet"/>
      <w:lvlText w:val="•"/>
      <w:lvlJc w:val="left"/>
      <w:pPr>
        <w:ind w:left="4269" w:hanging="403"/>
      </w:pPr>
      <w:rPr>
        <w:rFonts w:hint="default"/>
        <w:lang w:val="en-US" w:eastAsia="en-US" w:bidi="ar-SA"/>
      </w:rPr>
    </w:lvl>
    <w:lvl w:ilvl="4" w:tplc="DAE0688C">
      <w:numFmt w:val="bullet"/>
      <w:lvlText w:val="•"/>
      <w:lvlJc w:val="left"/>
      <w:pPr>
        <w:ind w:left="5226" w:hanging="403"/>
      </w:pPr>
      <w:rPr>
        <w:rFonts w:hint="default"/>
        <w:lang w:val="en-US" w:eastAsia="en-US" w:bidi="ar-SA"/>
      </w:rPr>
    </w:lvl>
    <w:lvl w:ilvl="5" w:tplc="2DDA8302">
      <w:numFmt w:val="bullet"/>
      <w:lvlText w:val="•"/>
      <w:lvlJc w:val="left"/>
      <w:pPr>
        <w:ind w:left="6182" w:hanging="403"/>
      </w:pPr>
      <w:rPr>
        <w:rFonts w:hint="default"/>
        <w:lang w:val="en-US" w:eastAsia="en-US" w:bidi="ar-SA"/>
      </w:rPr>
    </w:lvl>
    <w:lvl w:ilvl="6" w:tplc="8C0AF7C6">
      <w:numFmt w:val="bullet"/>
      <w:lvlText w:val="•"/>
      <w:lvlJc w:val="left"/>
      <w:pPr>
        <w:ind w:left="7139" w:hanging="403"/>
      </w:pPr>
      <w:rPr>
        <w:rFonts w:hint="default"/>
        <w:lang w:val="en-US" w:eastAsia="en-US" w:bidi="ar-SA"/>
      </w:rPr>
    </w:lvl>
    <w:lvl w:ilvl="7" w:tplc="FC4C7BA0">
      <w:numFmt w:val="bullet"/>
      <w:lvlText w:val="•"/>
      <w:lvlJc w:val="left"/>
      <w:pPr>
        <w:ind w:left="8095" w:hanging="403"/>
      </w:pPr>
      <w:rPr>
        <w:rFonts w:hint="default"/>
        <w:lang w:val="en-US" w:eastAsia="en-US" w:bidi="ar-SA"/>
      </w:rPr>
    </w:lvl>
    <w:lvl w:ilvl="8" w:tplc="23C6D672">
      <w:numFmt w:val="bullet"/>
      <w:lvlText w:val="•"/>
      <w:lvlJc w:val="left"/>
      <w:pPr>
        <w:ind w:left="9052" w:hanging="403"/>
      </w:pPr>
      <w:rPr>
        <w:rFonts w:hint="default"/>
        <w:lang w:val="en-US" w:eastAsia="en-US" w:bidi="ar-SA"/>
      </w:rPr>
    </w:lvl>
  </w:abstractNum>
  <w:abstractNum w:abstractNumId="11" w15:restartNumberingAfterBreak="0">
    <w:nsid w:val="682F1D66"/>
    <w:multiLevelType w:val="hybridMultilevel"/>
    <w:tmpl w:val="EDDA8E04"/>
    <w:lvl w:ilvl="0" w:tplc="D996EFB8">
      <w:start w:val="1"/>
      <w:numFmt w:val="lowerLetter"/>
      <w:lvlText w:val="%1)"/>
      <w:lvlJc w:val="left"/>
      <w:pPr>
        <w:ind w:left="719" w:hanging="403"/>
      </w:pPr>
      <w:rPr>
        <w:rFonts w:ascii="Cambria" w:eastAsia="Cambria" w:hAnsi="Cambria" w:cs="Cambria" w:hint="default"/>
        <w:color w:val="231F20"/>
        <w:spacing w:val="-11"/>
        <w:w w:val="100"/>
        <w:sz w:val="22"/>
        <w:szCs w:val="22"/>
        <w:lang w:val="en-US" w:eastAsia="en-US" w:bidi="ar-SA"/>
      </w:rPr>
    </w:lvl>
    <w:lvl w:ilvl="1" w:tplc="21AAC4A2">
      <w:numFmt w:val="bullet"/>
      <w:lvlText w:val="•"/>
      <w:lvlJc w:val="left"/>
      <w:pPr>
        <w:ind w:left="1744" w:hanging="403"/>
      </w:pPr>
      <w:rPr>
        <w:rFonts w:hint="default"/>
        <w:lang w:val="en-US" w:eastAsia="en-US" w:bidi="ar-SA"/>
      </w:rPr>
    </w:lvl>
    <w:lvl w:ilvl="2" w:tplc="1F9C2056">
      <w:numFmt w:val="bullet"/>
      <w:lvlText w:val="•"/>
      <w:lvlJc w:val="left"/>
      <w:pPr>
        <w:ind w:left="2769" w:hanging="403"/>
      </w:pPr>
      <w:rPr>
        <w:rFonts w:hint="default"/>
        <w:lang w:val="en-US" w:eastAsia="en-US" w:bidi="ar-SA"/>
      </w:rPr>
    </w:lvl>
    <w:lvl w:ilvl="3" w:tplc="EB6C14A0">
      <w:numFmt w:val="bullet"/>
      <w:lvlText w:val="•"/>
      <w:lvlJc w:val="left"/>
      <w:pPr>
        <w:ind w:left="3793" w:hanging="403"/>
      </w:pPr>
      <w:rPr>
        <w:rFonts w:hint="default"/>
        <w:lang w:val="en-US" w:eastAsia="en-US" w:bidi="ar-SA"/>
      </w:rPr>
    </w:lvl>
    <w:lvl w:ilvl="4" w:tplc="9E8CEBE6">
      <w:numFmt w:val="bullet"/>
      <w:lvlText w:val="•"/>
      <w:lvlJc w:val="left"/>
      <w:pPr>
        <w:ind w:left="4818" w:hanging="403"/>
      </w:pPr>
      <w:rPr>
        <w:rFonts w:hint="default"/>
        <w:lang w:val="en-US" w:eastAsia="en-US" w:bidi="ar-SA"/>
      </w:rPr>
    </w:lvl>
    <w:lvl w:ilvl="5" w:tplc="584239AA">
      <w:numFmt w:val="bullet"/>
      <w:lvlText w:val="•"/>
      <w:lvlJc w:val="left"/>
      <w:pPr>
        <w:ind w:left="5842" w:hanging="403"/>
      </w:pPr>
      <w:rPr>
        <w:rFonts w:hint="default"/>
        <w:lang w:val="en-US" w:eastAsia="en-US" w:bidi="ar-SA"/>
      </w:rPr>
    </w:lvl>
    <w:lvl w:ilvl="6" w:tplc="B2CA97E6">
      <w:numFmt w:val="bullet"/>
      <w:lvlText w:val="•"/>
      <w:lvlJc w:val="left"/>
      <w:pPr>
        <w:ind w:left="6867" w:hanging="403"/>
      </w:pPr>
      <w:rPr>
        <w:rFonts w:hint="default"/>
        <w:lang w:val="en-US" w:eastAsia="en-US" w:bidi="ar-SA"/>
      </w:rPr>
    </w:lvl>
    <w:lvl w:ilvl="7" w:tplc="DDDCE9B0">
      <w:numFmt w:val="bullet"/>
      <w:lvlText w:val="•"/>
      <w:lvlJc w:val="left"/>
      <w:pPr>
        <w:ind w:left="7891" w:hanging="403"/>
      </w:pPr>
      <w:rPr>
        <w:rFonts w:hint="default"/>
        <w:lang w:val="en-US" w:eastAsia="en-US" w:bidi="ar-SA"/>
      </w:rPr>
    </w:lvl>
    <w:lvl w:ilvl="8" w:tplc="842E715A">
      <w:numFmt w:val="bullet"/>
      <w:lvlText w:val="•"/>
      <w:lvlJc w:val="left"/>
      <w:pPr>
        <w:ind w:left="8916" w:hanging="403"/>
      </w:pPr>
      <w:rPr>
        <w:rFonts w:hint="default"/>
        <w:lang w:val="en-US" w:eastAsia="en-US" w:bidi="ar-SA"/>
      </w:rPr>
    </w:lvl>
  </w:abstractNum>
  <w:abstractNum w:abstractNumId="12" w15:restartNumberingAfterBreak="0">
    <w:nsid w:val="6A6F74D7"/>
    <w:multiLevelType w:val="multilevel"/>
    <w:tmpl w:val="7FB0F6AC"/>
    <w:lvl w:ilvl="0">
      <w:start w:val="8"/>
      <w:numFmt w:val="decimal"/>
      <w:lvlText w:val="%1"/>
      <w:lvlJc w:val="left"/>
      <w:pPr>
        <w:ind w:left="1932" w:hanging="935"/>
      </w:pPr>
      <w:rPr>
        <w:rFonts w:hint="default"/>
        <w:lang w:val="en-US" w:eastAsia="en-US" w:bidi="ar-SA"/>
      </w:rPr>
    </w:lvl>
    <w:lvl w:ilvl="1">
      <w:start w:val="2"/>
      <w:numFmt w:val="decimal"/>
      <w:lvlText w:val="%1.%2"/>
      <w:lvlJc w:val="left"/>
      <w:pPr>
        <w:ind w:left="1932" w:hanging="935"/>
      </w:pPr>
      <w:rPr>
        <w:rFonts w:hint="default"/>
        <w:lang w:val="en-US" w:eastAsia="en-US" w:bidi="ar-SA"/>
      </w:rPr>
    </w:lvl>
    <w:lvl w:ilvl="2">
      <w:start w:val="1"/>
      <w:numFmt w:val="decimal"/>
      <w:lvlText w:val="%1.%2.%3"/>
      <w:lvlJc w:val="left"/>
      <w:pPr>
        <w:ind w:left="1932" w:hanging="935"/>
      </w:pPr>
      <w:rPr>
        <w:rFonts w:hint="default"/>
        <w:lang w:val="en-US" w:eastAsia="en-US" w:bidi="ar-SA"/>
      </w:rPr>
    </w:lvl>
    <w:lvl w:ilvl="3">
      <w:start w:val="1"/>
      <w:numFmt w:val="decimal"/>
      <w:lvlText w:val="%1.%2.%3.%4"/>
      <w:lvlJc w:val="left"/>
      <w:pPr>
        <w:ind w:left="1932" w:hanging="935"/>
      </w:pPr>
      <w:rPr>
        <w:rFonts w:ascii="Cambria" w:eastAsia="Cambria" w:hAnsi="Cambria" w:cs="Cambria" w:hint="default"/>
        <w:b/>
        <w:bCs/>
        <w:color w:val="231F20"/>
        <w:spacing w:val="-1"/>
        <w:w w:val="100"/>
        <w:sz w:val="22"/>
        <w:szCs w:val="22"/>
        <w:lang w:val="en-US" w:eastAsia="en-US" w:bidi="ar-SA"/>
      </w:rPr>
    </w:lvl>
    <w:lvl w:ilvl="4">
      <w:numFmt w:val="bullet"/>
      <w:lvlText w:val="•"/>
      <w:lvlJc w:val="left"/>
      <w:pPr>
        <w:ind w:left="5550" w:hanging="935"/>
      </w:pPr>
      <w:rPr>
        <w:rFonts w:hint="default"/>
        <w:lang w:val="en-US" w:eastAsia="en-US" w:bidi="ar-SA"/>
      </w:rPr>
    </w:lvl>
    <w:lvl w:ilvl="5">
      <w:numFmt w:val="bullet"/>
      <w:lvlText w:val="•"/>
      <w:lvlJc w:val="left"/>
      <w:pPr>
        <w:ind w:left="6452" w:hanging="935"/>
      </w:pPr>
      <w:rPr>
        <w:rFonts w:hint="default"/>
        <w:lang w:val="en-US" w:eastAsia="en-US" w:bidi="ar-SA"/>
      </w:rPr>
    </w:lvl>
    <w:lvl w:ilvl="6">
      <w:numFmt w:val="bullet"/>
      <w:lvlText w:val="•"/>
      <w:lvlJc w:val="left"/>
      <w:pPr>
        <w:ind w:left="7355" w:hanging="935"/>
      </w:pPr>
      <w:rPr>
        <w:rFonts w:hint="default"/>
        <w:lang w:val="en-US" w:eastAsia="en-US" w:bidi="ar-SA"/>
      </w:rPr>
    </w:lvl>
    <w:lvl w:ilvl="7">
      <w:numFmt w:val="bullet"/>
      <w:lvlText w:val="•"/>
      <w:lvlJc w:val="left"/>
      <w:pPr>
        <w:ind w:left="8257" w:hanging="935"/>
      </w:pPr>
      <w:rPr>
        <w:rFonts w:hint="default"/>
        <w:lang w:val="en-US" w:eastAsia="en-US" w:bidi="ar-SA"/>
      </w:rPr>
    </w:lvl>
    <w:lvl w:ilvl="8">
      <w:numFmt w:val="bullet"/>
      <w:lvlText w:val="•"/>
      <w:lvlJc w:val="left"/>
      <w:pPr>
        <w:ind w:left="9160" w:hanging="935"/>
      </w:pPr>
      <w:rPr>
        <w:rFonts w:hint="default"/>
        <w:lang w:val="en-US" w:eastAsia="en-US" w:bidi="ar-SA"/>
      </w:rPr>
    </w:lvl>
  </w:abstractNum>
  <w:abstractNum w:abstractNumId="13" w15:restartNumberingAfterBreak="0">
    <w:nsid w:val="745E1788"/>
    <w:multiLevelType w:val="multilevel"/>
    <w:tmpl w:val="DFB6F19A"/>
    <w:lvl w:ilvl="0">
      <w:start w:val="1"/>
      <w:numFmt w:val="decimal"/>
      <w:lvlText w:val="%1"/>
      <w:lvlJc w:val="left"/>
      <w:pPr>
        <w:ind w:left="1677" w:hanging="681"/>
      </w:pPr>
      <w:rPr>
        <w:rFonts w:ascii="Cambria" w:eastAsia="Cambria" w:hAnsi="Cambria" w:cs="Cambria" w:hint="default"/>
        <w:b/>
        <w:bCs/>
        <w:color w:val="231F20"/>
        <w:w w:val="100"/>
        <w:sz w:val="22"/>
        <w:szCs w:val="22"/>
        <w:lang w:val="en-US" w:eastAsia="en-US" w:bidi="ar-SA"/>
      </w:rPr>
    </w:lvl>
    <w:lvl w:ilvl="1">
      <w:start w:val="1"/>
      <w:numFmt w:val="decimal"/>
      <w:lvlText w:val="%1.%2"/>
      <w:lvlJc w:val="left"/>
      <w:pPr>
        <w:ind w:left="2357" w:hanging="681"/>
      </w:pPr>
      <w:rPr>
        <w:rFonts w:ascii="Cambria" w:eastAsia="Cambria" w:hAnsi="Cambria" w:cs="Cambria" w:hint="default"/>
        <w:color w:val="231F20"/>
        <w:w w:val="100"/>
        <w:sz w:val="22"/>
        <w:szCs w:val="22"/>
        <w:lang w:val="en-US" w:eastAsia="en-US" w:bidi="ar-SA"/>
      </w:rPr>
    </w:lvl>
    <w:lvl w:ilvl="2">
      <w:numFmt w:val="bullet"/>
      <w:lvlText w:val="•"/>
      <w:lvlJc w:val="left"/>
      <w:pPr>
        <w:ind w:left="3160" w:hanging="681"/>
      </w:pPr>
      <w:rPr>
        <w:rFonts w:hint="default"/>
        <w:lang w:val="en-US" w:eastAsia="en-US" w:bidi="ar-SA"/>
      </w:rPr>
    </w:lvl>
    <w:lvl w:ilvl="3">
      <w:numFmt w:val="bullet"/>
      <w:lvlText w:val="•"/>
      <w:lvlJc w:val="left"/>
      <w:pPr>
        <w:ind w:left="4135" w:hanging="681"/>
      </w:pPr>
      <w:rPr>
        <w:rFonts w:hint="default"/>
        <w:lang w:val="en-US" w:eastAsia="en-US" w:bidi="ar-SA"/>
      </w:rPr>
    </w:lvl>
    <w:lvl w:ilvl="4">
      <w:numFmt w:val="bullet"/>
      <w:lvlText w:val="•"/>
      <w:lvlJc w:val="left"/>
      <w:pPr>
        <w:ind w:left="5111" w:hanging="681"/>
      </w:pPr>
      <w:rPr>
        <w:rFonts w:hint="default"/>
        <w:lang w:val="en-US" w:eastAsia="en-US" w:bidi="ar-SA"/>
      </w:rPr>
    </w:lvl>
    <w:lvl w:ilvl="5">
      <w:numFmt w:val="bullet"/>
      <w:lvlText w:val="•"/>
      <w:lvlJc w:val="left"/>
      <w:pPr>
        <w:ind w:left="6087" w:hanging="681"/>
      </w:pPr>
      <w:rPr>
        <w:rFonts w:hint="default"/>
        <w:lang w:val="en-US" w:eastAsia="en-US" w:bidi="ar-SA"/>
      </w:rPr>
    </w:lvl>
    <w:lvl w:ilvl="6">
      <w:numFmt w:val="bullet"/>
      <w:lvlText w:val="•"/>
      <w:lvlJc w:val="left"/>
      <w:pPr>
        <w:ind w:left="7062" w:hanging="681"/>
      </w:pPr>
      <w:rPr>
        <w:rFonts w:hint="default"/>
        <w:lang w:val="en-US" w:eastAsia="en-US" w:bidi="ar-SA"/>
      </w:rPr>
    </w:lvl>
    <w:lvl w:ilvl="7">
      <w:numFmt w:val="bullet"/>
      <w:lvlText w:val="•"/>
      <w:lvlJc w:val="left"/>
      <w:pPr>
        <w:ind w:left="8038" w:hanging="681"/>
      </w:pPr>
      <w:rPr>
        <w:rFonts w:hint="default"/>
        <w:lang w:val="en-US" w:eastAsia="en-US" w:bidi="ar-SA"/>
      </w:rPr>
    </w:lvl>
    <w:lvl w:ilvl="8">
      <w:numFmt w:val="bullet"/>
      <w:lvlText w:val="•"/>
      <w:lvlJc w:val="left"/>
      <w:pPr>
        <w:ind w:left="9014" w:hanging="681"/>
      </w:pPr>
      <w:rPr>
        <w:rFonts w:hint="default"/>
        <w:lang w:val="en-US" w:eastAsia="en-US" w:bidi="ar-SA"/>
      </w:rPr>
    </w:lvl>
  </w:abstractNum>
  <w:abstractNum w:abstractNumId="14" w15:restartNumberingAfterBreak="0">
    <w:nsid w:val="7545327C"/>
    <w:multiLevelType w:val="hybridMultilevel"/>
    <w:tmpl w:val="E94A7432"/>
    <w:lvl w:ilvl="0" w:tplc="3D7E57B0">
      <w:numFmt w:val="bullet"/>
      <w:lvlText w:val="—"/>
      <w:lvlJc w:val="left"/>
      <w:pPr>
        <w:ind w:left="1037" w:hanging="720"/>
      </w:pPr>
      <w:rPr>
        <w:rFonts w:ascii="Cambria" w:eastAsia="Cambria" w:hAnsi="Cambria" w:cs="Cambria" w:hint="default"/>
        <w:i/>
        <w:iCs/>
        <w:color w:val="231F20"/>
        <w:w w:val="100"/>
        <w:sz w:val="22"/>
        <w:szCs w:val="22"/>
        <w:lang w:val="en-US" w:eastAsia="en-US" w:bidi="ar-SA"/>
      </w:rPr>
    </w:lvl>
    <w:lvl w:ilvl="1" w:tplc="4E1025F8">
      <w:numFmt w:val="bullet"/>
      <w:lvlText w:val="—"/>
      <w:lvlJc w:val="left"/>
      <w:pPr>
        <w:ind w:left="1399" w:hanging="403"/>
      </w:pPr>
      <w:rPr>
        <w:rFonts w:ascii="Cambria" w:eastAsia="Cambria" w:hAnsi="Cambria" w:cs="Cambria" w:hint="default"/>
        <w:color w:val="231F20"/>
        <w:w w:val="100"/>
        <w:sz w:val="22"/>
        <w:szCs w:val="22"/>
        <w:lang w:val="en-US" w:eastAsia="en-US" w:bidi="ar-SA"/>
      </w:rPr>
    </w:lvl>
    <w:lvl w:ilvl="2" w:tplc="270EB3B0">
      <w:numFmt w:val="bullet"/>
      <w:lvlText w:val="•"/>
      <w:lvlJc w:val="left"/>
      <w:pPr>
        <w:ind w:left="2451" w:hanging="403"/>
      </w:pPr>
      <w:rPr>
        <w:rFonts w:hint="default"/>
        <w:lang w:val="en-US" w:eastAsia="en-US" w:bidi="ar-SA"/>
      </w:rPr>
    </w:lvl>
    <w:lvl w:ilvl="3" w:tplc="F3C8E5D4">
      <w:numFmt w:val="bullet"/>
      <w:lvlText w:val="•"/>
      <w:lvlJc w:val="left"/>
      <w:pPr>
        <w:ind w:left="3503" w:hanging="403"/>
      </w:pPr>
      <w:rPr>
        <w:rFonts w:hint="default"/>
        <w:lang w:val="en-US" w:eastAsia="en-US" w:bidi="ar-SA"/>
      </w:rPr>
    </w:lvl>
    <w:lvl w:ilvl="4" w:tplc="A8100766">
      <w:numFmt w:val="bullet"/>
      <w:lvlText w:val="•"/>
      <w:lvlJc w:val="left"/>
      <w:pPr>
        <w:ind w:left="4555" w:hanging="403"/>
      </w:pPr>
      <w:rPr>
        <w:rFonts w:hint="default"/>
        <w:lang w:val="en-US" w:eastAsia="en-US" w:bidi="ar-SA"/>
      </w:rPr>
    </w:lvl>
    <w:lvl w:ilvl="5" w:tplc="2D684AE4">
      <w:numFmt w:val="bullet"/>
      <w:lvlText w:val="•"/>
      <w:lvlJc w:val="left"/>
      <w:pPr>
        <w:ind w:left="5606" w:hanging="403"/>
      </w:pPr>
      <w:rPr>
        <w:rFonts w:hint="default"/>
        <w:lang w:val="en-US" w:eastAsia="en-US" w:bidi="ar-SA"/>
      </w:rPr>
    </w:lvl>
    <w:lvl w:ilvl="6" w:tplc="9E5EF296">
      <w:numFmt w:val="bullet"/>
      <w:lvlText w:val="•"/>
      <w:lvlJc w:val="left"/>
      <w:pPr>
        <w:ind w:left="6658" w:hanging="403"/>
      </w:pPr>
      <w:rPr>
        <w:rFonts w:hint="default"/>
        <w:lang w:val="en-US" w:eastAsia="en-US" w:bidi="ar-SA"/>
      </w:rPr>
    </w:lvl>
    <w:lvl w:ilvl="7" w:tplc="E6A4BDC2">
      <w:numFmt w:val="bullet"/>
      <w:lvlText w:val="•"/>
      <w:lvlJc w:val="left"/>
      <w:pPr>
        <w:ind w:left="7710" w:hanging="403"/>
      </w:pPr>
      <w:rPr>
        <w:rFonts w:hint="default"/>
        <w:lang w:val="en-US" w:eastAsia="en-US" w:bidi="ar-SA"/>
      </w:rPr>
    </w:lvl>
    <w:lvl w:ilvl="8" w:tplc="4640567A">
      <w:numFmt w:val="bullet"/>
      <w:lvlText w:val="•"/>
      <w:lvlJc w:val="left"/>
      <w:pPr>
        <w:ind w:left="8762" w:hanging="403"/>
      </w:pPr>
      <w:rPr>
        <w:rFonts w:hint="default"/>
        <w:lang w:val="en-US" w:eastAsia="en-US" w:bidi="ar-SA"/>
      </w:rPr>
    </w:lvl>
  </w:abstractNum>
  <w:num w:numId="1">
    <w:abstractNumId w:val="9"/>
  </w:num>
  <w:num w:numId="2">
    <w:abstractNumId w:val="7"/>
  </w:num>
  <w:num w:numId="3">
    <w:abstractNumId w:val="4"/>
  </w:num>
  <w:num w:numId="4">
    <w:abstractNumId w:val="2"/>
  </w:num>
  <w:num w:numId="5">
    <w:abstractNumId w:val="6"/>
  </w:num>
  <w:num w:numId="6">
    <w:abstractNumId w:val="12"/>
  </w:num>
  <w:num w:numId="7">
    <w:abstractNumId w:val="3"/>
  </w:num>
  <w:num w:numId="8">
    <w:abstractNumId w:val="10"/>
  </w:num>
  <w:num w:numId="9">
    <w:abstractNumId w:val="5"/>
  </w:num>
  <w:num w:numId="10">
    <w:abstractNumId w:val="11"/>
  </w:num>
  <w:num w:numId="11">
    <w:abstractNumId w:val="0"/>
  </w:num>
  <w:num w:numId="12">
    <w:abstractNumId w:val="1"/>
  </w:num>
  <w:num w:numId="13">
    <w:abstractNumId w:val="8"/>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D10FC"/>
    <w:rsid w:val="00047563"/>
    <w:rsid w:val="000636D8"/>
    <w:rsid w:val="00126C54"/>
    <w:rsid w:val="00144169"/>
    <w:rsid w:val="0014696A"/>
    <w:rsid w:val="00150912"/>
    <w:rsid w:val="0015487D"/>
    <w:rsid w:val="001A2825"/>
    <w:rsid w:val="001B03ED"/>
    <w:rsid w:val="001B5C1C"/>
    <w:rsid w:val="001C615A"/>
    <w:rsid w:val="001D2024"/>
    <w:rsid w:val="001D363B"/>
    <w:rsid w:val="001D45E2"/>
    <w:rsid w:val="002012AE"/>
    <w:rsid w:val="00234367"/>
    <w:rsid w:val="00270AB5"/>
    <w:rsid w:val="00271CBC"/>
    <w:rsid w:val="00291CA3"/>
    <w:rsid w:val="002B2536"/>
    <w:rsid w:val="002C340F"/>
    <w:rsid w:val="002E1224"/>
    <w:rsid w:val="0034091D"/>
    <w:rsid w:val="00375530"/>
    <w:rsid w:val="003D2121"/>
    <w:rsid w:val="003D3B50"/>
    <w:rsid w:val="003E5141"/>
    <w:rsid w:val="003F66BA"/>
    <w:rsid w:val="004355D2"/>
    <w:rsid w:val="004413F5"/>
    <w:rsid w:val="00455B28"/>
    <w:rsid w:val="0047368A"/>
    <w:rsid w:val="004855A8"/>
    <w:rsid w:val="004A0631"/>
    <w:rsid w:val="004B0428"/>
    <w:rsid w:val="004E1D96"/>
    <w:rsid w:val="00513DDA"/>
    <w:rsid w:val="00531575"/>
    <w:rsid w:val="00540C01"/>
    <w:rsid w:val="0055297C"/>
    <w:rsid w:val="0057288D"/>
    <w:rsid w:val="00576F2B"/>
    <w:rsid w:val="0059148D"/>
    <w:rsid w:val="00595D5E"/>
    <w:rsid w:val="005A3E54"/>
    <w:rsid w:val="006051DB"/>
    <w:rsid w:val="006203F3"/>
    <w:rsid w:val="00622E99"/>
    <w:rsid w:val="0065232C"/>
    <w:rsid w:val="00654F7D"/>
    <w:rsid w:val="00673426"/>
    <w:rsid w:val="006A795A"/>
    <w:rsid w:val="007137C7"/>
    <w:rsid w:val="00713BA7"/>
    <w:rsid w:val="007213C8"/>
    <w:rsid w:val="007216B7"/>
    <w:rsid w:val="00736E26"/>
    <w:rsid w:val="00767331"/>
    <w:rsid w:val="00782FCD"/>
    <w:rsid w:val="007A0852"/>
    <w:rsid w:val="007A4BB3"/>
    <w:rsid w:val="007D47CA"/>
    <w:rsid w:val="007E3E7E"/>
    <w:rsid w:val="008173E1"/>
    <w:rsid w:val="008412D6"/>
    <w:rsid w:val="00866007"/>
    <w:rsid w:val="00877360"/>
    <w:rsid w:val="008846D3"/>
    <w:rsid w:val="008A26B4"/>
    <w:rsid w:val="008B3A94"/>
    <w:rsid w:val="008E74F2"/>
    <w:rsid w:val="009032C1"/>
    <w:rsid w:val="009064A3"/>
    <w:rsid w:val="00917CAF"/>
    <w:rsid w:val="00961033"/>
    <w:rsid w:val="009A1C9B"/>
    <w:rsid w:val="009B2E5A"/>
    <w:rsid w:val="009C0425"/>
    <w:rsid w:val="00A038A2"/>
    <w:rsid w:val="00A21295"/>
    <w:rsid w:val="00A37839"/>
    <w:rsid w:val="00AB2F64"/>
    <w:rsid w:val="00AD4D96"/>
    <w:rsid w:val="00AD5F38"/>
    <w:rsid w:val="00B1799B"/>
    <w:rsid w:val="00B534B7"/>
    <w:rsid w:val="00B56A5A"/>
    <w:rsid w:val="00B70275"/>
    <w:rsid w:val="00BA2057"/>
    <w:rsid w:val="00BA61F8"/>
    <w:rsid w:val="00BB6765"/>
    <w:rsid w:val="00BE422C"/>
    <w:rsid w:val="00BE6016"/>
    <w:rsid w:val="00C0247C"/>
    <w:rsid w:val="00C244BA"/>
    <w:rsid w:val="00C24F17"/>
    <w:rsid w:val="00C507E4"/>
    <w:rsid w:val="00C60222"/>
    <w:rsid w:val="00C620E7"/>
    <w:rsid w:val="00C9161D"/>
    <w:rsid w:val="00CC7CC7"/>
    <w:rsid w:val="00CF4D53"/>
    <w:rsid w:val="00CF57B8"/>
    <w:rsid w:val="00D07043"/>
    <w:rsid w:val="00D26121"/>
    <w:rsid w:val="00D666F3"/>
    <w:rsid w:val="00D703CD"/>
    <w:rsid w:val="00D800B9"/>
    <w:rsid w:val="00D85213"/>
    <w:rsid w:val="00DB6F2B"/>
    <w:rsid w:val="00DE7472"/>
    <w:rsid w:val="00E875E7"/>
    <w:rsid w:val="00E97136"/>
    <w:rsid w:val="00F47B1E"/>
    <w:rsid w:val="00F915DE"/>
    <w:rsid w:val="00FA5110"/>
    <w:rsid w:val="00FB0D43"/>
    <w:rsid w:val="00FD10FC"/>
    <w:rsid w:val="00FD6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EBC34"/>
  <w15:docId w15:val="{4332E723-6D85-4D78-BF75-43809A15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FA5110"/>
    <w:rPr>
      <w:rFonts w:ascii="Cambria" w:eastAsia="Cambria" w:hAnsi="Cambria" w:cs="Cambria"/>
    </w:rPr>
  </w:style>
  <w:style w:type="paragraph" w:styleId="1">
    <w:name w:val="heading 1"/>
    <w:basedOn w:val="a"/>
    <w:uiPriority w:val="1"/>
    <w:qFormat/>
    <w:pPr>
      <w:ind w:left="997"/>
      <w:outlineLvl w:val="0"/>
    </w:pPr>
    <w:rPr>
      <w:b/>
      <w:bCs/>
      <w:sz w:val="36"/>
      <w:szCs w:val="36"/>
    </w:rPr>
  </w:style>
  <w:style w:type="paragraph" w:styleId="2">
    <w:name w:val="heading 2"/>
    <w:basedOn w:val="a"/>
    <w:uiPriority w:val="1"/>
    <w:qFormat/>
    <w:pPr>
      <w:spacing w:before="228"/>
      <w:ind w:left="323" w:right="901"/>
      <w:jc w:val="center"/>
      <w:outlineLvl w:val="1"/>
    </w:pPr>
    <w:rPr>
      <w:b/>
      <w:bCs/>
      <w:sz w:val="32"/>
      <w:szCs w:val="32"/>
    </w:rPr>
  </w:style>
  <w:style w:type="paragraph" w:styleId="3">
    <w:name w:val="heading 3"/>
    <w:basedOn w:val="a"/>
    <w:uiPriority w:val="1"/>
    <w:qFormat/>
    <w:pPr>
      <w:ind w:left="1394" w:hanging="398"/>
      <w:outlineLvl w:val="2"/>
    </w:pPr>
    <w:rPr>
      <w:b/>
      <w:bCs/>
      <w:sz w:val="26"/>
      <w:szCs w:val="26"/>
    </w:rPr>
  </w:style>
  <w:style w:type="paragraph" w:styleId="4">
    <w:name w:val="heading 4"/>
    <w:basedOn w:val="a"/>
    <w:uiPriority w:val="1"/>
    <w:qFormat/>
    <w:pPr>
      <w:ind w:left="20"/>
      <w:outlineLvl w:val="3"/>
    </w:pPr>
    <w:rPr>
      <w:b/>
      <w:bCs/>
      <w:sz w:val="24"/>
      <w:szCs w:val="24"/>
    </w:rPr>
  </w:style>
  <w:style w:type="paragraph" w:styleId="5">
    <w:name w:val="heading 5"/>
    <w:basedOn w:val="a"/>
    <w:uiPriority w:val="1"/>
    <w:qFormat/>
    <w:pPr>
      <w:ind w:left="997"/>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97"/>
      <w:ind w:left="1677" w:hanging="681"/>
    </w:pPr>
    <w:rPr>
      <w:b/>
      <w:bCs/>
    </w:rPr>
  </w:style>
  <w:style w:type="paragraph" w:styleId="20">
    <w:name w:val="toc 2"/>
    <w:basedOn w:val="a"/>
    <w:uiPriority w:val="1"/>
    <w:qFormat/>
    <w:pPr>
      <w:spacing w:line="250" w:lineRule="exact"/>
      <w:ind w:left="1677"/>
    </w:pPr>
    <w:rPr>
      <w:b/>
      <w:bCs/>
    </w:rPr>
  </w:style>
  <w:style w:type="paragraph" w:styleId="30">
    <w:name w:val="toc 3"/>
    <w:basedOn w:val="a"/>
    <w:uiPriority w:val="1"/>
    <w:qFormat/>
    <w:pPr>
      <w:spacing w:line="242" w:lineRule="exact"/>
      <w:ind w:left="2357" w:hanging="681"/>
    </w:pPr>
  </w:style>
  <w:style w:type="paragraph" w:styleId="40">
    <w:name w:val="toc 4"/>
    <w:basedOn w:val="a"/>
    <w:uiPriority w:val="1"/>
    <w:qFormat/>
    <w:pPr>
      <w:spacing w:line="242" w:lineRule="exact"/>
      <w:ind w:left="2357"/>
    </w:pPr>
  </w:style>
  <w:style w:type="paragraph" w:styleId="a3">
    <w:name w:val="Body Text"/>
    <w:basedOn w:val="a"/>
    <w:uiPriority w:val="1"/>
    <w:qFormat/>
  </w:style>
  <w:style w:type="paragraph" w:styleId="a4">
    <w:name w:val="Title"/>
    <w:basedOn w:val="a"/>
    <w:uiPriority w:val="1"/>
    <w:qFormat/>
    <w:pPr>
      <w:spacing w:before="138"/>
      <w:ind w:left="880" w:right="214" w:firstLine="1119"/>
    </w:pPr>
    <w:rPr>
      <w:b/>
      <w:bCs/>
      <w:sz w:val="48"/>
      <w:szCs w:val="48"/>
    </w:rPr>
  </w:style>
  <w:style w:type="paragraph" w:styleId="a5">
    <w:name w:val="List Paragraph"/>
    <w:basedOn w:val="a"/>
    <w:uiPriority w:val="1"/>
    <w:qFormat/>
    <w:pPr>
      <w:ind w:left="719" w:hanging="403"/>
    </w:pPr>
  </w:style>
  <w:style w:type="paragraph" w:customStyle="1" w:styleId="TableParagraph">
    <w:name w:val="Table Paragraph"/>
    <w:basedOn w:val="a"/>
    <w:uiPriority w:val="1"/>
    <w:qFormat/>
    <w:pPr>
      <w:spacing w:before="23"/>
      <w:ind w:left="45"/>
    </w:pPr>
  </w:style>
  <w:style w:type="paragraph" w:styleId="a6">
    <w:name w:val="header"/>
    <w:basedOn w:val="a"/>
    <w:link w:val="a7"/>
    <w:uiPriority w:val="99"/>
    <w:unhideWhenUsed/>
    <w:rsid w:val="00713BA7"/>
    <w:pPr>
      <w:tabs>
        <w:tab w:val="center" w:pos="4677"/>
        <w:tab w:val="right" w:pos="9355"/>
      </w:tabs>
    </w:pPr>
  </w:style>
  <w:style w:type="character" w:customStyle="1" w:styleId="a7">
    <w:name w:val="Верхний колонтитул Знак"/>
    <w:basedOn w:val="a0"/>
    <w:link w:val="a6"/>
    <w:uiPriority w:val="99"/>
    <w:rsid w:val="00713BA7"/>
    <w:rPr>
      <w:rFonts w:ascii="Cambria" w:eastAsia="Cambria" w:hAnsi="Cambria" w:cs="Cambria"/>
    </w:rPr>
  </w:style>
  <w:style w:type="paragraph" w:styleId="a8">
    <w:name w:val="footer"/>
    <w:basedOn w:val="a"/>
    <w:link w:val="a9"/>
    <w:uiPriority w:val="99"/>
    <w:unhideWhenUsed/>
    <w:rsid w:val="00713BA7"/>
    <w:pPr>
      <w:tabs>
        <w:tab w:val="center" w:pos="4677"/>
        <w:tab w:val="right" w:pos="9355"/>
      </w:tabs>
    </w:pPr>
  </w:style>
  <w:style w:type="character" w:customStyle="1" w:styleId="a9">
    <w:name w:val="Нижний колонтитул Знак"/>
    <w:basedOn w:val="a0"/>
    <w:link w:val="a8"/>
    <w:uiPriority w:val="99"/>
    <w:rsid w:val="00713BA7"/>
    <w:rPr>
      <w:rFonts w:ascii="Cambria" w:eastAsia="Cambria" w:hAnsi="Cambria" w:cs="Cambria"/>
    </w:rPr>
  </w:style>
  <w:style w:type="character" w:styleId="aa">
    <w:name w:val="Hyperlink"/>
    <w:basedOn w:val="a0"/>
    <w:uiPriority w:val="99"/>
    <w:unhideWhenUsed/>
    <w:rsid w:val="00BA2057"/>
    <w:rPr>
      <w:color w:val="0000FF" w:themeColor="hyperlink"/>
      <w:u w:val="single"/>
    </w:rPr>
  </w:style>
  <w:style w:type="paragraph" w:styleId="ab">
    <w:name w:val="Balloon Text"/>
    <w:basedOn w:val="a"/>
    <w:link w:val="ac"/>
    <w:uiPriority w:val="99"/>
    <w:semiHidden/>
    <w:unhideWhenUsed/>
    <w:rsid w:val="00FA5110"/>
    <w:rPr>
      <w:rFonts w:ascii="Tahoma" w:hAnsi="Tahoma" w:cs="Tahoma"/>
      <w:sz w:val="16"/>
      <w:szCs w:val="16"/>
    </w:rPr>
  </w:style>
  <w:style w:type="character" w:customStyle="1" w:styleId="ac">
    <w:name w:val="Текст выноски Знак"/>
    <w:basedOn w:val="a0"/>
    <w:link w:val="ab"/>
    <w:uiPriority w:val="99"/>
    <w:semiHidden/>
    <w:rsid w:val="00FA5110"/>
    <w:rPr>
      <w:rFonts w:ascii="Tahoma" w:eastAsia="Cambria" w:hAnsi="Tahoma" w:cs="Tahoma"/>
      <w:sz w:val="16"/>
      <w:szCs w:val="16"/>
    </w:rPr>
  </w:style>
  <w:style w:type="paragraph" w:styleId="ad">
    <w:name w:val="TOC Heading"/>
    <w:basedOn w:val="1"/>
    <w:next w:val="a"/>
    <w:uiPriority w:val="39"/>
    <w:unhideWhenUsed/>
    <w:qFormat/>
    <w:rsid w:val="008A26B4"/>
    <w:pPr>
      <w:keepNext/>
      <w:keepLines/>
      <w:spacing w:before="240"/>
      <w:ind w:left="0"/>
      <w:outlineLvl w:val="9"/>
    </w:pPr>
    <w:rPr>
      <w:rFonts w:asciiTheme="majorHAnsi" w:eastAsiaTheme="majorEastAsia" w:hAnsiTheme="majorHAnsi" w:cstheme="majorBidi"/>
      <w:b w:val="0"/>
      <w:bCs w:val="0"/>
      <w:color w:val="365F91" w:themeColor="accent1" w:themeShade="BF"/>
      <w:sz w:val="32"/>
      <w:szCs w:val="32"/>
    </w:rPr>
  </w:style>
  <w:style w:type="character" w:customStyle="1" w:styleId="FontStyle54">
    <w:name w:val="Font Style54"/>
    <w:basedOn w:val="a0"/>
    <w:uiPriority w:val="99"/>
    <w:rsid w:val="008A26B4"/>
    <w:rPr>
      <w:rFonts w:ascii="Bookman Old Style" w:hAnsi="Bookman Old Style" w:cs="Bookman Old Style"/>
      <w:b/>
      <w:bCs/>
      <w:color w:val="000000"/>
      <w:sz w:val="26"/>
      <w:szCs w:val="26"/>
    </w:rPr>
  </w:style>
  <w:style w:type="paragraph" w:customStyle="1" w:styleId="Style21">
    <w:name w:val="Style21"/>
    <w:basedOn w:val="a"/>
    <w:uiPriority w:val="99"/>
    <w:rsid w:val="008A26B4"/>
    <w:pPr>
      <w:adjustRightInd w:val="0"/>
    </w:pPr>
    <w:rPr>
      <w:rFonts w:ascii="Bookman Old Style" w:eastAsiaTheme="minorEastAsia" w:hAnsi="Bookman Old Style" w:cs="Times New Roman"/>
      <w:sz w:val="24"/>
      <w:szCs w:val="24"/>
      <w:lang w:val="ru-RU" w:eastAsia="ru-RU"/>
    </w:rPr>
  </w:style>
  <w:style w:type="character" w:customStyle="1" w:styleId="FontStyle38">
    <w:name w:val="Font Style38"/>
    <w:basedOn w:val="a0"/>
    <w:uiPriority w:val="99"/>
    <w:rsid w:val="008A26B4"/>
    <w:rPr>
      <w:rFonts w:ascii="Bookman Old Style" w:hAnsi="Bookman Old Style" w:cs="Bookman Old Style"/>
      <w:b/>
      <w:bCs/>
      <w:color w:val="000000"/>
      <w:sz w:val="20"/>
      <w:szCs w:val="20"/>
    </w:rPr>
  </w:style>
  <w:style w:type="character" w:customStyle="1" w:styleId="FontStyle39">
    <w:name w:val="Font Style39"/>
    <w:basedOn w:val="a0"/>
    <w:uiPriority w:val="99"/>
    <w:rsid w:val="008A26B4"/>
    <w:rPr>
      <w:rFonts w:ascii="Bookman Old Style" w:hAnsi="Bookman Old Style" w:cs="Bookman Old Style"/>
      <w:b/>
      <w:bCs/>
      <w:color w:val="000000"/>
      <w:sz w:val="18"/>
      <w:szCs w:val="18"/>
    </w:rPr>
  </w:style>
  <w:style w:type="paragraph" w:customStyle="1" w:styleId="11">
    <w:name w:val="1"/>
    <w:basedOn w:val="a"/>
    <w:next w:val="a4"/>
    <w:link w:val="ae"/>
    <w:qFormat/>
    <w:rsid w:val="008A26B4"/>
    <w:pPr>
      <w:autoSpaceDE/>
      <w:autoSpaceDN/>
      <w:ind w:firstLine="720"/>
      <w:jc w:val="center"/>
      <w:outlineLvl w:val="0"/>
    </w:pPr>
    <w:rPr>
      <w:rFonts w:ascii="Times New Roman" w:eastAsia="Times New Roman" w:hAnsi="Times New Roman" w:cs="Times New Roman"/>
      <w:b/>
      <w:sz w:val="24"/>
      <w:szCs w:val="24"/>
      <w:lang w:val="ru-RU" w:eastAsia="ru-RU"/>
    </w:rPr>
  </w:style>
  <w:style w:type="character" w:customStyle="1" w:styleId="ae">
    <w:name w:val="Название Знак"/>
    <w:link w:val="11"/>
    <w:rsid w:val="008A26B4"/>
    <w:rPr>
      <w:rFonts w:ascii="Times New Roman" w:eastAsia="Times New Roman" w:hAnsi="Times New Roman" w:cs="Times New Roman"/>
      <w:b/>
      <w:sz w:val="24"/>
      <w:szCs w:val="24"/>
      <w:lang w:val="ru-RU" w:eastAsia="ru-RU"/>
    </w:rPr>
  </w:style>
  <w:style w:type="paragraph" w:customStyle="1" w:styleId="Style27">
    <w:name w:val="Style27"/>
    <w:basedOn w:val="a"/>
    <w:uiPriority w:val="99"/>
    <w:rsid w:val="00F915DE"/>
    <w:pPr>
      <w:adjustRightInd w:val="0"/>
    </w:pPr>
    <w:rPr>
      <w:rFonts w:ascii="Book Antiqua" w:eastAsiaTheme="minorEastAsia" w:hAnsi="Book Antiqua" w:cstheme="minorBidi"/>
      <w:sz w:val="24"/>
      <w:szCs w:val="24"/>
      <w:lang w:val="ru-RU" w:eastAsia="ru-RU"/>
    </w:rPr>
  </w:style>
  <w:style w:type="paragraph" w:customStyle="1" w:styleId="Style44">
    <w:name w:val="Style44"/>
    <w:basedOn w:val="a"/>
    <w:uiPriority w:val="99"/>
    <w:rsid w:val="00A038A2"/>
    <w:pPr>
      <w:adjustRightInd w:val="0"/>
    </w:pPr>
    <w:rPr>
      <w:rFonts w:ascii="Bookman Old Style" w:eastAsia="Times New Roman" w:hAnsi="Bookman Old Style" w:cs="Times New Roman"/>
      <w:sz w:val="24"/>
      <w:szCs w:val="24"/>
      <w:lang w:val="ru-RU" w:eastAsia="ru-RU"/>
    </w:rPr>
  </w:style>
  <w:style w:type="character" w:customStyle="1" w:styleId="FontStyle51">
    <w:name w:val="Font Style51"/>
    <w:uiPriority w:val="99"/>
    <w:rsid w:val="00A038A2"/>
    <w:rPr>
      <w:rFonts w:ascii="Bookman Old Style" w:hAnsi="Bookman Old Style" w:cs="Bookman Old Style"/>
      <w:color w:val="000000"/>
      <w:sz w:val="14"/>
      <w:szCs w:val="14"/>
    </w:rPr>
  </w:style>
  <w:style w:type="character" w:customStyle="1" w:styleId="FontStyle65">
    <w:name w:val="Font Style65"/>
    <w:uiPriority w:val="99"/>
    <w:rsid w:val="00A038A2"/>
    <w:rPr>
      <w:rFonts w:ascii="Bookman Old Style" w:hAnsi="Bookman Old Style" w:cs="Bookman Old Style"/>
      <w:color w:val="000000"/>
      <w:sz w:val="18"/>
      <w:szCs w:val="18"/>
    </w:rPr>
  </w:style>
  <w:style w:type="paragraph" w:styleId="af">
    <w:name w:val="Plain Text"/>
    <w:basedOn w:val="a"/>
    <w:link w:val="af0"/>
    <w:rsid w:val="00A038A2"/>
    <w:pPr>
      <w:widowControl/>
      <w:autoSpaceDE/>
      <w:autoSpaceDN/>
    </w:pPr>
    <w:rPr>
      <w:rFonts w:ascii="Courier New" w:eastAsia="Times New Roman" w:hAnsi="Courier New" w:cs="Times New Roman"/>
      <w:sz w:val="20"/>
      <w:szCs w:val="20"/>
      <w:lang w:val="x-none" w:eastAsia="x-none"/>
    </w:rPr>
  </w:style>
  <w:style w:type="character" w:customStyle="1" w:styleId="af0">
    <w:name w:val="Текст Знак"/>
    <w:basedOn w:val="a0"/>
    <w:link w:val="af"/>
    <w:rsid w:val="00A038A2"/>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ntTable" Target="fontTable.xml"/><Relationship Id="rId21" Type="http://schemas.openxmlformats.org/officeDocument/2006/relationships/image" Target="media/image9.png"/><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eader" Target="header4.xm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D65BE-191E-4E56-9B99-B9FAF583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21</Pages>
  <Words>6535</Words>
  <Characters>37255</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﻿ISO 14122-3:2016﻿</vt:lpstr>
    </vt:vector>
  </TitlesOfParts>
  <Company/>
  <LinksUpToDate>false</LinksUpToDate>
  <CharactersWithSpaces>43703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14122-3:2016﻿</dc:title>
  <dc:subject/>
  <cp:keywords/>
  <dc:description/>
  <cp:lastModifiedBy>erbol</cp:lastModifiedBy>
  <cp:revision>3</cp:revision>
  <dcterms:created xsi:type="dcterms:W3CDTF">2022-03-18T19:42:00Z</dcterms:created>
  <dcterms:modified xsi:type="dcterms:W3CDTF">2022-05-24T04:09:00Z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2016-05-25T00:00:00Z</vt:filetime>
  </property>
  <property fmtid="{D5CDD505-2E9C-101B-9397-08002B2CF9AE}" pid="3" name="Creator">
    <vt:lpwstr>Adobe InDesign CC 2014 (Windows)</vt:lpwstr>
  </property>
  <property fmtid="{D5CDD505-2E9C-101B-9397-08002B2CF9AE}" pid="4" name="LastSaved">
    <vt:filetime>2022-03-18T00:00:00Z</vt:filetime>
  </property>
</Properties>
</file>